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B58" w:rsidRDefault="00DF2B58" w:rsidP="00EE07FE">
      <w:pPr>
        <w:jc w:val="center"/>
        <w:rPr>
          <w:sz w:val="26"/>
          <w:szCs w:val="26"/>
        </w:rPr>
      </w:pPr>
    </w:p>
    <w:p w:rsidR="00DF2B58" w:rsidRDefault="00DF2B58" w:rsidP="00EE07FE">
      <w:pPr>
        <w:jc w:val="center"/>
        <w:rPr>
          <w:sz w:val="26"/>
          <w:szCs w:val="26"/>
        </w:rPr>
      </w:pPr>
      <w:r w:rsidRPr="00DF2B58">
        <w:rPr>
          <w:sz w:val="26"/>
          <w:szCs w:val="26"/>
        </w:rPr>
        <w:drawing>
          <wp:inline distT="0" distB="0" distL="0" distR="0">
            <wp:extent cx="6215496" cy="903316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15583" cy="9033290"/>
                    </a:xfrm>
                    <a:prstGeom prst="rect">
                      <a:avLst/>
                    </a:prstGeom>
                    <a:noFill/>
                    <a:ln w="9525">
                      <a:noFill/>
                      <a:miter lim="800000"/>
                      <a:headEnd/>
                      <a:tailEnd/>
                    </a:ln>
                  </pic:spPr>
                </pic:pic>
              </a:graphicData>
            </a:graphic>
          </wp:inline>
        </w:drawing>
      </w:r>
    </w:p>
    <w:p w:rsidR="00DF2B58" w:rsidRDefault="00DF2B58" w:rsidP="00EE07FE">
      <w:pPr>
        <w:jc w:val="center"/>
        <w:rPr>
          <w:sz w:val="26"/>
          <w:szCs w:val="26"/>
        </w:rPr>
      </w:pPr>
    </w:p>
    <w:p w:rsidR="00DF2B58" w:rsidRDefault="00DF2B58" w:rsidP="00EE07FE">
      <w:pPr>
        <w:jc w:val="center"/>
        <w:rPr>
          <w:sz w:val="26"/>
          <w:szCs w:val="26"/>
        </w:rPr>
      </w:pPr>
    </w:p>
    <w:p w:rsidR="00DF2B58" w:rsidRDefault="00DF2B58" w:rsidP="00EE07FE">
      <w:pPr>
        <w:jc w:val="center"/>
        <w:rPr>
          <w:sz w:val="26"/>
          <w:szCs w:val="26"/>
        </w:rPr>
      </w:pPr>
    </w:p>
    <w:p w:rsidR="00DF2B58" w:rsidRDefault="00DF2B58" w:rsidP="00EE07FE">
      <w:pPr>
        <w:jc w:val="center"/>
        <w:rPr>
          <w:sz w:val="26"/>
          <w:szCs w:val="26"/>
        </w:rPr>
      </w:pPr>
    </w:p>
    <w:p w:rsidR="00DF2B58" w:rsidRDefault="00DF2B58" w:rsidP="00EE07FE">
      <w:pPr>
        <w:jc w:val="center"/>
        <w:rPr>
          <w:sz w:val="26"/>
          <w:szCs w:val="26"/>
        </w:rPr>
      </w:pPr>
    </w:p>
    <w:p w:rsidR="00DF2B58" w:rsidRDefault="00DF2B58" w:rsidP="00EE07FE">
      <w:pPr>
        <w:jc w:val="center"/>
        <w:rPr>
          <w:sz w:val="26"/>
          <w:szCs w:val="26"/>
        </w:rPr>
      </w:pPr>
      <w:r w:rsidRPr="00DF2B58">
        <w:rPr>
          <w:sz w:val="26"/>
          <w:szCs w:val="26"/>
        </w:rPr>
        <w:drawing>
          <wp:inline distT="0" distB="0" distL="0" distR="0">
            <wp:extent cx="6301105" cy="9051345"/>
            <wp:effectExtent l="1905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301105" cy="9051345"/>
                    </a:xfrm>
                    <a:prstGeom prst="rect">
                      <a:avLst/>
                    </a:prstGeom>
                    <a:noFill/>
                    <a:ln w="9525">
                      <a:noFill/>
                      <a:miter lim="800000"/>
                      <a:headEnd/>
                      <a:tailEnd/>
                    </a:ln>
                  </pic:spPr>
                </pic:pic>
              </a:graphicData>
            </a:graphic>
          </wp:inline>
        </w:drawing>
      </w:r>
    </w:p>
    <w:p w:rsidR="00DF2B58" w:rsidRDefault="00DF2B58" w:rsidP="00EE07FE">
      <w:pPr>
        <w:jc w:val="center"/>
        <w:rPr>
          <w:sz w:val="26"/>
          <w:szCs w:val="26"/>
        </w:rPr>
      </w:pPr>
    </w:p>
    <w:p w:rsidR="00DF2B58" w:rsidRDefault="00DF2B58" w:rsidP="00EE07FE">
      <w:pPr>
        <w:jc w:val="center"/>
        <w:rPr>
          <w:sz w:val="26"/>
          <w:szCs w:val="26"/>
        </w:rPr>
      </w:pPr>
    </w:p>
    <w:p w:rsidR="00DF2B58" w:rsidRDefault="00DF2B58" w:rsidP="00EE07FE">
      <w:pPr>
        <w:jc w:val="center"/>
        <w:rPr>
          <w:sz w:val="26"/>
          <w:szCs w:val="26"/>
        </w:rPr>
      </w:pPr>
    </w:p>
    <w:p w:rsidR="00EE07FE" w:rsidRPr="00EE07FE" w:rsidRDefault="00451349" w:rsidP="00EE07FE">
      <w:pPr>
        <w:jc w:val="center"/>
        <w:rPr>
          <w:rFonts w:eastAsia="Times New Roman"/>
          <w:b/>
          <w:bCs/>
          <w:sz w:val="26"/>
          <w:szCs w:val="26"/>
        </w:rPr>
      </w:pPr>
      <w:r w:rsidRPr="00451349">
        <w:rPr>
          <w:sz w:val="26"/>
          <w:szCs w:val="26"/>
        </w:rPr>
        <w:t>Пояснительная записка</w:t>
      </w:r>
    </w:p>
    <w:p w:rsidR="00451349" w:rsidRPr="00451349" w:rsidRDefault="00451349" w:rsidP="002A7D6A">
      <w:pPr>
        <w:pStyle w:val="a3"/>
        <w:spacing w:line="276" w:lineRule="auto"/>
        <w:jc w:val="both"/>
        <w:rPr>
          <w:sz w:val="24"/>
        </w:rPr>
      </w:pPr>
      <w:r w:rsidRPr="00451349">
        <w:rPr>
          <w:sz w:val="24"/>
        </w:rPr>
        <w:t>Отчет о результатах самообследования МБОУ «ООШ пос. Прибрежный» по направлениям</w:t>
      </w:r>
    </w:p>
    <w:p w:rsidR="00451349" w:rsidRPr="00451349" w:rsidRDefault="00451349" w:rsidP="002A7D6A">
      <w:pPr>
        <w:pStyle w:val="a3"/>
        <w:spacing w:line="276" w:lineRule="auto"/>
        <w:jc w:val="both"/>
        <w:rPr>
          <w:sz w:val="24"/>
        </w:rPr>
      </w:pPr>
      <w:r w:rsidRPr="00451349">
        <w:rPr>
          <w:sz w:val="24"/>
        </w:rPr>
        <w:t>деятельности подготовлен по состоянию на 31.12.2019 г. в соответствии с:</w:t>
      </w:r>
    </w:p>
    <w:p w:rsidR="00451349" w:rsidRPr="00451349" w:rsidRDefault="00451349" w:rsidP="002A7D6A">
      <w:pPr>
        <w:pStyle w:val="a3"/>
        <w:spacing w:line="276" w:lineRule="auto"/>
        <w:jc w:val="both"/>
        <w:rPr>
          <w:sz w:val="24"/>
        </w:rPr>
      </w:pPr>
      <w:r w:rsidRPr="00451349">
        <w:rPr>
          <w:sz w:val="24"/>
        </w:rPr>
        <w:t>- Федеральным законом Российской Федерации от 29 декабря 2012</w:t>
      </w:r>
      <w:r>
        <w:rPr>
          <w:sz w:val="24"/>
        </w:rPr>
        <w:t xml:space="preserve"> г. №273-ФЗ "Об </w:t>
      </w:r>
      <w:r w:rsidRPr="00451349">
        <w:rPr>
          <w:sz w:val="24"/>
        </w:rPr>
        <w:t>образовании в Российской Федерации";</w:t>
      </w:r>
    </w:p>
    <w:p w:rsidR="00451349" w:rsidRPr="00451349" w:rsidRDefault="00451349" w:rsidP="002A7D6A">
      <w:pPr>
        <w:pStyle w:val="a3"/>
        <w:spacing w:line="276" w:lineRule="auto"/>
        <w:jc w:val="both"/>
        <w:rPr>
          <w:sz w:val="24"/>
        </w:rPr>
      </w:pPr>
      <w:r w:rsidRPr="00451349">
        <w:rPr>
          <w:sz w:val="24"/>
        </w:rPr>
        <w:t xml:space="preserve">- Приказом Министерства образования и науки </w:t>
      </w:r>
      <w:r>
        <w:rPr>
          <w:sz w:val="24"/>
        </w:rPr>
        <w:t xml:space="preserve">Российской Федерации от 14 июня </w:t>
      </w:r>
      <w:r w:rsidRPr="00451349">
        <w:rPr>
          <w:sz w:val="24"/>
        </w:rPr>
        <w:t>2013 г. №462 "Об утверждении Порядка проведения с</w:t>
      </w:r>
      <w:r>
        <w:rPr>
          <w:sz w:val="24"/>
        </w:rPr>
        <w:t xml:space="preserve">амообследования образовательной </w:t>
      </w:r>
      <w:r w:rsidRPr="00451349">
        <w:rPr>
          <w:sz w:val="24"/>
        </w:rPr>
        <w:t>организацией";</w:t>
      </w:r>
    </w:p>
    <w:p w:rsidR="00451349" w:rsidRPr="00451349" w:rsidRDefault="00451349" w:rsidP="002A7D6A">
      <w:pPr>
        <w:pStyle w:val="a3"/>
        <w:spacing w:line="276" w:lineRule="auto"/>
        <w:jc w:val="both"/>
        <w:rPr>
          <w:sz w:val="24"/>
        </w:rPr>
      </w:pPr>
      <w:r w:rsidRPr="00451349">
        <w:rPr>
          <w:sz w:val="24"/>
        </w:rPr>
        <w:t>- Приказом Министерства образования и науки Рос</w:t>
      </w:r>
      <w:r>
        <w:rPr>
          <w:sz w:val="24"/>
        </w:rPr>
        <w:t xml:space="preserve">сийской Федерации от 10 декабря </w:t>
      </w:r>
      <w:r w:rsidRPr="00451349">
        <w:rPr>
          <w:sz w:val="24"/>
        </w:rPr>
        <w:t>2013 г. №1324 «Об утверждении показателей деятельнос</w:t>
      </w:r>
      <w:r>
        <w:rPr>
          <w:sz w:val="24"/>
        </w:rPr>
        <w:t xml:space="preserve">ти образовательной организации, </w:t>
      </w:r>
      <w:r w:rsidRPr="00451349">
        <w:rPr>
          <w:sz w:val="24"/>
        </w:rPr>
        <w:t>подлежащих самообследованию»;</w:t>
      </w:r>
    </w:p>
    <w:p w:rsidR="00451349" w:rsidRDefault="00451349" w:rsidP="002A7D6A">
      <w:pPr>
        <w:pStyle w:val="a3"/>
        <w:spacing w:line="276" w:lineRule="auto"/>
        <w:jc w:val="both"/>
        <w:rPr>
          <w:sz w:val="24"/>
        </w:rPr>
      </w:pPr>
      <w:r w:rsidRPr="00451349">
        <w:rPr>
          <w:sz w:val="24"/>
        </w:rPr>
        <w:t>- Приказом Минобрнауки России от 14 декабря 2017 г. №1218 «О вн</w:t>
      </w:r>
      <w:r>
        <w:rPr>
          <w:sz w:val="24"/>
        </w:rPr>
        <w:t xml:space="preserve">есении </w:t>
      </w:r>
      <w:r w:rsidRPr="00451349">
        <w:rPr>
          <w:sz w:val="24"/>
        </w:rPr>
        <w:t>изменений в Порядок проведения самообследован</w:t>
      </w:r>
      <w:r>
        <w:rPr>
          <w:sz w:val="24"/>
        </w:rPr>
        <w:t xml:space="preserve">ия образовательной организации, </w:t>
      </w:r>
      <w:r w:rsidRPr="00451349">
        <w:rPr>
          <w:sz w:val="24"/>
        </w:rPr>
        <w:t>утвержденный приказом Министерства образования и н</w:t>
      </w:r>
      <w:r>
        <w:rPr>
          <w:sz w:val="24"/>
        </w:rPr>
        <w:t xml:space="preserve">ауки Российской Федерации от 14 </w:t>
      </w:r>
      <w:r w:rsidRPr="00451349">
        <w:rPr>
          <w:sz w:val="24"/>
        </w:rPr>
        <w:t>июня 2013 г. №462»;</w:t>
      </w:r>
    </w:p>
    <w:p w:rsidR="00451349" w:rsidRPr="009C5132" w:rsidRDefault="00451349" w:rsidP="002A7D6A">
      <w:pPr>
        <w:widowControl w:val="0"/>
        <w:suppressAutoHyphens/>
        <w:spacing w:line="276" w:lineRule="auto"/>
        <w:jc w:val="both"/>
        <w:rPr>
          <w:rFonts w:eastAsia="SimSun"/>
          <w:kern w:val="2"/>
          <w:sz w:val="24"/>
          <w:szCs w:val="24"/>
          <w:lang w:eastAsia="hi-IN" w:bidi="hi-IN"/>
        </w:rPr>
      </w:pPr>
      <w:r>
        <w:t xml:space="preserve">- </w:t>
      </w:r>
      <w:r w:rsidRPr="00451349">
        <w:rPr>
          <w:sz w:val="24"/>
          <w:szCs w:val="24"/>
        </w:rPr>
        <w:t xml:space="preserve">Положением о порядке проведения самообследования </w:t>
      </w:r>
      <w:r w:rsidR="009C5132">
        <w:rPr>
          <w:sz w:val="24"/>
          <w:szCs w:val="24"/>
        </w:rPr>
        <w:t>МБОУ «ООШ пос. Прибрежный»</w:t>
      </w:r>
      <w:r w:rsidR="009C5132" w:rsidRPr="009C5132">
        <w:rPr>
          <w:rFonts w:eastAsia="SimSun"/>
          <w:kern w:val="2"/>
          <w:sz w:val="24"/>
          <w:szCs w:val="24"/>
          <w:lang w:eastAsia="hi-IN" w:bidi="hi-IN"/>
        </w:rPr>
        <w:t xml:space="preserve">утвержденным приказом </w:t>
      </w:r>
      <w:r w:rsidR="009C5132">
        <w:rPr>
          <w:rFonts w:eastAsia="SimSun"/>
          <w:kern w:val="2"/>
          <w:sz w:val="24"/>
          <w:szCs w:val="24"/>
          <w:lang w:eastAsia="hi-IN" w:bidi="hi-IN"/>
        </w:rPr>
        <w:t xml:space="preserve">20.04.2016 г. № 90. </w:t>
      </w:r>
    </w:p>
    <w:p w:rsidR="00451349" w:rsidRPr="00451349" w:rsidRDefault="00451349" w:rsidP="002A7D6A">
      <w:pPr>
        <w:pStyle w:val="a3"/>
        <w:spacing w:line="276" w:lineRule="auto"/>
        <w:jc w:val="both"/>
      </w:pPr>
      <w:r w:rsidRPr="00451349">
        <w:rPr>
          <w:sz w:val="24"/>
        </w:rPr>
        <w:t xml:space="preserve">Целью проведения самообследования является обеспечение доступности </w:t>
      </w:r>
      <w:r>
        <w:t xml:space="preserve">и </w:t>
      </w:r>
      <w:r w:rsidRPr="00451349">
        <w:rPr>
          <w:sz w:val="24"/>
        </w:rPr>
        <w:t>открытости информации о деятельности М</w:t>
      </w:r>
      <w:r>
        <w:rPr>
          <w:sz w:val="24"/>
        </w:rPr>
        <w:t>БОУ «О</w:t>
      </w:r>
      <w:r w:rsidRPr="00451349">
        <w:rPr>
          <w:sz w:val="24"/>
        </w:rPr>
        <w:t xml:space="preserve">ОШ </w:t>
      </w:r>
      <w:r>
        <w:rPr>
          <w:sz w:val="24"/>
        </w:rPr>
        <w:t>пос. Прибрежный</w:t>
      </w:r>
      <w:r w:rsidRPr="00451349">
        <w:rPr>
          <w:sz w:val="24"/>
        </w:rPr>
        <w:t>», а также подготовка отчета о</w:t>
      </w:r>
    </w:p>
    <w:p w:rsidR="00451349" w:rsidRPr="00451349" w:rsidRDefault="00451349" w:rsidP="002A7D6A">
      <w:pPr>
        <w:spacing w:line="276" w:lineRule="auto"/>
        <w:jc w:val="both"/>
        <w:rPr>
          <w:sz w:val="24"/>
        </w:rPr>
      </w:pPr>
      <w:r w:rsidRPr="00451349">
        <w:rPr>
          <w:sz w:val="24"/>
        </w:rPr>
        <w:t>результатах самообследования.</w:t>
      </w:r>
    </w:p>
    <w:p w:rsidR="009C5132" w:rsidRDefault="00451349" w:rsidP="002A7D6A">
      <w:pPr>
        <w:spacing w:line="276" w:lineRule="auto"/>
        <w:jc w:val="both"/>
        <w:rPr>
          <w:sz w:val="24"/>
        </w:rPr>
      </w:pPr>
      <w:r w:rsidRPr="00451349">
        <w:rPr>
          <w:sz w:val="24"/>
        </w:rPr>
        <w:t>Задача самообследования - провест</w:t>
      </w:r>
      <w:r>
        <w:rPr>
          <w:sz w:val="24"/>
        </w:rPr>
        <w:t xml:space="preserve">и анализ результатов реализации </w:t>
      </w:r>
      <w:r w:rsidRPr="00451349">
        <w:rPr>
          <w:sz w:val="24"/>
        </w:rPr>
        <w:t>образовательных программ и основных направлений деятельности М</w:t>
      </w:r>
      <w:r>
        <w:rPr>
          <w:sz w:val="24"/>
        </w:rPr>
        <w:t>БОУ «О</w:t>
      </w:r>
      <w:r w:rsidRPr="00451349">
        <w:rPr>
          <w:sz w:val="24"/>
        </w:rPr>
        <w:t xml:space="preserve">ОШ </w:t>
      </w:r>
      <w:r>
        <w:rPr>
          <w:sz w:val="24"/>
        </w:rPr>
        <w:t xml:space="preserve">пос.Прибрежный» и </w:t>
      </w:r>
      <w:r w:rsidRPr="00451349">
        <w:rPr>
          <w:sz w:val="24"/>
        </w:rPr>
        <w:t>принять меры к устранению выявленных недостатков.</w:t>
      </w:r>
    </w:p>
    <w:p w:rsidR="00451349" w:rsidRPr="00451349" w:rsidRDefault="00451349" w:rsidP="002A7D6A">
      <w:pPr>
        <w:spacing w:line="276" w:lineRule="auto"/>
        <w:jc w:val="both"/>
        <w:rPr>
          <w:sz w:val="24"/>
        </w:rPr>
      </w:pPr>
      <w:r w:rsidRPr="00451349">
        <w:rPr>
          <w:sz w:val="24"/>
        </w:rPr>
        <w:t>Путем самообследования школа</w:t>
      </w:r>
    </w:p>
    <w:p w:rsidR="00451349" w:rsidRPr="00451349" w:rsidRDefault="00451349" w:rsidP="002A7D6A">
      <w:pPr>
        <w:spacing w:line="276" w:lineRule="auto"/>
        <w:jc w:val="both"/>
        <w:rPr>
          <w:sz w:val="24"/>
        </w:rPr>
      </w:pPr>
      <w:r w:rsidRPr="00451349">
        <w:rPr>
          <w:sz w:val="24"/>
        </w:rPr>
        <w:t>выявляет:</w:t>
      </w:r>
    </w:p>
    <w:p w:rsidR="00451349" w:rsidRPr="00451349" w:rsidRDefault="00451349" w:rsidP="002A7D6A">
      <w:pPr>
        <w:spacing w:line="276" w:lineRule="auto"/>
        <w:jc w:val="both"/>
        <w:rPr>
          <w:sz w:val="24"/>
        </w:rPr>
      </w:pPr>
      <w:r w:rsidRPr="00451349">
        <w:rPr>
          <w:sz w:val="24"/>
        </w:rPr>
        <w:t>- позитивные и негативные тенденции в образо</w:t>
      </w:r>
      <w:r>
        <w:rPr>
          <w:sz w:val="24"/>
        </w:rPr>
        <w:t xml:space="preserve">вательном процессе, возможности </w:t>
      </w:r>
      <w:r w:rsidRPr="00451349">
        <w:rPr>
          <w:sz w:val="24"/>
        </w:rPr>
        <w:t>развития образовательной деятельности;</w:t>
      </w:r>
    </w:p>
    <w:p w:rsidR="00451349" w:rsidRPr="00451349" w:rsidRDefault="00451349" w:rsidP="002A7D6A">
      <w:pPr>
        <w:spacing w:line="276" w:lineRule="auto"/>
        <w:jc w:val="both"/>
        <w:rPr>
          <w:sz w:val="24"/>
        </w:rPr>
      </w:pPr>
      <w:r w:rsidRPr="00451349">
        <w:rPr>
          <w:sz w:val="24"/>
        </w:rPr>
        <w:t>- варианты корректировки негативных тенденций образовательной деятельности.</w:t>
      </w:r>
    </w:p>
    <w:p w:rsidR="00451349" w:rsidRPr="00451349" w:rsidRDefault="00451349" w:rsidP="002A7D6A">
      <w:pPr>
        <w:spacing w:line="276" w:lineRule="auto"/>
        <w:jc w:val="both"/>
        <w:rPr>
          <w:sz w:val="24"/>
        </w:rPr>
      </w:pPr>
      <w:r w:rsidRPr="00451349">
        <w:rPr>
          <w:sz w:val="24"/>
        </w:rPr>
        <w:t>Самообследование выполняет следующие функции:</w:t>
      </w:r>
    </w:p>
    <w:p w:rsidR="00451349" w:rsidRPr="00451349" w:rsidRDefault="00451349" w:rsidP="002A7D6A">
      <w:pPr>
        <w:tabs>
          <w:tab w:val="left" w:pos="10206"/>
        </w:tabs>
        <w:spacing w:line="276" w:lineRule="auto"/>
        <w:jc w:val="both"/>
        <w:rPr>
          <w:sz w:val="24"/>
        </w:rPr>
      </w:pPr>
      <w:r w:rsidRPr="00451349">
        <w:rPr>
          <w:sz w:val="24"/>
        </w:rPr>
        <w:t>- оценочную – выявляет соответствие оцениваемых параметров нормативнымтребованиям;</w:t>
      </w:r>
    </w:p>
    <w:p w:rsidR="00451349" w:rsidRPr="00451349" w:rsidRDefault="00451349" w:rsidP="002A7D6A">
      <w:pPr>
        <w:spacing w:line="276" w:lineRule="auto"/>
        <w:jc w:val="both"/>
        <w:rPr>
          <w:sz w:val="24"/>
        </w:rPr>
      </w:pPr>
      <w:r w:rsidRPr="00451349">
        <w:rPr>
          <w:sz w:val="24"/>
        </w:rPr>
        <w:t>- диагностическую – выявляет причины отклоне</w:t>
      </w:r>
      <w:r>
        <w:rPr>
          <w:sz w:val="24"/>
        </w:rPr>
        <w:t xml:space="preserve">ний результатов образовательной </w:t>
      </w:r>
      <w:r w:rsidRPr="00451349">
        <w:rPr>
          <w:sz w:val="24"/>
        </w:rPr>
        <w:t>деятельности от нормативных и научнообоснов</w:t>
      </w:r>
      <w:r>
        <w:rPr>
          <w:sz w:val="24"/>
        </w:rPr>
        <w:t xml:space="preserve">анных параметров, по которым ее </w:t>
      </w:r>
      <w:r w:rsidRPr="00451349">
        <w:rPr>
          <w:sz w:val="24"/>
        </w:rPr>
        <w:t>оценивают (самооценка);</w:t>
      </w:r>
    </w:p>
    <w:p w:rsidR="00451349" w:rsidRPr="00451349" w:rsidRDefault="00451349" w:rsidP="002A7D6A">
      <w:pPr>
        <w:spacing w:line="276" w:lineRule="auto"/>
        <w:jc w:val="both"/>
        <w:rPr>
          <w:sz w:val="24"/>
        </w:rPr>
      </w:pPr>
      <w:r w:rsidRPr="00451349">
        <w:rPr>
          <w:sz w:val="24"/>
        </w:rPr>
        <w:t>- прогностическую – оценивает последс</w:t>
      </w:r>
      <w:r>
        <w:rPr>
          <w:sz w:val="24"/>
        </w:rPr>
        <w:t xml:space="preserve">твия отклонений результатов для </w:t>
      </w:r>
      <w:r w:rsidRPr="00451349">
        <w:rPr>
          <w:sz w:val="24"/>
        </w:rPr>
        <w:t>образовательной организации и тех объектов, с которыми она взаимодействует.</w:t>
      </w:r>
    </w:p>
    <w:p w:rsidR="00451349" w:rsidRDefault="00451349" w:rsidP="002A7D6A">
      <w:pPr>
        <w:spacing w:line="276" w:lineRule="auto"/>
        <w:jc w:val="both"/>
        <w:rPr>
          <w:sz w:val="24"/>
        </w:rPr>
      </w:pPr>
      <w:r w:rsidRPr="00451349">
        <w:rPr>
          <w:sz w:val="24"/>
        </w:rPr>
        <w:t xml:space="preserve">В процессе самообследования проводилась оценка: </w:t>
      </w:r>
    </w:p>
    <w:p w:rsidR="00451349" w:rsidRPr="00451349" w:rsidRDefault="00451349" w:rsidP="002A7D6A">
      <w:pPr>
        <w:spacing w:line="276" w:lineRule="auto"/>
        <w:jc w:val="both"/>
        <w:rPr>
          <w:sz w:val="24"/>
        </w:rPr>
      </w:pPr>
      <w:r w:rsidRPr="00451349">
        <w:rPr>
          <w:sz w:val="24"/>
        </w:rPr>
        <w:t>образовательной деятельности;</w:t>
      </w:r>
    </w:p>
    <w:p w:rsidR="00451349" w:rsidRDefault="00451349" w:rsidP="002A7D6A">
      <w:pPr>
        <w:spacing w:line="276" w:lineRule="auto"/>
        <w:jc w:val="both"/>
        <w:rPr>
          <w:sz w:val="24"/>
        </w:rPr>
      </w:pPr>
      <w:r w:rsidRPr="00451349">
        <w:rPr>
          <w:sz w:val="24"/>
        </w:rPr>
        <w:t xml:space="preserve">системы управления организации; </w:t>
      </w:r>
    </w:p>
    <w:p w:rsidR="00451349" w:rsidRPr="00451349" w:rsidRDefault="00451349" w:rsidP="002A7D6A">
      <w:pPr>
        <w:spacing w:line="276" w:lineRule="auto"/>
        <w:jc w:val="both"/>
        <w:rPr>
          <w:sz w:val="24"/>
        </w:rPr>
      </w:pPr>
      <w:r w:rsidRPr="00451349">
        <w:rPr>
          <w:sz w:val="24"/>
        </w:rPr>
        <w:t>содержания и качества подготовки учащихся;</w:t>
      </w:r>
    </w:p>
    <w:p w:rsidR="00451349" w:rsidRDefault="00451349" w:rsidP="002A7D6A">
      <w:pPr>
        <w:spacing w:line="276" w:lineRule="auto"/>
        <w:jc w:val="both"/>
        <w:rPr>
          <w:sz w:val="24"/>
        </w:rPr>
      </w:pPr>
      <w:r w:rsidRPr="00451349">
        <w:rPr>
          <w:sz w:val="24"/>
        </w:rPr>
        <w:t xml:space="preserve">организации учебного процесса; </w:t>
      </w:r>
    </w:p>
    <w:p w:rsidR="00451349" w:rsidRDefault="00451349" w:rsidP="002A7D6A">
      <w:pPr>
        <w:spacing w:line="276" w:lineRule="auto"/>
        <w:jc w:val="both"/>
        <w:rPr>
          <w:sz w:val="24"/>
        </w:rPr>
      </w:pPr>
      <w:r w:rsidRPr="00451349">
        <w:rPr>
          <w:sz w:val="24"/>
        </w:rPr>
        <w:t xml:space="preserve">качества кадрового, учебно-методического, библиотечноинформационного обеспечения; материально-технической базы; </w:t>
      </w:r>
    </w:p>
    <w:p w:rsidR="00451349" w:rsidRPr="00451349" w:rsidRDefault="00451349" w:rsidP="002A7D6A">
      <w:pPr>
        <w:spacing w:line="276" w:lineRule="auto"/>
        <w:jc w:val="both"/>
        <w:rPr>
          <w:sz w:val="24"/>
        </w:rPr>
      </w:pPr>
      <w:r>
        <w:rPr>
          <w:sz w:val="24"/>
        </w:rPr>
        <w:t xml:space="preserve">функционирования </w:t>
      </w:r>
      <w:r w:rsidRPr="00451349">
        <w:rPr>
          <w:sz w:val="24"/>
        </w:rPr>
        <w:t>внутренней системы оценки качества образования.</w:t>
      </w:r>
    </w:p>
    <w:p w:rsidR="00451349" w:rsidRDefault="00451349" w:rsidP="002A7D6A">
      <w:pPr>
        <w:spacing w:line="276" w:lineRule="auto"/>
        <w:jc w:val="both"/>
        <w:rPr>
          <w:sz w:val="24"/>
        </w:rPr>
      </w:pPr>
      <w:r w:rsidRPr="00451349">
        <w:rPr>
          <w:sz w:val="24"/>
        </w:rPr>
        <w:t>На основании анализа деятельности М</w:t>
      </w:r>
      <w:r>
        <w:rPr>
          <w:sz w:val="24"/>
        </w:rPr>
        <w:t>БОУ «О</w:t>
      </w:r>
      <w:r w:rsidRPr="00451349">
        <w:rPr>
          <w:sz w:val="24"/>
        </w:rPr>
        <w:t xml:space="preserve">ОШ </w:t>
      </w:r>
      <w:r>
        <w:rPr>
          <w:sz w:val="24"/>
        </w:rPr>
        <w:t>пос. Прибрежный</w:t>
      </w:r>
      <w:r w:rsidR="009C5132">
        <w:rPr>
          <w:sz w:val="24"/>
        </w:rPr>
        <w:t xml:space="preserve">» представлены выводы, с </w:t>
      </w:r>
      <w:r w:rsidRPr="00451349">
        <w:rPr>
          <w:sz w:val="24"/>
        </w:rPr>
        <w:t>определением актуальных проблем школы и путей их преодоления.</w:t>
      </w:r>
    </w:p>
    <w:p w:rsidR="00451349" w:rsidRPr="00EE07FE" w:rsidRDefault="00451349" w:rsidP="00EE07FE">
      <w:pPr>
        <w:spacing w:line="276" w:lineRule="auto"/>
        <w:jc w:val="both"/>
        <w:rPr>
          <w:sz w:val="24"/>
        </w:rPr>
      </w:pPr>
      <w:r>
        <w:rPr>
          <w:sz w:val="24"/>
        </w:rPr>
        <w:t>Материалы, собранные</w:t>
      </w:r>
      <w:r w:rsidRPr="00451349">
        <w:rPr>
          <w:sz w:val="24"/>
        </w:rPr>
        <w:t>в отчёте, представлены в публичном доступе и раз</w:t>
      </w:r>
      <w:r>
        <w:rPr>
          <w:sz w:val="24"/>
        </w:rPr>
        <w:t>мещены на официальном сайте МБОУ«О</w:t>
      </w:r>
      <w:r w:rsidRPr="00451349">
        <w:rPr>
          <w:sz w:val="24"/>
        </w:rPr>
        <w:t xml:space="preserve">ОШ </w:t>
      </w:r>
      <w:r>
        <w:rPr>
          <w:sz w:val="24"/>
        </w:rPr>
        <w:t>пос. Прибрежный</w:t>
      </w:r>
    </w:p>
    <w:p w:rsidR="00164AE4" w:rsidRDefault="00164AE4" w:rsidP="0058030D">
      <w:pPr>
        <w:jc w:val="center"/>
        <w:rPr>
          <w:b/>
          <w:sz w:val="24"/>
          <w:szCs w:val="24"/>
        </w:rPr>
      </w:pPr>
    </w:p>
    <w:p w:rsidR="00297B96" w:rsidRDefault="00297B96" w:rsidP="0058030D">
      <w:pPr>
        <w:jc w:val="center"/>
        <w:rPr>
          <w:b/>
          <w:sz w:val="24"/>
          <w:szCs w:val="24"/>
        </w:rPr>
      </w:pPr>
    </w:p>
    <w:p w:rsidR="00297B96" w:rsidRDefault="00297B96" w:rsidP="0058030D">
      <w:pPr>
        <w:jc w:val="center"/>
        <w:rPr>
          <w:b/>
          <w:sz w:val="24"/>
          <w:szCs w:val="24"/>
        </w:rPr>
      </w:pPr>
    </w:p>
    <w:p w:rsidR="00297B96" w:rsidRDefault="00297B96" w:rsidP="0058030D">
      <w:pPr>
        <w:jc w:val="center"/>
        <w:rPr>
          <w:b/>
          <w:sz w:val="24"/>
          <w:szCs w:val="24"/>
        </w:rPr>
      </w:pPr>
    </w:p>
    <w:p w:rsidR="00297B96" w:rsidRDefault="00297B96" w:rsidP="0058030D">
      <w:pPr>
        <w:jc w:val="center"/>
        <w:rPr>
          <w:b/>
          <w:sz w:val="24"/>
          <w:szCs w:val="24"/>
        </w:rPr>
      </w:pPr>
    </w:p>
    <w:p w:rsidR="00451349" w:rsidRDefault="009C5132" w:rsidP="0058030D">
      <w:pPr>
        <w:jc w:val="center"/>
        <w:rPr>
          <w:b/>
          <w:sz w:val="24"/>
          <w:szCs w:val="24"/>
        </w:rPr>
      </w:pPr>
      <w:r w:rsidRPr="0058030D">
        <w:rPr>
          <w:b/>
          <w:sz w:val="24"/>
          <w:szCs w:val="24"/>
        </w:rPr>
        <w:t>РАЗДЕЛ I. АНАЛИТИЧЕСКАЯ ЧАСТЬ</w:t>
      </w:r>
    </w:p>
    <w:p w:rsidR="000A3417" w:rsidRPr="0058030D" w:rsidRDefault="000A3417" w:rsidP="0058030D">
      <w:pPr>
        <w:jc w:val="center"/>
        <w:rPr>
          <w:b/>
          <w:sz w:val="24"/>
          <w:szCs w:val="24"/>
        </w:rPr>
      </w:pPr>
    </w:p>
    <w:p w:rsidR="009C5132" w:rsidRPr="005C75A1" w:rsidRDefault="009C5132" w:rsidP="005C75A1">
      <w:pPr>
        <w:spacing w:line="276" w:lineRule="auto"/>
        <w:rPr>
          <w:b/>
          <w:sz w:val="28"/>
          <w:szCs w:val="24"/>
        </w:rPr>
      </w:pPr>
      <w:r w:rsidRPr="002A7D6A">
        <w:rPr>
          <w:b/>
          <w:sz w:val="28"/>
          <w:szCs w:val="24"/>
        </w:rPr>
        <w:t>1. Общие сведения об образовательной организации</w:t>
      </w:r>
      <w:r w:rsidR="0058030D" w:rsidRPr="002A7D6A">
        <w:rPr>
          <w:b/>
          <w:sz w:val="28"/>
          <w:szCs w:val="24"/>
        </w:rPr>
        <w:t>.</w:t>
      </w:r>
    </w:p>
    <w:p w:rsidR="002A7D6A" w:rsidRPr="002A7D6A" w:rsidRDefault="002A7D6A" w:rsidP="002A7D6A">
      <w:pPr>
        <w:tabs>
          <w:tab w:val="left" w:pos="851"/>
        </w:tabs>
        <w:jc w:val="both"/>
        <w:rPr>
          <w:rFonts w:eastAsia="Times New Roman"/>
          <w:sz w:val="28"/>
          <w:szCs w:val="28"/>
        </w:rPr>
      </w:pPr>
    </w:p>
    <w:tbl>
      <w:tblPr>
        <w:tblW w:w="9499"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183"/>
        <w:gridCol w:w="5316"/>
      </w:tblGrid>
      <w:tr w:rsidR="002A7D6A" w:rsidRPr="002A7D6A" w:rsidTr="002A7D6A">
        <w:trPr>
          <w:trHeight w:val="450"/>
          <w:jc w:val="center"/>
        </w:trPr>
        <w:tc>
          <w:tcPr>
            <w:tcW w:w="4183" w:type="dxa"/>
            <w:shd w:val="clear" w:color="auto" w:fill="FFFFFF"/>
          </w:tcPr>
          <w:p w:rsidR="002A7D6A" w:rsidRPr="002A7D6A" w:rsidRDefault="002A7D6A" w:rsidP="002A7D6A">
            <w:pPr>
              <w:shd w:val="clear" w:color="auto" w:fill="FFFFFF"/>
              <w:ind w:right="39"/>
              <w:rPr>
                <w:rFonts w:eastAsia="Times New Roman"/>
                <w:color w:val="000000"/>
                <w:sz w:val="28"/>
                <w:szCs w:val="28"/>
              </w:rPr>
            </w:pPr>
            <w:r w:rsidRPr="002A7D6A">
              <w:rPr>
                <w:rFonts w:eastAsia="Times New Roman"/>
                <w:color w:val="000000"/>
                <w:sz w:val="28"/>
                <w:szCs w:val="28"/>
              </w:rPr>
              <w:t xml:space="preserve">1. </w:t>
            </w:r>
            <w:r w:rsidRPr="002A7D6A">
              <w:rPr>
                <w:rFonts w:eastAsia="Times New Roman"/>
                <w:color w:val="000000"/>
                <w:sz w:val="24"/>
                <w:szCs w:val="28"/>
              </w:rPr>
              <w:t>Наименование МБОУ в соответствии с Уставом</w:t>
            </w:r>
          </w:p>
        </w:tc>
        <w:tc>
          <w:tcPr>
            <w:tcW w:w="5316" w:type="dxa"/>
            <w:shd w:val="clear" w:color="auto" w:fill="FFFFFF"/>
          </w:tcPr>
          <w:p w:rsidR="002A7D6A" w:rsidRPr="002A7D6A" w:rsidRDefault="002A7D6A" w:rsidP="002A7D6A">
            <w:pPr>
              <w:tabs>
                <w:tab w:val="left" w:pos="360"/>
              </w:tabs>
              <w:spacing w:line="276" w:lineRule="auto"/>
              <w:ind w:right="-2"/>
              <w:jc w:val="center"/>
              <w:rPr>
                <w:rFonts w:eastAsia="Times New Roman"/>
                <w:sz w:val="24"/>
                <w:szCs w:val="24"/>
              </w:rPr>
            </w:pPr>
            <w:r w:rsidRPr="002A7D6A">
              <w:rPr>
                <w:rFonts w:eastAsia="Times New Roman"/>
                <w:bCs/>
                <w:sz w:val="24"/>
                <w:szCs w:val="24"/>
              </w:rPr>
              <w:t>м</w:t>
            </w:r>
            <w:r w:rsidRPr="002A7D6A">
              <w:rPr>
                <w:rFonts w:eastAsia="Times New Roman"/>
                <w:sz w:val="24"/>
                <w:szCs w:val="24"/>
              </w:rPr>
              <w:t>униципальное бюджетное    общеобразовательное учреждение «Основная общеобразовательная школа пос. Прибрежный» Энгельсского муниципального района Саратовской области (МБОУ «ООШ пос. Прибрежный»)</w:t>
            </w:r>
          </w:p>
          <w:p w:rsidR="002A7D6A" w:rsidRPr="002A7D6A" w:rsidRDefault="002A7D6A" w:rsidP="002A7D6A">
            <w:pPr>
              <w:shd w:val="clear" w:color="auto" w:fill="FFFFFF"/>
              <w:ind w:right="39"/>
              <w:rPr>
                <w:rFonts w:eastAsia="Times New Roman"/>
                <w:color w:val="000000"/>
                <w:sz w:val="28"/>
                <w:szCs w:val="28"/>
              </w:rPr>
            </w:pPr>
          </w:p>
        </w:tc>
      </w:tr>
      <w:tr w:rsidR="002A7D6A" w:rsidRPr="002A7D6A" w:rsidTr="002A7D6A">
        <w:trPr>
          <w:trHeight w:val="450"/>
          <w:jc w:val="center"/>
        </w:trPr>
        <w:tc>
          <w:tcPr>
            <w:tcW w:w="4183" w:type="dxa"/>
            <w:shd w:val="clear" w:color="auto" w:fill="FFFFFF"/>
          </w:tcPr>
          <w:p w:rsidR="002A7D6A" w:rsidRPr="002A7D6A" w:rsidRDefault="002A7D6A" w:rsidP="002A7D6A">
            <w:pPr>
              <w:shd w:val="clear" w:color="auto" w:fill="FFFFFF"/>
              <w:ind w:right="39"/>
              <w:rPr>
                <w:rFonts w:eastAsia="Times New Roman"/>
                <w:color w:val="000000"/>
                <w:sz w:val="24"/>
                <w:szCs w:val="28"/>
              </w:rPr>
            </w:pPr>
            <w:r w:rsidRPr="002A7D6A">
              <w:rPr>
                <w:rFonts w:eastAsia="Times New Roman"/>
                <w:color w:val="000000"/>
                <w:sz w:val="24"/>
                <w:szCs w:val="28"/>
              </w:rPr>
              <w:t>2. Юридический адрес</w:t>
            </w:r>
          </w:p>
        </w:tc>
        <w:tc>
          <w:tcPr>
            <w:tcW w:w="5316" w:type="dxa"/>
            <w:shd w:val="clear" w:color="auto" w:fill="FFFFFF"/>
          </w:tcPr>
          <w:p w:rsidR="002A7D6A" w:rsidRDefault="002A7D6A" w:rsidP="002A7D6A">
            <w:pPr>
              <w:tabs>
                <w:tab w:val="left" w:pos="360"/>
              </w:tabs>
              <w:spacing w:line="276" w:lineRule="auto"/>
              <w:ind w:right="-2"/>
              <w:jc w:val="both"/>
              <w:rPr>
                <w:sz w:val="24"/>
                <w:szCs w:val="24"/>
              </w:rPr>
            </w:pPr>
          </w:p>
          <w:p w:rsidR="002A7D6A" w:rsidRPr="002A7D6A" w:rsidRDefault="002A7D6A" w:rsidP="002A7D6A">
            <w:pPr>
              <w:tabs>
                <w:tab w:val="left" w:pos="360"/>
              </w:tabs>
              <w:spacing w:line="276" w:lineRule="auto"/>
              <w:ind w:right="-2"/>
              <w:jc w:val="both"/>
              <w:rPr>
                <w:sz w:val="24"/>
                <w:szCs w:val="24"/>
              </w:rPr>
            </w:pPr>
            <w:r w:rsidRPr="002A7D6A">
              <w:rPr>
                <w:sz w:val="24"/>
                <w:szCs w:val="24"/>
              </w:rPr>
              <w:t>413114, Саратовская обл.. Энгельсский р-н, пос. Прибрежный, ул.Овражная, здание 30</w:t>
            </w:r>
          </w:p>
          <w:p w:rsidR="002A7D6A" w:rsidRPr="002A7D6A" w:rsidRDefault="002A7D6A" w:rsidP="002A7D6A">
            <w:pPr>
              <w:tabs>
                <w:tab w:val="left" w:pos="851"/>
              </w:tabs>
              <w:jc w:val="both"/>
              <w:rPr>
                <w:rFonts w:eastAsia="Times New Roman"/>
                <w:color w:val="000000"/>
                <w:sz w:val="24"/>
                <w:szCs w:val="28"/>
              </w:rPr>
            </w:pPr>
          </w:p>
        </w:tc>
      </w:tr>
      <w:tr w:rsidR="002A7D6A" w:rsidRPr="002A7D6A" w:rsidTr="002A7D6A">
        <w:trPr>
          <w:trHeight w:val="450"/>
          <w:jc w:val="center"/>
        </w:trPr>
        <w:tc>
          <w:tcPr>
            <w:tcW w:w="4183" w:type="dxa"/>
            <w:shd w:val="clear" w:color="auto" w:fill="FFFFFF"/>
          </w:tcPr>
          <w:p w:rsidR="002A7D6A" w:rsidRPr="002A7D6A" w:rsidRDefault="002A7D6A" w:rsidP="002A7D6A">
            <w:pPr>
              <w:shd w:val="clear" w:color="auto" w:fill="FFFFFF"/>
              <w:ind w:right="39"/>
              <w:rPr>
                <w:rFonts w:eastAsia="Times New Roman"/>
                <w:color w:val="000000"/>
                <w:sz w:val="24"/>
                <w:szCs w:val="28"/>
              </w:rPr>
            </w:pPr>
            <w:r w:rsidRPr="002A7D6A">
              <w:rPr>
                <w:rFonts w:eastAsia="Times New Roman"/>
                <w:sz w:val="24"/>
                <w:szCs w:val="28"/>
              </w:rPr>
              <w:t xml:space="preserve"> 3. Телефон, адрес электронной почты, адрес официального сайта в сети «Интернет»</w:t>
            </w:r>
          </w:p>
        </w:tc>
        <w:tc>
          <w:tcPr>
            <w:tcW w:w="5316" w:type="dxa"/>
            <w:shd w:val="clear" w:color="auto" w:fill="FFFFFF"/>
          </w:tcPr>
          <w:p w:rsidR="005C75A1" w:rsidRPr="00744D4D" w:rsidRDefault="005C75A1" w:rsidP="002A7D6A">
            <w:pPr>
              <w:tabs>
                <w:tab w:val="left" w:pos="851"/>
              </w:tabs>
              <w:rPr>
                <w:rFonts w:eastAsia="Times New Roman"/>
                <w:sz w:val="24"/>
                <w:szCs w:val="28"/>
              </w:rPr>
            </w:pPr>
          </w:p>
          <w:p w:rsidR="002A7D6A" w:rsidRDefault="002A7D6A" w:rsidP="002A7D6A">
            <w:pPr>
              <w:tabs>
                <w:tab w:val="left" w:pos="851"/>
              </w:tabs>
              <w:rPr>
                <w:sz w:val="24"/>
                <w:szCs w:val="24"/>
              </w:rPr>
            </w:pPr>
            <w:r w:rsidRPr="002A7D6A">
              <w:rPr>
                <w:rFonts w:eastAsia="Times New Roman"/>
                <w:sz w:val="24"/>
                <w:szCs w:val="28"/>
              </w:rPr>
              <w:t>-</w:t>
            </w:r>
            <w:r>
              <w:rPr>
                <w:sz w:val="24"/>
                <w:szCs w:val="24"/>
              </w:rPr>
              <w:t>Телефон</w:t>
            </w:r>
            <w:r w:rsidRPr="002A7D6A">
              <w:rPr>
                <w:sz w:val="24"/>
                <w:szCs w:val="24"/>
              </w:rPr>
              <w:t>: (8453) 77-14-59</w:t>
            </w:r>
          </w:p>
          <w:p w:rsidR="002A7D6A" w:rsidRPr="002A7D6A" w:rsidRDefault="002A7D6A" w:rsidP="002A7D6A">
            <w:pPr>
              <w:tabs>
                <w:tab w:val="left" w:pos="851"/>
              </w:tabs>
              <w:rPr>
                <w:rFonts w:eastAsia="Times New Roman"/>
                <w:color w:val="000000"/>
                <w:sz w:val="24"/>
                <w:szCs w:val="28"/>
              </w:rPr>
            </w:pPr>
            <w:r w:rsidRPr="002A7D6A">
              <w:rPr>
                <w:rFonts w:eastAsia="Times New Roman"/>
                <w:sz w:val="24"/>
                <w:szCs w:val="28"/>
              </w:rPr>
              <w:t xml:space="preserve">-электронная почта – </w:t>
            </w:r>
            <w:r w:rsidRPr="002A7D6A">
              <w:rPr>
                <w:rFonts w:eastAsia="Times New Roman"/>
                <w:sz w:val="24"/>
                <w:szCs w:val="24"/>
                <w:lang w:val="en-US"/>
              </w:rPr>
              <w:t>engpribr</w:t>
            </w:r>
            <w:r w:rsidRPr="002A7D6A">
              <w:rPr>
                <w:rFonts w:eastAsia="Times New Roman"/>
                <w:sz w:val="24"/>
                <w:szCs w:val="24"/>
              </w:rPr>
              <w:t>@</w:t>
            </w:r>
            <w:r w:rsidRPr="002A7D6A">
              <w:rPr>
                <w:rFonts w:eastAsia="Times New Roman"/>
                <w:sz w:val="24"/>
                <w:szCs w:val="24"/>
                <w:lang w:val="en-US"/>
              </w:rPr>
              <w:t>mail</w:t>
            </w:r>
            <w:r w:rsidRPr="002A7D6A">
              <w:rPr>
                <w:rFonts w:eastAsia="Times New Roman"/>
                <w:sz w:val="24"/>
                <w:szCs w:val="24"/>
              </w:rPr>
              <w:t>.</w:t>
            </w:r>
            <w:r w:rsidRPr="002A7D6A">
              <w:rPr>
                <w:rFonts w:eastAsia="Times New Roman"/>
                <w:sz w:val="24"/>
                <w:szCs w:val="24"/>
                <w:lang w:val="en-US"/>
              </w:rPr>
              <w:t>ru</w:t>
            </w:r>
            <w:r w:rsidRPr="002A7D6A">
              <w:rPr>
                <w:rFonts w:eastAsia="Times New Roman"/>
                <w:color w:val="0000FF"/>
                <w:sz w:val="24"/>
                <w:szCs w:val="28"/>
                <w:u w:val="single"/>
                <w:lang w:val="en-US"/>
              </w:rPr>
              <w:t>i</w:t>
            </w:r>
          </w:p>
          <w:p w:rsidR="002A7D6A" w:rsidRPr="002A7D6A" w:rsidRDefault="002A7D6A" w:rsidP="002A7D6A">
            <w:pPr>
              <w:tabs>
                <w:tab w:val="left" w:pos="851"/>
              </w:tabs>
              <w:rPr>
                <w:rFonts w:eastAsia="Times New Roman"/>
                <w:sz w:val="24"/>
                <w:szCs w:val="28"/>
              </w:rPr>
            </w:pPr>
            <w:r w:rsidRPr="002A7D6A">
              <w:rPr>
                <w:rFonts w:eastAsia="Times New Roman"/>
                <w:sz w:val="24"/>
                <w:szCs w:val="28"/>
              </w:rPr>
              <w:t xml:space="preserve">-адрес сайта ОУ- </w:t>
            </w:r>
            <w:hyperlink r:id="rId10" w:history="1">
              <w:r w:rsidRPr="00191606">
                <w:rPr>
                  <w:rStyle w:val="ad"/>
                  <w:rFonts w:eastAsia="Times New Roman"/>
                  <w:sz w:val="24"/>
                  <w:szCs w:val="28"/>
                </w:rPr>
                <w:t>http://</w:t>
              </w:r>
              <w:r w:rsidRPr="00191606">
                <w:rPr>
                  <w:rStyle w:val="ad"/>
                  <w:rFonts w:eastAsia="Times New Roman"/>
                  <w:sz w:val="24"/>
                  <w:szCs w:val="28"/>
                  <w:lang w:val="en-US"/>
                </w:rPr>
                <w:t>engpribr</w:t>
              </w:r>
              <w:r w:rsidRPr="00191606">
                <w:rPr>
                  <w:rStyle w:val="ad"/>
                  <w:rFonts w:eastAsia="Times New Roman"/>
                  <w:sz w:val="24"/>
                  <w:szCs w:val="28"/>
                </w:rPr>
                <w:t>.ucoz.ru</w:t>
              </w:r>
            </w:hyperlink>
          </w:p>
          <w:p w:rsidR="002A7D6A" w:rsidRPr="002A7D6A" w:rsidRDefault="002A7D6A" w:rsidP="002A7D6A">
            <w:pPr>
              <w:shd w:val="clear" w:color="auto" w:fill="FFFFFF"/>
              <w:ind w:right="39"/>
              <w:rPr>
                <w:rFonts w:eastAsia="Times New Roman"/>
                <w:color w:val="000000"/>
                <w:sz w:val="24"/>
                <w:szCs w:val="28"/>
              </w:rPr>
            </w:pPr>
          </w:p>
        </w:tc>
      </w:tr>
      <w:tr w:rsidR="002A7D6A" w:rsidRPr="002A7D6A" w:rsidTr="002A7D6A">
        <w:trPr>
          <w:trHeight w:val="242"/>
          <w:jc w:val="center"/>
        </w:trPr>
        <w:tc>
          <w:tcPr>
            <w:tcW w:w="4183" w:type="dxa"/>
            <w:shd w:val="clear" w:color="auto" w:fill="FFFFFF"/>
          </w:tcPr>
          <w:p w:rsidR="002A7D6A" w:rsidRPr="002A7D6A" w:rsidRDefault="002A7D6A" w:rsidP="002A7D6A">
            <w:pPr>
              <w:shd w:val="clear" w:color="auto" w:fill="FFFFFF"/>
              <w:ind w:right="39"/>
              <w:rPr>
                <w:rFonts w:eastAsia="Times New Roman"/>
                <w:color w:val="000000"/>
                <w:sz w:val="24"/>
                <w:szCs w:val="28"/>
              </w:rPr>
            </w:pPr>
            <w:r w:rsidRPr="002A7D6A">
              <w:rPr>
                <w:rFonts w:eastAsia="Times New Roman"/>
                <w:color w:val="000000"/>
                <w:sz w:val="24"/>
                <w:szCs w:val="28"/>
              </w:rPr>
              <w:t>4. Учредитель</w:t>
            </w:r>
          </w:p>
        </w:tc>
        <w:tc>
          <w:tcPr>
            <w:tcW w:w="5316" w:type="dxa"/>
            <w:shd w:val="clear" w:color="auto" w:fill="FFFFFF"/>
          </w:tcPr>
          <w:p w:rsidR="005C75A1" w:rsidRPr="00744D4D" w:rsidRDefault="005C75A1" w:rsidP="005C75A1">
            <w:pPr>
              <w:tabs>
                <w:tab w:val="left" w:pos="360"/>
              </w:tabs>
              <w:spacing w:line="276" w:lineRule="auto"/>
              <w:ind w:right="-2"/>
              <w:jc w:val="both"/>
              <w:rPr>
                <w:rFonts w:eastAsia="Times New Roman"/>
                <w:sz w:val="24"/>
                <w:szCs w:val="24"/>
              </w:rPr>
            </w:pPr>
          </w:p>
          <w:p w:rsidR="005C75A1" w:rsidRPr="002A7D6A" w:rsidRDefault="005C75A1" w:rsidP="005C75A1">
            <w:pPr>
              <w:tabs>
                <w:tab w:val="left" w:pos="360"/>
              </w:tabs>
              <w:spacing w:line="276" w:lineRule="auto"/>
              <w:ind w:right="-2"/>
              <w:jc w:val="both"/>
              <w:rPr>
                <w:sz w:val="24"/>
                <w:szCs w:val="24"/>
              </w:rPr>
            </w:pPr>
            <w:r w:rsidRPr="002A7D6A">
              <w:rPr>
                <w:rFonts w:eastAsia="Times New Roman"/>
                <w:sz w:val="24"/>
                <w:szCs w:val="24"/>
              </w:rPr>
              <w:t>Комитет по образованию администрации Энгельсского муниципального района Саратовскойобласти</w:t>
            </w:r>
          </w:p>
          <w:p w:rsidR="002A7D6A" w:rsidRPr="002A7D6A" w:rsidRDefault="002A7D6A" w:rsidP="002A7D6A">
            <w:pPr>
              <w:shd w:val="clear" w:color="auto" w:fill="FFFFFF"/>
              <w:ind w:right="39"/>
              <w:rPr>
                <w:rFonts w:eastAsia="Times New Roman"/>
                <w:color w:val="000000"/>
                <w:sz w:val="24"/>
                <w:szCs w:val="28"/>
              </w:rPr>
            </w:pPr>
          </w:p>
        </w:tc>
      </w:tr>
      <w:tr w:rsidR="002A7D6A" w:rsidRPr="002A7D6A" w:rsidTr="002A7D6A">
        <w:trPr>
          <w:trHeight w:val="450"/>
          <w:jc w:val="center"/>
        </w:trPr>
        <w:tc>
          <w:tcPr>
            <w:tcW w:w="4183" w:type="dxa"/>
            <w:shd w:val="clear" w:color="auto" w:fill="FFFFFF"/>
          </w:tcPr>
          <w:p w:rsidR="002A7D6A" w:rsidRPr="002A7D6A" w:rsidRDefault="002A7D6A" w:rsidP="002A7D6A">
            <w:pPr>
              <w:shd w:val="clear" w:color="auto" w:fill="FFFFFF"/>
              <w:ind w:right="39"/>
              <w:rPr>
                <w:rFonts w:eastAsia="Times New Roman"/>
                <w:color w:val="000000"/>
                <w:sz w:val="24"/>
                <w:szCs w:val="28"/>
              </w:rPr>
            </w:pPr>
            <w:r w:rsidRPr="002A7D6A">
              <w:rPr>
                <w:rFonts w:eastAsia="Times New Roman"/>
                <w:color w:val="000000"/>
                <w:sz w:val="24"/>
                <w:szCs w:val="28"/>
              </w:rPr>
              <w:t>5. Администрация:</w:t>
            </w:r>
          </w:p>
          <w:p w:rsidR="002A7D6A" w:rsidRPr="002A7D6A" w:rsidRDefault="002A7D6A" w:rsidP="002A7D6A">
            <w:pPr>
              <w:shd w:val="clear" w:color="auto" w:fill="FFFFFF"/>
              <w:ind w:right="39"/>
              <w:rPr>
                <w:rFonts w:eastAsia="Times New Roman"/>
                <w:color w:val="000000"/>
                <w:sz w:val="24"/>
                <w:szCs w:val="28"/>
              </w:rPr>
            </w:pPr>
            <w:r w:rsidRPr="002A7D6A">
              <w:rPr>
                <w:rFonts w:eastAsia="Times New Roman"/>
                <w:color w:val="000000"/>
                <w:sz w:val="24"/>
                <w:szCs w:val="28"/>
              </w:rPr>
              <w:t xml:space="preserve">директор     </w:t>
            </w:r>
          </w:p>
          <w:p w:rsidR="002A7D6A" w:rsidRPr="002A7D6A" w:rsidRDefault="002A7D6A" w:rsidP="002A7D6A">
            <w:pPr>
              <w:shd w:val="clear" w:color="auto" w:fill="FFFFFF"/>
              <w:tabs>
                <w:tab w:val="left" w:pos="2245"/>
              </w:tabs>
              <w:ind w:right="39"/>
              <w:rPr>
                <w:rFonts w:eastAsia="Times New Roman"/>
                <w:color w:val="000000"/>
                <w:sz w:val="24"/>
                <w:szCs w:val="28"/>
              </w:rPr>
            </w:pPr>
            <w:r w:rsidRPr="002A7D6A">
              <w:rPr>
                <w:rFonts w:eastAsia="Times New Roman"/>
                <w:color w:val="000000"/>
                <w:sz w:val="24"/>
                <w:szCs w:val="28"/>
              </w:rPr>
              <w:t xml:space="preserve">заместитель директора по УВР </w:t>
            </w:r>
          </w:p>
          <w:p w:rsidR="002A7D6A" w:rsidRPr="002A7D6A" w:rsidRDefault="002A7D6A" w:rsidP="002A7D6A">
            <w:pPr>
              <w:shd w:val="clear" w:color="auto" w:fill="FFFFFF"/>
              <w:tabs>
                <w:tab w:val="left" w:pos="2245"/>
              </w:tabs>
              <w:ind w:right="39"/>
              <w:rPr>
                <w:rFonts w:eastAsia="Times New Roman"/>
                <w:color w:val="000000"/>
                <w:sz w:val="24"/>
                <w:szCs w:val="28"/>
              </w:rPr>
            </w:pPr>
          </w:p>
        </w:tc>
        <w:tc>
          <w:tcPr>
            <w:tcW w:w="5316" w:type="dxa"/>
            <w:shd w:val="clear" w:color="auto" w:fill="FFFFFF"/>
          </w:tcPr>
          <w:p w:rsidR="005C75A1" w:rsidRDefault="005C75A1" w:rsidP="002A7D6A">
            <w:pPr>
              <w:shd w:val="clear" w:color="auto" w:fill="FFFFFF"/>
              <w:ind w:right="39"/>
              <w:rPr>
                <w:rFonts w:eastAsia="Times New Roman"/>
                <w:color w:val="000000"/>
                <w:sz w:val="24"/>
                <w:szCs w:val="28"/>
              </w:rPr>
            </w:pPr>
          </w:p>
          <w:p w:rsidR="002A7D6A" w:rsidRPr="005C75A1" w:rsidRDefault="005C75A1" w:rsidP="002A7D6A">
            <w:pPr>
              <w:shd w:val="clear" w:color="auto" w:fill="FFFFFF"/>
              <w:ind w:right="39"/>
              <w:rPr>
                <w:rFonts w:eastAsia="Times New Roman"/>
                <w:color w:val="000000"/>
                <w:sz w:val="24"/>
                <w:szCs w:val="28"/>
              </w:rPr>
            </w:pPr>
            <w:r>
              <w:rPr>
                <w:rFonts w:eastAsia="Times New Roman"/>
                <w:color w:val="000000"/>
                <w:sz w:val="24"/>
                <w:szCs w:val="28"/>
              </w:rPr>
              <w:t>Бахарь Лариса Вячеславовна</w:t>
            </w:r>
          </w:p>
          <w:p w:rsidR="002A7D6A" w:rsidRPr="002A7D6A" w:rsidRDefault="005C75A1" w:rsidP="002A7D6A">
            <w:pPr>
              <w:shd w:val="clear" w:color="auto" w:fill="FFFFFF"/>
              <w:ind w:right="39"/>
              <w:rPr>
                <w:rFonts w:eastAsia="Times New Roman"/>
                <w:color w:val="000000"/>
                <w:sz w:val="24"/>
                <w:szCs w:val="28"/>
              </w:rPr>
            </w:pPr>
            <w:r>
              <w:rPr>
                <w:rFonts w:eastAsia="Times New Roman"/>
                <w:color w:val="000000"/>
                <w:sz w:val="24"/>
                <w:szCs w:val="28"/>
              </w:rPr>
              <w:t>Петрова Татьяна Борисовна</w:t>
            </w:r>
          </w:p>
          <w:p w:rsidR="002A7D6A" w:rsidRPr="002A7D6A" w:rsidRDefault="002A7D6A" w:rsidP="002A7D6A">
            <w:pPr>
              <w:shd w:val="clear" w:color="auto" w:fill="FFFFFF"/>
              <w:ind w:right="39"/>
              <w:rPr>
                <w:rFonts w:eastAsia="Times New Roman"/>
                <w:color w:val="000000"/>
                <w:sz w:val="24"/>
                <w:szCs w:val="28"/>
              </w:rPr>
            </w:pPr>
          </w:p>
        </w:tc>
      </w:tr>
      <w:tr w:rsidR="002A7D6A" w:rsidRPr="002A7D6A" w:rsidTr="002A7D6A">
        <w:trPr>
          <w:trHeight w:val="450"/>
          <w:jc w:val="center"/>
        </w:trPr>
        <w:tc>
          <w:tcPr>
            <w:tcW w:w="4183" w:type="dxa"/>
            <w:shd w:val="clear" w:color="auto" w:fill="FFFFFF"/>
          </w:tcPr>
          <w:p w:rsidR="002A7D6A" w:rsidRPr="002A7D6A" w:rsidRDefault="002A7D6A" w:rsidP="002A7D6A">
            <w:pPr>
              <w:shd w:val="clear" w:color="auto" w:fill="FFFFFF"/>
              <w:ind w:right="39"/>
              <w:rPr>
                <w:rFonts w:eastAsia="Times New Roman"/>
                <w:color w:val="000000"/>
                <w:sz w:val="24"/>
                <w:szCs w:val="28"/>
              </w:rPr>
            </w:pPr>
            <w:r w:rsidRPr="002A7D6A">
              <w:rPr>
                <w:rFonts w:eastAsia="Times New Roman"/>
                <w:color w:val="000000"/>
                <w:sz w:val="24"/>
                <w:szCs w:val="28"/>
              </w:rPr>
              <w:t>6.Устав</w:t>
            </w:r>
          </w:p>
          <w:p w:rsidR="002A7D6A" w:rsidRPr="002A7D6A" w:rsidRDefault="002A7D6A" w:rsidP="002A7D6A">
            <w:pPr>
              <w:shd w:val="clear" w:color="auto" w:fill="FFFFFF"/>
              <w:ind w:right="39"/>
              <w:rPr>
                <w:rFonts w:eastAsia="Times New Roman"/>
                <w:color w:val="000000"/>
                <w:sz w:val="24"/>
                <w:szCs w:val="28"/>
              </w:rPr>
            </w:pPr>
            <w:r w:rsidRPr="002A7D6A">
              <w:rPr>
                <w:rFonts w:eastAsia="Times New Roman"/>
                <w:color w:val="000000"/>
                <w:sz w:val="24"/>
                <w:szCs w:val="28"/>
              </w:rPr>
              <w:t>(новая редакция)</w:t>
            </w:r>
          </w:p>
        </w:tc>
        <w:tc>
          <w:tcPr>
            <w:tcW w:w="5316" w:type="dxa"/>
            <w:shd w:val="clear" w:color="auto" w:fill="FFFFFF"/>
          </w:tcPr>
          <w:p w:rsidR="002A7D6A" w:rsidRPr="002A7D6A" w:rsidRDefault="002A7D6A" w:rsidP="005C75A1">
            <w:pPr>
              <w:tabs>
                <w:tab w:val="left" w:pos="2763"/>
              </w:tabs>
              <w:adjustRightInd w:val="0"/>
              <w:textAlignment w:val="baseline"/>
              <w:rPr>
                <w:rFonts w:eastAsia="Times New Roman"/>
                <w:bCs/>
                <w:sz w:val="24"/>
                <w:szCs w:val="28"/>
              </w:rPr>
            </w:pPr>
            <w:r w:rsidRPr="002A7D6A">
              <w:rPr>
                <w:rFonts w:eastAsia="Times New Roman"/>
                <w:bCs/>
                <w:sz w:val="24"/>
                <w:szCs w:val="28"/>
              </w:rPr>
              <w:t xml:space="preserve">Устав в новой редакции  </w:t>
            </w:r>
            <w:r w:rsidR="005C75A1">
              <w:rPr>
                <w:rFonts w:eastAsia="Times New Roman"/>
                <w:bCs/>
                <w:sz w:val="24"/>
                <w:szCs w:val="28"/>
              </w:rPr>
              <w:t xml:space="preserve">утвержден  </w:t>
            </w:r>
            <w:r w:rsidR="005C75A1">
              <w:rPr>
                <w:rFonts w:eastAsia="Times New Roman"/>
                <w:sz w:val="24"/>
                <w:szCs w:val="28"/>
              </w:rPr>
              <w:t>18</w:t>
            </w:r>
            <w:r w:rsidRPr="002A7D6A">
              <w:rPr>
                <w:rFonts w:eastAsia="Times New Roman"/>
                <w:sz w:val="24"/>
                <w:szCs w:val="28"/>
              </w:rPr>
              <w:t>.</w:t>
            </w:r>
            <w:r w:rsidR="005C75A1">
              <w:rPr>
                <w:rFonts w:eastAsia="Times New Roman"/>
                <w:sz w:val="24"/>
                <w:szCs w:val="28"/>
              </w:rPr>
              <w:t>12.2019</w:t>
            </w:r>
            <w:r w:rsidRPr="002A7D6A">
              <w:rPr>
                <w:rFonts w:eastAsia="Times New Roman"/>
                <w:sz w:val="24"/>
                <w:szCs w:val="28"/>
              </w:rPr>
              <w:t xml:space="preserve"> г.    №</w:t>
            </w:r>
            <w:r w:rsidR="005C75A1">
              <w:rPr>
                <w:rFonts w:eastAsia="Times New Roman"/>
                <w:sz w:val="24"/>
                <w:szCs w:val="28"/>
              </w:rPr>
              <w:t>1246од</w:t>
            </w:r>
            <w:r w:rsidRPr="002A7D6A">
              <w:rPr>
                <w:rFonts w:eastAsia="Times New Roman"/>
                <w:sz w:val="24"/>
                <w:szCs w:val="28"/>
              </w:rPr>
              <w:t>.</w:t>
            </w:r>
          </w:p>
        </w:tc>
      </w:tr>
      <w:tr w:rsidR="002A7D6A" w:rsidRPr="002A7D6A" w:rsidTr="002A7D6A">
        <w:trPr>
          <w:trHeight w:val="191"/>
          <w:jc w:val="center"/>
        </w:trPr>
        <w:tc>
          <w:tcPr>
            <w:tcW w:w="4183" w:type="dxa"/>
            <w:shd w:val="clear" w:color="auto" w:fill="FFFFFF"/>
          </w:tcPr>
          <w:p w:rsidR="002A7D6A" w:rsidRPr="002A7D6A" w:rsidRDefault="002A7D6A" w:rsidP="002A7D6A">
            <w:pPr>
              <w:shd w:val="clear" w:color="auto" w:fill="FFFFFF"/>
              <w:ind w:right="39"/>
              <w:rPr>
                <w:rFonts w:eastAsia="Times New Roman"/>
                <w:color w:val="000000"/>
                <w:sz w:val="24"/>
                <w:szCs w:val="24"/>
              </w:rPr>
            </w:pPr>
            <w:r w:rsidRPr="002A7D6A">
              <w:rPr>
                <w:rFonts w:eastAsia="Times New Roman"/>
                <w:color w:val="000000"/>
                <w:sz w:val="24"/>
                <w:szCs w:val="24"/>
              </w:rPr>
              <w:t xml:space="preserve">7. Лицензия </w:t>
            </w:r>
          </w:p>
        </w:tc>
        <w:tc>
          <w:tcPr>
            <w:tcW w:w="5316" w:type="dxa"/>
            <w:shd w:val="clear" w:color="auto" w:fill="FFFFFF"/>
          </w:tcPr>
          <w:p w:rsidR="005C75A1" w:rsidRDefault="005C75A1" w:rsidP="005C75A1">
            <w:pPr>
              <w:tabs>
                <w:tab w:val="left" w:pos="360"/>
              </w:tabs>
              <w:spacing w:line="276" w:lineRule="auto"/>
              <w:ind w:right="-2"/>
              <w:jc w:val="both"/>
              <w:rPr>
                <w:rFonts w:eastAsia="Times New Roman"/>
                <w:sz w:val="24"/>
                <w:szCs w:val="24"/>
              </w:rPr>
            </w:pPr>
          </w:p>
          <w:p w:rsidR="005C75A1" w:rsidRDefault="005C75A1" w:rsidP="005C75A1">
            <w:pPr>
              <w:tabs>
                <w:tab w:val="left" w:pos="360"/>
              </w:tabs>
              <w:spacing w:line="276" w:lineRule="auto"/>
              <w:ind w:right="-2"/>
              <w:jc w:val="both"/>
              <w:rPr>
                <w:rFonts w:eastAsia="Times New Roman"/>
                <w:sz w:val="24"/>
                <w:szCs w:val="24"/>
              </w:rPr>
            </w:pPr>
            <w:r w:rsidRPr="002A7D6A">
              <w:rPr>
                <w:rFonts w:eastAsia="Times New Roman"/>
                <w:sz w:val="24"/>
                <w:szCs w:val="24"/>
              </w:rPr>
              <w:t xml:space="preserve">регистрационный № 3779, серия 64Л01 , </w:t>
            </w:r>
          </w:p>
          <w:p w:rsidR="005C75A1" w:rsidRDefault="005C75A1" w:rsidP="005C75A1">
            <w:pPr>
              <w:tabs>
                <w:tab w:val="left" w:pos="360"/>
              </w:tabs>
              <w:spacing w:line="276" w:lineRule="auto"/>
              <w:ind w:right="-2"/>
              <w:jc w:val="both"/>
              <w:rPr>
                <w:rFonts w:eastAsia="Times New Roman"/>
                <w:sz w:val="24"/>
                <w:szCs w:val="24"/>
              </w:rPr>
            </w:pPr>
            <w:r w:rsidRPr="002A7D6A">
              <w:rPr>
                <w:rFonts w:eastAsia="Times New Roman"/>
                <w:sz w:val="24"/>
                <w:szCs w:val="24"/>
              </w:rPr>
              <w:t xml:space="preserve">№ 0003570,дата выдачи24.03.2020 г., </w:t>
            </w:r>
          </w:p>
          <w:p w:rsidR="005C75A1" w:rsidRPr="002A7D6A" w:rsidRDefault="005C75A1" w:rsidP="005C75A1">
            <w:pPr>
              <w:tabs>
                <w:tab w:val="left" w:pos="360"/>
              </w:tabs>
              <w:spacing w:line="276" w:lineRule="auto"/>
              <w:ind w:right="-2"/>
              <w:jc w:val="both"/>
              <w:rPr>
                <w:sz w:val="24"/>
                <w:szCs w:val="24"/>
              </w:rPr>
            </w:pPr>
            <w:r w:rsidRPr="002A7D6A">
              <w:rPr>
                <w:rFonts w:eastAsia="Times New Roman"/>
                <w:sz w:val="24"/>
                <w:szCs w:val="24"/>
              </w:rPr>
              <w:t>выдан</w:t>
            </w:r>
            <w:r>
              <w:rPr>
                <w:rFonts w:eastAsia="Times New Roman"/>
                <w:sz w:val="24"/>
                <w:szCs w:val="24"/>
              </w:rPr>
              <w:t>а</w:t>
            </w:r>
            <w:r w:rsidRPr="002A7D6A">
              <w:rPr>
                <w:rFonts w:eastAsia="Times New Roman"/>
                <w:sz w:val="24"/>
                <w:szCs w:val="24"/>
              </w:rPr>
              <w:t xml:space="preserve"> министерством образования Саратовской области, срок действия бессрочная</w:t>
            </w:r>
          </w:p>
          <w:p w:rsidR="002A7D6A" w:rsidRPr="002A7D6A" w:rsidRDefault="002A7D6A" w:rsidP="002A7D6A">
            <w:pPr>
              <w:shd w:val="clear" w:color="auto" w:fill="FFFFFF"/>
              <w:ind w:right="39"/>
              <w:rPr>
                <w:rFonts w:eastAsia="Times New Roman"/>
                <w:color w:val="000000"/>
                <w:sz w:val="24"/>
                <w:szCs w:val="24"/>
              </w:rPr>
            </w:pPr>
          </w:p>
        </w:tc>
      </w:tr>
      <w:tr w:rsidR="002A7D6A" w:rsidRPr="002A7D6A" w:rsidTr="002A7D6A">
        <w:trPr>
          <w:trHeight w:val="450"/>
          <w:jc w:val="center"/>
        </w:trPr>
        <w:tc>
          <w:tcPr>
            <w:tcW w:w="4183" w:type="dxa"/>
            <w:shd w:val="clear" w:color="auto" w:fill="FFFFFF"/>
          </w:tcPr>
          <w:p w:rsidR="002A7D6A" w:rsidRPr="002A7D6A" w:rsidRDefault="002A7D6A" w:rsidP="002A7D6A">
            <w:pPr>
              <w:shd w:val="clear" w:color="auto" w:fill="FFFFFF"/>
              <w:ind w:right="39"/>
              <w:rPr>
                <w:rFonts w:eastAsia="Times New Roman"/>
                <w:color w:val="000000"/>
                <w:sz w:val="24"/>
                <w:szCs w:val="28"/>
              </w:rPr>
            </w:pPr>
            <w:r w:rsidRPr="002A7D6A">
              <w:rPr>
                <w:rFonts w:eastAsia="Times New Roman"/>
                <w:color w:val="000000"/>
                <w:sz w:val="24"/>
                <w:szCs w:val="28"/>
              </w:rPr>
              <w:t xml:space="preserve">8. Свидетельство о государственной аккредитации </w:t>
            </w:r>
          </w:p>
        </w:tc>
        <w:tc>
          <w:tcPr>
            <w:tcW w:w="5316" w:type="dxa"/>
            <w:shd w:val="clear" w:color="auto" w:fill="FFFFFF"/>
          </w:tcPr>
          <w:p w:rsidR="005C75A1" w:rsidRDefault="005C75A1" w:rsidP="005C75A1">
            <w:pPr>
              <w:tabs>
                <w:tab w:val="left" w:pos="360"/>
              </w:tabs>
              <w:spacing w:line="276" w:lineRule="auto"/>
              <w:ind w:right="-2"/>
              <w:jc w:val="both"/>
              <w:rPr>
                <w:rFonts w:eastAsia="Times New Roman"/>
                <w:sz w:val="24"/>
                <w:szCs w:val="24"/>
              </w:rPr>
            </w:pPr>
            <w:r w:rsidRPr="002A7D6A">
              <w:rPr>
                <w:rFonts w:eastAsia="Times New Roman"/>
                <w:sz w:val="24"/>
                <w:szCs w:val="24"/>
              </w:rPr>
              <w:t xml:space="preserve">регистрационный № 484 , серия 64А01, </w:t>
            </w:r>
          </w:p>
          <w:p w:rsidR="005C75A1" w:rsidRDefault="005C75A1" w:rsidP="005C75A1">
            <w:pPr>
              <w:tabs>
                <w:tab w:val="left" w:pos="360"/>
              </w:tabs>
              <w:spacing w:line="276" w:lineRule="auto"/>
              <w:ind w:right="-2"/>
              <w:jc w:val="both"/>
              <w:rPr>
                <w:rFonts w:eastAsia="Times New Roman"/>
                <w:sz w:val="24"/>
                <w:szCs w:val="24"/>
              </w:rPr>
            </w:pPr>
            <w:r w:rsidRPr="002A7D6A">
              <w:rPr>
                <w:rFonts w:eastAsia="Times New Roman"/>
                <w:sz w:val="24"/>
                <w:szCs w:val="24"/>
              </w:rPr>
              <w:t xml:space="preserve">№ 0000236, дата выдачи13.08.2013г., </w:t>
            </w:r>
          </w:p>
          <w:p w:rsidR="005C75A1" w:rsidRPr="002A7D6A" w:rsidRDefault="005C75A1" w:rsidP="005C75A1">
            <w:pPr>
              <w:tabs>
                <w:tab w:val="left" w:pos="360"/>
              </w:tabs>
              <w:spacing w:line="276" w:lineRule="auto"/>
              <w:ind w:right="-2"/>
              <w:jc w:val="both"/>
              <w:rPr>
                <w:sz w:val="24"/>
                <w:szCs w:val="24"/>
              </w:rPr>
            </w:pPr>
            <w:r>
              <w:rPr>
                <w:rFonts w:eastAsia="Times New Roman"/>
                <w:sz w:val="24"/>
                <w:szCs w:val="24"/>
              </w:rPr>
              <w:t>выдана</w:t>
            </w:r>
            <w:r w:rsidRPr="002A7D6A">
              <w:rPr>
                <w:rFonts w:eastAsia="Times New Roman"/>
                <w:sz w:val="24"/>
                <w:szCs w:val="24"/>
              </w:rPr>
              <w:t xml:space="preserve"> министерством образования Саратовской области, срок действия 22.03.2023г.</w:t>
            </w:r>
          </w:p>
          <w:p w:rsidR="002A7D6A" w:rsidRPr="002A7D6A" w:rsidRDefault="002A7D6A" w:rsidP="002A7D6A">
            <w:pPr>
              <w:shd w:val="clear" w:color="auto" w:fill="FFFFFF"/>
              <w:ind w:right="39"/>
              <w:rPr>
                <w:rFonts w:eastAsia="Times New Roman"/>
                <w:color w:val="000000"/>
                <w:sz w:val="24"/>
                <w:szCs w:val="28"/>
              </w:rPr>
            </w:pPr>
          </w:p>
        </w:tc>
      </w:tr>
      <w:tr w:rsidR="002A7D6A" w:rsidRPr="002A7D6A" w:rsidTr="002A7D6A">
        <w:trPr>
          <w:trHeight w:val="450"/>
          <w:jc w:val="center"/>
        </w:trPr>
        <w:tc>
          <w:tcPr>
            <w:tcW w:w="4183" w:type="dxa"/>
            <w:shd w:val="clear" w:color="auto" w:fill="FFFFFF"/>
          </w:tcPr>
          <w:p w:rsidR="002A7D6A" w:rsidRPr="002A7D6A" w:rsidRDefault="002A7D6A" w:rsidP="002A7D6A">
            <w:pPr>
              <w:shd w:val="clear" w:color="auto" w:fill="FFFFFF"/>
              <w:ind w:right="39"/>
              <w:rPr>
                <w:rFonts w:eastAsia="Times New Roman"/>
                <w:color w:val="000000"/>
                <w:sz w:val="24"/>
                <w:szCs w:val="28"/>
              </w:rPr>
            </w:pPr>
            <w:r w:rsidRPr="002A7D6A">
              <w:rPr>
                <w:rFonts w:eastAsia="Times New Roman"/>
                <w:sz w:val="24"/>
                <w:szCs w:val="24"/>
              </w:rPr>
              <w:t xml:space="preserve">9. Образовательные программы ОУ (по лицензии) </w:t>
            </w:r>
          </w:p>
        </w:tc>
        <w:tc>
          <w:tcPr>
            <w:tcW w:w="5316" w:type="dxa"/>
            <w:shd w:val="clear" w:color="auto" w:fill="FFFFFF"/>
          </w:tcPr>
          <w:p w:rsidR="002A7D6A" w:rsidRPr="002A7D6A" w:rsidRDefault="002A7D6A" w:rsidP="002A7D6A">
            <w:pPr>
              <w:autoSpaceDE w:val="0"/>
              <w:autoSpaceDN w:val="0"/>
              <w:adjustRightInd w:val="0"/>
              <w:ind w:hanging="29"/>
              <w:jc w:val="both"/>
              <w:rPr>
                <w:rFonts w:eastAsia="Times New Roman"/>
                <w:color w:val="000000"/>
                <w:sz w:val="24"/>
                <w:szCs w:val="24"/>
              </w:rPr>
            </w:pPr>
            <w:r w:rsidRPr="002A7D6A">
              <w:rPr>
                <w:rFonts w:eastAsia="Times New Roman"/>
                <w:color w:val="000000"/>
                <w:sz w:val="24"/>
                <w:szCs w:val="24"/>
              </w:rPr>
              <w:t>1. Начальное общее образование;</w:t>
            </w:r>
          </w:p>
          <w:p w:rsidR="00E8234F" w:rsidRDefault="002A7D6A" w:rsidP="00E8234F">
            <w:pPr>
              <w:autoSpaceDE w:val="0"/>
              <w:autoSpaceDN w:val="0"/>
              <w:adjustRightInd w:val="0"/>
              <w:ind w:hanging="29"/>
              <w:jc w:val="both"/>
              <w:rPr>
                <w:rFonts w:eastAsia="Times New Roman"/>
                <w:color w:val="000000"/>
                <w:sz w:val="24"/>
                <w:szCs w:val="24"/>
              </w:rPr>
            </w:pPr>
            <w:r w:rsidRPr="002A7D6A">
              <w:rPr>
                <w:rFonts w:eastAsia="Times New Roman"/>
                <w:color w:val="000000"/>
                <w:sz w:val="24"/>
                <w:szCs w:val="24"/>
              </w:rPr>
              <w:t>2. Основное общее образование;</w:t>
            </w:r>
          </w:p>
          <w:p w:rsidR="00E8234F" w:rsidRPr="002A7D6A" w:rsidRDefault="00E8234F" w:rsidP="00E8234F">
            <w:pPr>
              <w:autoSpaceDE w:val="0"/>
              <w:autoSpaceDN w:val="0"/>
              <w:adjustRightInd w:val="0"/>
              <w:ind w:hanging="29"/>
              <w:jc w:val="both"/>
              <w:rPr>
                <w:rFonts w:eastAsia="Times New Roman"/>
                <w:color w:val="000000"/>
                <w:sz w:val="24"/>
                <w:szCs w:val="24"/>
              </w:rPr>
            </w:pPr>
            <w:r>
              <w:rPr>
                <w:rFonts w:eastAsia="Times New Roman"/>
                <w:color w:val="000000"/>
                <w:sz w:val="24"/>
                <w:szCs w:val="24"/>
              </w:rPr>
              <w:t>3. дошкольное образование</w:t>
            </w:r>
          </w:p>
          <w:p w:rsidR="002A7D6A" w:rsidRPr="002A7D6A" w:rsidRDefault="002A7D6A" w:rsidP="005C75A1">
            <w:pPr>
              <w:autoSpaceDE w:val="0"/>
              <w:autoSpaceDN w:val="0"/>
              <w:adjustRightInd w:val="0"/>
              <w:ind w:hanging="29"/>
              <w:jc w:val="both"/>
              <w:rPr>
                <w:rFonts w:eastAsia="Times New Roman"/>
                <w:color w:val="000000"/>
                <w:sz w:val="24"/>
                <w:szCs w:val="28"/>
              </w:rPr>
            </w:pPr>
          </w:p>
        </w:tc>
      </w:tr>
      <w:tr w:rsidR="002A7D6A" w:rsidRPr="002A7D6A" w:rsidTr="002A7D6A">
        <w:trPr>
          <w:trHeight w:val="450"/>
          <w:jc w:val="center"/>
        </w:trPr>
        <w:tc>
          <w:tcPr>
            <w:tcW w:w="4183" w:type="dxa"/>
            <w:shd w:val="clear" w:color="auto" w:fill="FFFFFF"/>
          </w:tcPr>
          <w:p w:rsidR="002A7D6A" w:rsidRPr="002A7D6A" w:rsidRDefault="002A7D6A" w:rsidP="002A7D6A">
            <w:pPr>
              <w:shd w:val="clear" w:color="auto" w:fill="FFFFFF"/>
              <w:ind w:right="39"/>
              <w:rPr>
                <w:rFonts w:eastAsia="Times New Roman"/>
                <w:color w:val="000000"/>
                <w:sz w:val="24"/>
                <w:szCs w:val="28"/>
              </w:rPr>
            </w:pPr>
            <w:r w:rsidRPr="002A7D6A">
              <w:rPr>
                <w:rFonts w:eastAsia="Times New Roman"/>
                <w:color w:val="000000"/>
                <w:sz w:val="24"/>
                <w:szCs w:val="28"/>
              </w:rPr>
              <w:t>10. Органы самоуправления</w:t>
            </w:r>
          </w:p>
        </w:tc>
        <w:tc>
          <w:tcPr>
            <w:tcW w:w="5316" w:type="dxa"/>
            <w:shd w:val="clear" w:color="auto" w:fill="FFFFFF"/>
          </w:tcPr>
          <w:p w:rsidR="002A7D6A" w:rsidRPr="002A7D6A" w:rsidRDefault="002A7D6A" w:rsidP="002A7D6A">
            <w:pPr>
              <w:shd w:val="clear" w:color="auto" w:fill="FFFFFF"/>
              <w:ind w:right="39"/>
              <w:rPr>
                <w:rFonts w:eastAsia="Times New Roman"/>
                <w:color w:val="000000"/>
                <w:sz w:val="24"/>
                <w:szCs w:val="28"/>
              </w:rPr>
            </w:pPr>
            <w:r w:rsidRPr="002A7D6A">
              <w:rPr>
                <w:rFonts w:eastAsia="Times New Roman"/>
                <w:color w:val="000000"/>
                <w:sz w:val="24"/>
                <w:szCs w:val="28"/>
              </w:rPr>
              <w:t>Педагогический совет</w:t>
            </w:r>
          </w:p>
          <w:p w:rsidR="002A7D6A" w:rsidRPr="002A7D6A" w:rsidRDefault="005C75A1" w:rsidP="002A7D6A">
            <w:pPr>
              <w:shd w:val="clear" w:color="auto" w:fill="FFFFFF"/>
              <w:ind w:right="39"/>
              <w:rPr>
                <w:rFonts w:eastAsia="Times New Roman"/>
                <w:color w:val="000000"/>
                <w:sz w:val="24"/>
                <w:szCs w:val="28"/>
              </w:rPr>
            </w:pPr>
            <w:r>
              <w:rPr>
                <w:rFonts w:eastAsia="Times New Roman"/>
                <w:color w:val="000000"/>
                <w:sz w:val="24"/>
                <w:szCs w:val="28"/>
              </w:rPr>
              <w:t>Управляющий совет</w:t>
            </w:r>
          </w:p>
          <w:p w:rsidR="002A7D6A" w:rsidRPr="002A7D6A" w:rsidRDefault="002A7D6A" w:rsidP="002A7D6A">
            <w:pPr>
              <w:shd w:val="clear" w:color="auto" w:fill="FFFFFF"/>
              <w:ind w:right="39"/>
              <w:rPr>
                <w:rFonts w:eastAsia="Times New Roman"/>
                <w:color w:val="000000"/>
                <w:sz w:val="24"/>
                <w:szCs w:val="28"/>
              </w:rPr>
            </w:pPr>
            <w:r w:rsidRPr="002A7D6A">
              <w:rPr>
                <w:rFonts w:eastAsia="Times New Roman"/>
                <w:color w:val="000000"/>
                <w:sz w:val="24"/>
                <w:szCs w:val="28"/>
              </w:rPr>
              <w:t>Общее собрание работников Учреждения</w:t>
            </w:r>
          </w:p>
        </w:tc>
      </w:tr>
    </w:tbl>
    <w:p w:rsidR="00164AE4" w:rsidRDefault="00164AE4" w:rsidP="00744D4D">
      <w:pPr>
        <w:tabs>
          <w:tab w:val="left" w:pos="360"/>
        </w:tabs>
        <w:spacing w:line="232" w:lineRule="auto"/>
        <w:ind w:right="-2"/>
        <w:jc w:val="both"/>
        <w:rPr>
          <w:rFonts w:eastAsia="Times New Roman"/>
          <w:b/>
          <w:sz w:val="28"/>
          <w:szCs w:val="24"/>
        </w:rPr>
      </w:pPr>
    </w:p>
    <w:p w:rsidR="00744D4D" w:rsidRPr="00685212" w:rsidRDefault="00744D4D" w:rsidP="00744D4D">
      <w:pPr>
        <w:tabs>
          <w:tab w:val="left" w:pos="360"/>
        </w:tabs>
        <w:spacing w:line="232" w:lineRule="auto"/>
        <w:ind w:right="-2"/>
        <w:jc w:val="both"/>
        <w:rPr>
          <w:rFonts w:eastAsia="Times New Roman"/>
          <w:b/>
          <w:sz w:val="28"/>
          <w:szCs w:val="24"/>
        </w:rPr>
      </w:pPr>
      <w:r w:rsidRPr="00685212">
        <w:rPr>
          <w:rFonts w:eastAsia="Times New Roman"/>
          <w:b/>
          <w:sz w:val="28"/>
          <w:szCs w:val="24"/>
        </w:rPr>
        <w:lastRenderedPageBreak/>
        <w:t>2. Система управления организации</w:t>
      </w:r>
    </w:p>
    <w:p w:rsidR="00744D4D" w:rsidRPr="00685212" w:rsidRDefault="00744D4D" w:rsidP="00744D4D">
      <w:pPr>
        <w:jc w:val="both"/>
        <w:rPr>
          <w:rFonts w:eastAsia="Times New Roman"/>
          <w:b/>
          <w:sz w:val="24"/>
          <w:szCs w:val="28"/>
        </w:rPr>
      </w:pPr>
      <w:r w:rsidRPr="00685212">
        <w:rPr>
          <w:rFonts w:eastAsia="Times New Roman"/>
          <w:sz w:val="24"/>
          <w:szCs w:val="28"/>
        </w:rPr>
        <w:t xml:space="preserve">Управление в МБОУ «ООШ пос. Прибрежный» осуществляется на основе Федерального закона «Об образовании в Российской  Федерации»,  Устава  школы  и  локальных  актов,  сотрудничества педагогического, ученического и родительского коллективов.  </w:t>
      </w:r>
    </w:p>
    <w:p w:rsidR="00744D4D" w:rsidRPr="00685212" w:rsidRDefault="00744D4D" w:rsidP="00744D4D">
      <w:pPr>
        <w:jc w:val="both"/>
        <w:rPr>
          <w:rFonts w:eastAsia="Times New Roman"/>
          <w:sz w:val="24"/>
          <w:szCs w:val="28"/>
        </w:rPr>
      </w:pPr>
      <w:r w:rsidRPr="00685212">
        <w:rPr>
          <w:rFonts w:eastAsia="Times New Roman"/>
          <w:sz w:val="24"/>
          <w:szCs w:val="28"/>
        </w:rPr>
        <w:t xml:space="preserve">Цель  управления  школой  заключается  в  формировании  современного образовательного пространства школьной организации, способствующего обеспечению равных  и  всесторонних  возможностей  для  полноценного  образования,  воспитания,  развития каждого участника образовательной деятельности.  </w:t>
      </w:r>
    </w:p>
    <w:p w:rsidR="00744D4D" w:rsidRPr="00685212" w:rsidRDefault="00744D4D" w:rsidP="00744D4D">
      <w:pPr>
        <w:jc w:val="both"/>
        <w:rPr>
          <w:rFonts w:eastAsia="Times New Roman"/>
          <w:sz w:val="24"/>
          <w:szCs w:val="28"/>
        </w:rPr>
      </w:pPr>
      <w:r w:rsidRPr="00685212">
        <w:rPr>
          <w:rFonts w:eastAsia="Times New Roman"/>
          <w:sz w:val="24"/>
          <w:szCs w:val="28"/>
        </w:rPr>
        <w:t xml:space="preserve"> Управляющая система школы представлена персональными (директор, заместители директора,  учителя,  классные  руководители)  и коллегиальными  органами  управления. </w:t>
      </w:r>
    </w:p>
    <w:p w:rsidR="00744D4D" w:rsidRPr="00685212" w:rsidRDefault="00744D4D" w:rsidP="00744D4D">
      <w:pPr>
        <w:jc w:val="both"/>
        <w:rPr>
          <w:rFonts w:eastAsia="Times New Roman"/>
          <w:sz w:val="24"/>
          <w:szCs w:val="28"/>
        </w:rPr>
      </w:pPr>
      <w:r w:rsidRPr="00685212">
        <w:rPr>
          <w:rFonts w:eastAsia="Times New Roman"/>
          <w:sz w:val="24"/>
          <w:szCs w:val="28"/>
        </w:rPr>
        <w:t xml:space="preserve">     Управляющая система школы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 </w:t>
      </w:r>
    </w:p>
    <w:p w:rsidR="00744D4D" w:rsidRPr="00685212" w:rsidRDefault="00744D4D" w:rsidP="00744D4D">
      <w:pPr>
        <w:jc w:val="both"/>
        <w:rPr>
          <w:rFonts w:eastAsia="Times New Roman"/>
          <w:sz w:val="24"/>
          <w:szCs w:val="28"/>
        </w:rPr>
      </w:pPr>
      <w:r w:rsidRPr="00685212">
        <w:rPr>
          <w:rFonts w:eastAsia="Times New Roman"/>
          <w:sz w:val="24"/>
          <w:szCs w:val="28"/>
        </w:rPr>
        <w:t xml:space="preserve">      Управление  школой   осуществляет  директор  школы,  </w:t>
      </w:r>
      <w:r w:rsidRPr="00685212">
        <w:rPr>
          <w:rFonts w:eastAsia="Times New Roman"/>
          <w:sz w:val="24"/>
          <w:szCs w:val="28"/>
          <w:shd w:val="clear" w:color="auto" w:fill="FFFFFF"/>
        </w:rPr>
        <w:t xml:space="preserve">в соответствии с действующим законодательством,  </w:t>
      </w:r>
      <w:r w:rsidRPr="00685212">
        <w:rPr>
          <w:rFonts w:eastAsia="Times New Roman"/>
          <w:sz w:val="24"/>
          <w:szCs w:val="28"/>
        </w:rPr>
        <w:t>которому  подчиняется  трудовой коллектив в целом.</w:t>
      </w:r>
    </w:p>
    <w:p w:rsidR="00744D4D" w:rsidRPr="00685212" w:rsidRDefault="00744D4D" w:rsidP="00744D4D">
      <w:pPr>
        <w:tabs>
          <w:tab w:val="left" w:pos="900"/>
        </w:tabs>
        <w:jc w:val="both"/>
        <w:rPr>
          <w:rFonts w:eastAsia="Times New Roman"/>
          <w:sz w:val="24"/>
          <w:szCs w:val="28"/>
          <w:shd w:val="clear" w:color="auto" w:fill="FFFFFF"/>
        </w:rPr>
      </w:pPr>
      <w:r w:rsidRPr="00685212">
        <w:rPr>
          <w:rFonts w:eastAsia="Times New Roman"/>
          <w:sz w:val="24"/>
          <w:szCs w:val="28"/>
          <w:shd w:val="clear" w:color="auto" w:fill="FFFFFF"/>
        </w:rPr>
        <w:t xml:space="preserve">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744D4D" w:rsidRPr="00685212" w:rsidRDefault="00744D4D" w:rsidP="00744D4D">
      <w:pPr>
        <w:jc w:val="both"/>
        <w:rPr>
          <w:rFonts w:eastAsia="Times New Roman"/>
          <w:sz w:val="24"/>
          <w:szCs w:val="28"/>
          <w:shd w:val="clear" w:color="auto" w:fill="FFFFFF"/>
        </w:rPr>
      </w:pPr>
      <w:r w:rsidRPr="00685212">
        <w:rPr>
          <w:rFonts w:eastAsia="Times New Roman"/>
          <w:sz w:val="24"/>
          <w:szCs w:val="28"/>
          <w:shd w:val="clear" w:color="auto" w:fill="FFFFFF"/>
        </w:rPr>
        <w:t>Органы управления  образовательным учреждением:</w:t>
      </w:r>
    </w:p>
    <w:p w:rsidR="00744D4D" w:rsidRPr="00685212" w:rsidRDefault="00744D4D" w:rsidP="00744D4D">
      <w:pPr>
        <w:widowControl w:val="0"/>
        <w:numPr>
          <w:ilvl w:val="0"/>
          <w:numId w:val="32"/>
        </w:numPr>
        <w:tabs>
          <w:tab w:val="left" w:pos="900"/>
        </w:tabs>
        <w:suppressAutoHyphens/>
        <w:jc w:val="both"/>
        <w:rPr>
          <w:rFonts w:eastAsia="Times New Roman"/>
          <w:sz w:val="24"/>
          <w:szCs w:val="28"/>
          <w:shd w:val="clear" w:color="auto" w:fill="FFFFFF"/>
        </w:rPr>
      </w:pPr>
      <w:r w:rsidRPr="00685212">
        <w:rPr>
          <w:rFonts w:eastAsia="Times New Roman"/>
          <w:sz w:val="24"/>
          <w:szCs w:val="28"/>
          <w:shd w:val="clear" w:color="auto" w:fill="FFFFFF"/>
        </w:rPr>
        <w:t>Общее собрание  работников Учреждения</w:t>
      </w:r>
    </w:p>
    <w:p w:rsidR="00744D4D" w:rsidRPr="00685212" w:rsidRDefault="00744D4D" w:rsidP="00744D4D">
      <w:pPr>
        <w:widowControl w:val="0"/>
        <w:numPr>
          <w:ilvl w:val="0"/>
          <w:numId w:val="32"/>
        </w:numPr>
        <w:tabs>
          <w:tab w:val="left" w:pos="900"/>
        </w:tabs>
        <w:suppressAutoHyphens/>
        <w:jc w:val="both"/>
        <w:rPr>
          <w:rFonts w:eastAsia="Times New Roman"/>
          <w:sz w:val="24"/>
          <w:szCs w:val="28"/>
          <w:shd w:val="clear" w:color="auto" w:fill="FFFFFF"/>
        </w:rPr>
      </w:pPr>
      <w:r w:rsidRPr="00685212">
        <w:rPr>
          <w:rFonts w:eastAsia="Times New Roman"/>
          <w:sz w:val="24"/>
          <w:szCs w:val="28"/>
          <w:shd w:val="clear" w:color="auto" w:fill="FFFFFF"/>
        </w:rPr>
        <w:t xml:space="preserve">Педагогический совет </w:t>
      </w:r>
    </w:p>
    <w:p w:rsidR="00744D4D" w:rsidRPr="00685212" w:rsidRDefault="00744D4D" w:rsidP="00744D4D">
      <w:pPr>
        <w:widowControl w:val="0"/>
        <w:numPr>
          <w:ilvl w:val="0"/>
          <w:numId w:val="32"/>
        </w:numPr>
        <w:tabs>
          <w:tab w:val="left" w:pos="900"/>
        </w:tabs>
        <w:suppressAutoHyphens/>
        <w:jc w:val="both"/>
        <w:rPr>
          <w:rFonts w:eastAsia="Times New Roman"/>
          <w:sz w:val="24"/>
          <w:szCs w:val="28"/>
          <w:shd w:val="clear" w:color="auto" w:fill="FFFFFF"/>
        </w:rPr>
      </w:pPr>
      <w:r w:rsidRPr="00685212">
        <w:rPr>
          <w:rFonts w:eastAsia="Times New Roman"/>
          <w:sz w:val="24"/>
          <w:szCs w:val="28"/>
          <w:shd w:val="clear" w:color="auto" w:fill="FFFFFF"/>
        </w:rPr>
        <w:t>Управляющий совет</w:t>
      </w:r>
    </w:p>
    <w:p w:rsidR="00744D4D" w:rsidRPr="00685212" w:rsidRDefault="00744D4D" w:rsidP="00744D4D">
      <w:pPr>
        <w:widowControl w:val="0"/>
        <w:numPr>
          <w:ilvl w:val="0"/>
          <w:numId w:val="32"/>
        </w:numPr>
        <w:tabs>
          <w:tab w:val="left" w:pos="900"/>
        </w:tabs>
        <w:suppressAutoHyphens/>
        <w:jc w:val="both"/>
        <w:rPr>
          <w:rFonts w:eastAsia="Times New Roman"/>
          <w:sz w:val="24"/>
          <w:szCs w:val="28"/>
          <w:shd w:val="clear" w:color="auto" w:fill="FFFFFF"/>
        </w:rPr>
      </w:pPr>
      <w:r w:rsidRPr="00685212">
        <w:rPr>
          <w:rFonts w:eastAsia="Times New Roman"/>
          <w:sz w:val="24"/>
          <w:szCs w:val="28"/>
          <w:shd w:val="clear" w:color="auto" w:fill="FFFFFF"/>
        </w:rPr>
        <w:t>Ученическое самоуправление</w:t>
      </w:r>
    </w:p>
    <w:p w:rsidR="00744D4D" w:rsidRPr="00685212" w:rsidRDefault="00744D4D" w:rsidP="00744D4D">
      <w:pPr>
        <w:tabs>
          <w:tab w:val="left" w:pos="900"/>
        </w:tabs>
        <w:ind w:left="-142" w:firstLine="284"/>
        <w:jc w:val="both"/>
        <w:rPr>
          <w:rFonts w:eastAsia="Times New Roman"/>
          <w:sz w:val="24"/>
          <w:szCs w:val="28"/>
          <w:shd w:val="clear" w:color="auto" w:fill="FFFFFF"/>
        </w:rPr>
      </w:pPr>
      <w:r w:rsidRPr="00685212">
        <w:rPr>
          <w:rFonts w:eastAsia="Times New Roman"/>
          <w:sz w:val="24"/>
          <w:szCs w:val="28"/>
          <w:shd w:val="clear" w:color="auto" w:fill="FFFFFF"/>
        </w:rPr>
        <w:t xml:space="preserve">Все перечисленные структуры совместными усилиями решают основные задачи образовательного учреждения и соответствуют Уставу  </w:t>
      </w:r>
      <w:r w:rsidRPr="00685212">
        <w:rPr>
          <w:rFonts w:eastAsia="Times New Roman"/>
          <w:bCs/>
          <w:sz w:val="24"/>
          <w:szCs w:val="28"/>
        </w:rPr>
        <w:t>МБОУ «ООШ пос. Прибрежный».</w:t>
      </w:r>
    </w:p>
    <w:p w:rsidR="00744D4D" w:rsidRPr="00685212" w:rsidRDefault="00744D4D" w:rsidP="00744D4D">
      <w:pPr>
        <w:ind w:left="-142"/>
        <w:rPr>
          <w:rFonts w:eastAsia="Times New Roman"/>
          <w:b/>
          <w:bCs/>
          <w:color w:val="373737"/>
          <w:sz w:val="24"/>
          <w:szCs w:val="28"/>
        </w:rPr>
      </w:pPr>
      <w:r w:rsidRPr="00685212">
        <w:rPr>
          <w:rFonts w:eastAsia="Times New Roman"/>
          <w:sz w:val="24"/>
          <w:szCs w:val="28"/>
          <w:shd w:val="clear" w:color="auto" w:fill="FFFFFF"/>
        </w:rPr>
        <w:t xml:space="preserve">      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 Ведущим  принципом  управления  является  согласование  интересов  субъектов образовательной деятельности: обучающихся, родителей, учителей на основе открытости    и  ответственности  всех  субъектов  образовательного процесса за образовательные результаты.</w:t>
      </w:r>
      <w:r w:rsidRPr="00685212">
        <w:rPr>
          <w:rFonts w:eastAsia="Times New Roman"/>
          <w:b/>
          <w:bCs/>
          <w:color w:val="373737"/>
          <w:sz w:val="24"/>
          <w:szCs w:val="28"/>
        </w:rPr>
        <w:t> </w:t>
      </w:r>
    </w:p>
    <w:p w:rsidR="00744D4D" w:rsidRPr="00685212" w:rsidRDefault="00744D4D" w:rsidP="00744D4D">
      <w:pPr>
        <w:ind w:left="-142"/>
        <w:rPr>
          <w:rFonts w:eastAsia="Times New Roman"/>
          <w:sz w:val="24"/>
          <w:szCs w:val="26"/>
        </w:rPr>
      </w:pPr>
    </w:p>
    <w:p w:rsidR="00744D4D" w:rsidRPr="00897DA9" w:rsidRDefault="00744D4D" w:rsidP="00744D4D">
      <w:pPr>
        <w:pStyle w:val="a3"/>
        <w:rPr>
          <w:rFonts w:eastAsia="Calibri"/>
          <w:b/>
          <w:color w:val="000000"/>
          <w:sz w:val="24"/>
          <w:szCs w:val="24"/>
        </w:rPr>
      </w:pPr>
      <w:r w:rsidRPr="00F27D3A">
        <w:rPr>
          <w:rFonts w:eastAsia="Calibri"/>
          <w:b/>
          <w:color w:val="000000"/>
          <w:sz w:val="24"/>
          <w:szCs w:val="24"/>
        </w:rPr>
        <w:t xml:space="preserve">Структура управления МБОУ «ООШ </w:t>
      </w:r>
      <w:r w:rsidRPr="00F27D3A">
        <w:rPr>
          <w:rFonts w:eastAsia="Times New Roman"/>
          <w:b/>
          <w:sz w:val="24"/>
          <w:szCs w:val="24"/>
        </w:rPr>
        <w:t>пос. Прибрежный</w:t>
      </w:r>
      <w:r>
        <w:rPr>
          <w:rFonts w:eastAsia="Calibri"/>
          <w:b/>
          <w:color w:val="000000"/>
          <w:sz w:val="24"/>
          <w:szCs w:val="24"/>
        </w:rPr>
        <w:t>»</w:t>
      </w:r>
    </w:p>
    <w:p w:rsidR="00744D4D" w:rsidRPr="00E90DB4" w:rsidRDefault="002D3B5F" w:rsidP="00744D4D">
      <w:pPr>
        <w:spacing w:before="30" w:after="30"/>
        <w:ind w:firstLine="708"/>
        <w:jc w:val="right"/>
        <w:rPr>
          <w:rFonts w:eastAsia="Calibri"/>
        </w:rPr>
      </w:pPr>
      <w:r w:rsidRPr="002D3B5F">
        <w:rPr>
          <w:noProof/>
        </w:rPr>
        <w:pict>
          <v:rect id="Прямоугольник 2" o:spid="_x0000_s1026" style="position:absolute;left:0;text-align:left;margin-left:370.05pt;margin-top:3.55pt;width:90.75pt;height:31.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" fillcolor="#dafda7" strokecolor="#94b64e">
            <v:fill color2="#f5ffe6" rotate="t" angle="180" colors="0 #dafda7;22938f #e4fdc2;1 #f5ffe6" focus="100%" type="gradient"/>
            <v:shadow on="t" color="black" opacity="24903f" origin=",.5" offset="0,.55556mm"/>
            <v:textbox>
              <w:txbxContent>
                <w:p w:rsidR="00297B96" w:rsidRPr="001A4AE4" w:rsidRDefault="00297B96" w:rsidP="00744D4D">
                  <w:pPr>
                    <w:jc w:val="center"/>
                    <w:rPr>
                      <w:b/>
                      <w:bCs/>
                    </w:rPr>
                  </w:pPr>
                  <w:r w:rsidRPr="001A4AE4">
                    <w:rPr>
                      <w:b/>
                      <w:bCs/>
                    </w:rPr>
                    <w:t>Управляющий совет</w:t>
                  </w:r>
                </w:p>
              </w:txbxContent>
            </v:textbox>
          </v:rect>
        </w:pict>
      </w:r>
      <w:r w:rsidRPr="002D3B5F">
        <w:rPr>
          <w:noProof/>
        </w:rPr>
        <w:pict>
          <v:rect id="Прямоугольник 4" o:spid="_x0000_s1027" style="position:absolute;left:0;text-align:left;margin-left:4.05pt;margin-top:4.3pt;width:98.85pt;height:39.6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" fillcolor="#dafda7" strokecolor="#94b64e">
            <v:fill color2="#f5ffe6" rotate="t" angle="180" colors="0 #dafda7;22938f #e4fdc2;1 #f5ffe6" focus="100%" type="gradient"/>
            <v:shadow on="t" color="black" opacity="24903f" origin=",.5" offset="0,.55556mm"/>
            <v:textbox>
              <w:txbxContent>
                <w:p w:rsidR="00297B96" w:rsidRPr="00F8499A" w:rsidRDefault="00297B96" w:rsidP="00744D4D">
                  <w:pPr>
                    <w:jc w:val="center"/>
                    <w:rPr>
                      <w:b/>
                      <w:bCs/>
                    </w:rPr>
                  </w:pPr>
                  <w:r w:rsidRPr="00F8499A">
                    <w:rPr>
                      <w:b/>
                      <w:bCs/>
                    </w:rPr>
                    <w:t>Педагогический совет</w:t>
                  </w:r>
                </w:p>
              </w:txbxContent>
            </v:textbox>
          </v:rect>
        </w:pict>
      </w:r>
      <w:r w:rsidRPr="002D3B5F">
        <w:rPr>
          <w:noProof/>
        </w:rPr>
        <w:pict>
          <v:rect id="Прямоугольник 3" o:spid="_x0000_s1028" style="position:absolute;left:0;text-align:left;margin-left:142.8pt;margin-top:4.3pt;width:137.05pt;height:21.7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" fillcolor="#dafda7" strokecolor="#94b64e">
            <v:fill color2="#f5ffe6" rotate="t" angle="180" colors="0 #dafda7;22938f #e4fdc2;1 #f5ffe6" focus="100%" type="gradient"/>
            <v:shadow on="t" color="black" opacity="24903f" origin=",.5" offset="0,.55556mm"/>
            <v:textbox>
              <w:txbxContent>
                <w:p w:rsidR="00297B96" w:rsidRPr="001A4AE4" w:rsidRDefault="00297B96" w:rsidP="00744D4D">
                  <w:pPr>
                    <w:jc w:val="center"/>
                    <w:rPr>
                      <w:b/>
                      <w:bCs/>
                      <w:sz w:val="28"/>
                      <w:szCs w:val="28"/>
                    </w:rPr>
                  </w:pPr>
                  <w:r w:rsidRPr="001A4AE4">
                    <w:rPr>
                      <w:b/>
                      <w:bCs/>
                      <w:sz w:val="28"/>
                      <w:szCs w:val="28"/>
                    </w:rPr>
                    <w:t>Директор</w:t>
                  </w:r>
                </w:p>
              </w:txbxContent>
            </v:textbox>
          </v:rect>
        </w:pict>
      </w:r>
      <w:r w:rsidRPr="002D3B5F">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5" o:spid="_x0000_s1047" type="#_x0000_t69" style="position:absolute;left:0;text-align:left;margin-left:296.7pt;margin-top:17.1pt;width:57.75pt;height:9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" adj="1683" fillcolor="#9bbb59" strokecolor="#71893f" strokeweight="2pt"/>
        </w:pict>
      </w:r>
    </w:p>
    <w:p w:rsidR="00744D4D" w:rsidRPr="00E90DB4" w:rsidRDefault="002D3B5F" w:rsidP="00744D4D">
      <w:pPr>
        <w:spacing w:before="30" w:after="30"/>
        <w:ind w:firstLine="708"/>
        <w:jc w:val="right"/>
        <w:rPr>
          <w:rFonts w:eastAsia="Calibri"/>
        </w:rPr>
      </w:pPr>
      <w:r w:rsidRPr="002D3B5F">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6" o:spid="_x0000_s1046" type="#_x0000_t70" style="position:absolute;left:0;text-align:left;margin-left:200.55pt;margin-top:11.8pt;width:8.9pt;height:18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" adj=",5340" fillcolor="#9bbb59" strokecolor="#4e6128" strokeweight="2pt"/>
        </w:pict>
      </w:r>
      <w:r w:rsidRPr="002D3B5F">
        <w:rPr>
          <w:noProof/>
        </w:rPr>
        <w:pict>
          <v:shape id="Двойная стрелка влево/вправо 7" o:spid="_x0000_s1045" type="#_x0000_t69" style="position:absolute;left:0;text-align:left;margin-left:103.25pt;margin-top:1.45pt;width:62.25pt;height:7.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" adj="1301" fillcolor="#9bbb59" strokecolor="#4e6128" strokeweight="2pt"/>
        </w:pict>
      </w:r>
    </w:p>
    <w:p w:rsidR="00744D4D" w:rsidRDefault="002D3B5F" w:rsidP="00744D4D">
      <w:pPr>
        <w:spacing w:before="30" w:after="30"/>
        <w:ind w:firstLine="708"/>
        <w:jc w:val="right"/>
        <w:rPr>
          <w:rFonts w:eastAsia="Calibri"/>
        </w:rPr>
      </w:pPr>
      <w:r w:rsidRPr="002D3B5F">
        <w:rPr>
          <w:noProof/>
        </w:rPr>
        <w:pict>
          <v:shape id="Двойная стрелка влево/вправо 8" o:spid="_x0000_s1044" type="#_x0000_t69" style="position:absolute;left:0;text-align:left;margin-left:94.15pt;margin-top:6.7pt;width:57.4pt;height:8.4pt;rotation:8178733fd;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" adj="1580" fillcolor="#9bbb59" strokecolor="#4e6128" strokeweight="2pt"/>
        </w:pict>
      </w:r>
    </w:p>
    <w:p w:rsidR="00744D4D" w:rsidRDefault="002D3B5F" w:rsidP="00744D4D">
      <w:pPr>
        <w:spacing w:before="30" w:after="30"/>
        <w:ind w:firstLine="708"/>
        <w:jc w:val="right"/>
        <w:rPr>
          <w:rFonts w:eastAsia="Calibri"/>
        </w:rPr>
      </w:pPr>
      <w:r w:rsidRPr="002D3B5F">
        <w:rPr>
          <w:noProof/>
        </w:rPr>
        <w:pict>
          <v:rect id="Прямоугольник 9" o:spid="_x0000_s1029" style="position:absolute;left:0;text-align:left;margin-left:123.3pt;margin-top:1.45pt;width:181.5pt;height:33.7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" fillcolor="#dafda7" strokecolor="#94b64e">
            <v:fill color2="#f5ffe6" rotate="t" angle="180" colors="0 #dafda7;22938f #e4fdc2;1 #f5ffe6" focus="100%" type="gradient"/>
            <v:shadow on="t" color="black" opacity="24903f" origin=",.5" offset="0,.55556mm"/>
            <v:textbox>
              <w:txbxContent>
                <w:p w:rsidR="00297B96" w:rsidRDefault="00297B96" w:rsidP="00744D4D">
                  <w:r>
                    <w:t xml:space="preserve">Зам.директора по УВР </w:t>
                  </w:r>
                </w:p>
                <w:p w:rsidR="00297B96" w:rsidRPr="001A4AE4" w:rsidRDefault="00297B96" w:rsidP="00744D4D">
                  <w:r>
                    <w:t>Социальный педагог</w:t>
                  </w:r>
                </w:p>
                <w:p w:rsidR="00297B96" w:rsidRDefault="00297B96" w:rsidP="00744D4D">
                  <w:pPr>
                    <w:jc w:val="center"/>
                  </w:pPr>
                </w:p>
                <w:p w:rsidR="00297B96" w:rsidRDefault="00297B96" w:rsidP="00744D4D">
                  <w:pPr>
                    <w:jc w:val="center"/>
                  </w:pPr>
                </w:p>
              </w:txbxContent>
            </v:textbox>
          </v:rect>
        </w:pict>
      </w:r>
      <w:r w:rsidRPr="002D3B5F">
        <w:rPr>
          <w:noProof/>
        </w:rPr>
        <w:pict>
          <v:shape id="Двойная стрелка влево/вправо 10" o:spid="_x0000_s1043" type="#_x0000_t69" style="position:absolute;left:0;text-align:left;margin-left:41.7pt;margin-top:5.85pt;width:19.8pt;height:9.65pt;rotation:8016682fd;flip:y;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" adj="5263" fillcolor="#9bbb59" strokecolor="#4e6128" strokeweight="2pt"/>
        </w:pict>
      </w:r>
    </w:p>
    <w:p w:rsidR="00744D4D" w:rsidRDefault="002D3B5F" w:rsidP="00744D4D">
      <w:pPr>
        <w:spacing w:before="30" w:after="30"/>
        <w:ind w:firstLine="708"/>
        <w:jc w:val="right"/>
        <w:rPr>
          <w:rFonts w:eastAsia="Calibri"/>
        </w:rPr>
      </w:pPr>
      <w:r w:rsidRPr="002D3B5F">
        <w:rPr>
          <w:noProof/>
        </w:rPr>
        <w:pict>
          <v:rect id="Прямоугольник 14" o:spid="_x0000_s1030" style="position:absolute;left:0;text-align:left;margin-left:346.05pt;margin-top:8.6pt;width:123pt;height:46.3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" fillcolor="#dafda7" strokecolor="#94b64e">
            <v:fill color2="#f5ffe6" rotate="t" angle="180" colors="0 #dafda7;22938f #e4fdc2;1 #f5ffe6" focus="100%" type="gradient"/>
            <v:shadow on="t" color="black" opacity="24903f" origin=",.5" offset="0,.55556mm"/>
            <v:textbox>
              <w:txbxContent>
                <w:p w:rsidR="00297B96" w:rsidRPr="001A4AE4" w:rsidRDefault="00297B96" w:rsidP="00744D4D">
                  <w:pPr>
                    <w:jc w:val="center"/>
                    <w:rPr>
                      <w:b/>
                      <w:bCs/>
                    </w:rPr>
                  </w:pPr>
                  <w:r>
                    <w:rPr>
                      <w:b/>
                      <w:bCs/>
                    </w:rPr>
                    <w:t>Совет профилактики</w:t>
                  </w:r>
                </w:p>
                <w:p w:rsidR="00297B96" w:rsidRDefault="00297B96" w:rsidP="00744D4D"/>
                <w:p w:rsidR="00297B96" w:rsidRDefault="00297B96" w:rsidP="00744D4D"/>
              </w:txbxContent>
            </v:textbox>
          </v:rect>
        </w:pict>
      </w:r>
      <w:r w:rsidRPr="002D3B5F">
        <w:rPr>
          <w:noProof/>
        </w:rPr>
        <w:pict>
          <v:rect id="Прямоугольник 11" o:spid="_x0000_s1031" style="position:absolute;left:0;text-align:left;margin-left:4.05pt;margin-top:8.45pt;width:103.5pt;height:80.5pt;flip:y;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" fillcolor="#dafda7" strokecolor="#94b64e">
            <v:fill color2="#f5ffe6" rotate="t" angle="180" colors="0 #dafda7;22938f #e4fdc2;1 #f5ffe6" focus="100%" type="gradient"/>
            <v:shadow on="t" color="black" opacity="24903f" origin=",.5" offset="0,.55556mm"/>
            <v:textbox>
              <w:txbxContent>
                <w:p w:rsidR="00297B96" w:rsidRPr="001A4AE4" w:rsidRDefault="00297B96" w:rsidP="00744D4D">
                  <w:pPr>
                    <w:jc w:val="center"/>
                    <w:rPr>
                      <w:b/>
                      <w:bCs/>
                    </w:rPr>
                  </w:pPr>
                  <w:r>
                    <w:rPr>
                      <w:b/>
                      <w:bCs/>
                    </w:rPr>
                    <w:t>Общешкольный родительский комитет</w:t>
                  </w:r>
                </w:p>
              </w:txbxContent>
            </v:textbox>
          </v:rect>
        </w:pict>
      </w:r>
      <w:r w:rsidRPr="002D3B5F">
        <w:rPr>
          <w:noProof/>
        </w:rPr>
        <w:pict>
          <v:shape id="Двойная стрелка влево/вправо 15" o:spid="_x0000_s1042" type="#_x0000_t69" style="position:absolute;left:0;text-align:left;margin-left:296.95pt;margin-top:8.25pt;width:49.05pt;height:3.55pt;rotation:-8410984fd;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" adj="783" fillcolor="#9bbb59" strokecolor="#4e6128" strokeweight="2pt"/>
        </w:pict>
      </w:r>
    </w:p>
    <w:p w:rsidR="00744D4D" w:rsidRPr="001A4AE4" w:rsidRDefault="002D3B5F" w:rsidP="00744D4D">
      <w:pPr>
        <w:jc w:val="center"/>
        <w:rPr>
          <w:b/>
          <w:bCs/>
        </w:rPr>
      </w:pPr>
      <w:r w:rsidRPr="002D3B5F">
        <w:rPr>
          <w:noProof/>
        </w:rPr>
        <w:pict>
          <v:shape id="Двойная стрелка вверх/вниз 26" o:spid="_x0000_s1041" type="#_x0000_t70" style="position:absolute;left:0;text-align:left;margin-left:205.85pt;margin-top:6.8pt;width:3.55pt;height:15.75pt;flip:x;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" adj=",2435" fillcolor="#9bbb59" strokecolor="#4e6128" strokeweight="2pt"/>
        </w:pict>
      </w:r>
    </w:p>
    <w:p w:rsidR="00744D4D" w:rsidRPr="00E90DB4" w:rsidRDefault="002D3B5F" w:rsidP="00744D4D">
      <w:pPr>
        <w:spacing w:before="30" w:after="30"/>
        <w:ind w:firstLine="708"/>
        <w:jc w:val="right"/>
        <w:rPr>
          <w:rFonts w:eastAsia="Calibri"/>
        </w:rPr>
      </w:pPr>
      <w:r w:rsidRPr="002D3B5F">
        <w:rPr>
          <w:noProof/>
        </w:rPr>
        <w:pict>
          <v:rect id="Прямоугольник 16" o:spid="_x0000_s1032" style="position:absolute;left:0;text-align:left;margin-left:119.55pt;margin-top:7.8pt;width:177pt;height:44.0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" fillcolor="#dafda7" strokecolor="#94b64e">
            <v:fill color2="#f5ffe6" rotate="t" angle="180" colors="0 #dafda7;22938f #e4fdc2;1 #f5ffe6" focus="100%" type="gradient"/>
            <v:shadow on="t" color="black" opacity="24903f" origin=",.5" offset="0,.55556mm"/>
            <v:textbox>
              <w:txbxContent>
                <w:p w:rsidR="00297B96" w:rsidRPr="001A4AE4" w:rsidRDefault="00297B96" w:rsidP="00744D4D">
                  <w:pPr>
                    <w:jc w:val="center"/>
                    <w:rPr>
                      <w:b/>
                      <w:bCs/>
                    </w:rPr>
                  </w:pPr>
                  <w:r>
                    <w:rPr>
                      <w:b/>
                      <w:bCs/>
                    </w:rPr>
                    <w:t>Школьные методические объединения</w:t>
                  </w:r>
                </w:p>
              </w:txbxContent>
            </v:textbox>
          </v:rect>
        </w:pict>
      </w:r>
    </w:p>
    <w:p w:rsidR="00744D4D" w:rsidRPr="00E90DB4" w:rsidRDefault="002D3B5F" w:rsidP="00744D4D">
      <w:pPr>
        <w:spacing w:before="30" w:after="30"/>
        <w:ind w:firstLine="708"/>
        <w:jc w:val="right"/>
        <w:rPr>
          <w:rFonts w:eastAsia="Calibri"/>
        </w:rPr>
      </w:pPr>
      <w:r w:rsidRPr="002D3B5F">
        <w:rPr>
          <w:noProof/>
        </w:rPr>
        <w:pict>
          <v:shape id="Двойная стрелка влево/вправо 18" o:spid="_x0000_s1040" type="#_x0000_t69" style="position:absolute;left:0;text-align:left;margin-left:304.25pt;margin-top:4.25pt;width:33.75pt;height:3.6pt;rotation:-3675288fd;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" adj="1152" fillcolor="#9bbb59" strokecolor="#4e6128" strokeweight="2pt"/>
        </w:pict>
      </w:r>
    </w:p>
    <w:p w:rsidR="00744D4D" w:rsidRPr="00E90DB4" w:rsidRDefault="00744D4D" w:rsidP="00744D4D">
      <w:pPr>
        <w:spacing w:before="30" w:after="30"/>
        <w:ind w:firstLine="708"/>
        <w:jc w:val="right"/>
        <w:rPr>
          <w:rFonts w:eastAsia="Calibri"/>
        </w:rPr>
      </w:pPr>
    </w:p>
    <w:p w:rsidR="00744D4D" w:rsidRPr="00E90DB4" w:rsidRDefault="002D3B5F" w:rsidP="00744D4D">
      <w:pPr>
        <w:spacing w:before="30" w:after="30"/>
        <w:ind w:firstLine="708"/>
        <w:jc w:val="right"/>
        <w:rPr>
          <w:rFonts w:eastAsia="Calibri"/>
        </w:rPr>
      </w:pPr>
      <w:r w:rsidRPr="002D3B5F">
        <w:rPr>
          <w:noProof/>
        </w:rPr>
        <w:pict>
          <v:shape id="Двойная стрелка вверх/вниз 23" o:spid="_x0000_s1039" type="#_x0000_t70" style="position:absolute;left:0;text-align:left;margin-left:207.25pt;margin-top:11.7pt;width:3.55pt;height:15.75pt;flip:x;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" adj=",2435" fillcolor="#9bbb59" strokecolor="#4e6128" strokeweight="2pt"/>
        </w:pict>
      </w:r>
      <w:r w:rsidRPr="002D3B5F">
        <w:rPr>
          <w:noProof/>
        </w:rPr>
        <w:pict>
          <v:shape id="Двойная стрелка влево/вправо 20" o:spid="_x0000_s1038" type="#_x0000_t69" style="position:absolute;left:0;text-align:left;margin-left:324.95pt;margin-top:1.75pt;width:39.65pt;height:3.6pt;rotation:-8925815fd;flip:y;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" adj="981" fillcolor="#9bbb59" strokecolor="#4e6128" strokeweight="2pt"/>
        </w:pict>
      </w:r>
      <w:r w:rsidRPr="002D3B5F">
        <w:rPr>
          <w:noProof/>
        </w:rPr>
        <w:pict>
          <v:shape id="Двойная стрелка влево/вправо 21" o:spid="_x0000_s1037" type="#_x0000_t69" style="position:absolute;left:0;text-align:left;margin-left:59.85pt;margin-top:13.65pt;width:17.6pt;height:6.85pt;rotation:8180462fd;flip:y;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" adj="4217" fillcolor="#9bbb59" strokecolor="#4e6128" strokeweight="2pt"/>
        </w:pict>
      </w:r>
    </w:p>
    <w:p w:rsidR="00744D4D" w:rsidRPr="00E90DB4" w:rsidRDefault="002D3B5F" w:rsidP="00744D4D">
      <w:pPr>
        <w:spacing w:before="30" w:after="30"/>
        <w:ind w:firstLine="708"/>
        <w:jc w:val="right"/>
        <w:rPr>
          <w:rFonts w:eastAsia="Calibri"/>
        </w:rPr>
      </w:pPr>
      <w:r w:rsidRPr="002D3B5F">
        <w:rPr>
          <w:noProof/>
        </w:rPr>
        <w:pict>
          <v:rect id="Прямоугольник 22" o:spid="_x0000_s1033" style="position:absolute;left:0;text-align:left;margin-left:103.05pt;margin-top:11.95pt;width:235.4pt;height:59.3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" fillcolor="#dafda7" strokecolor="#94b64e">
            <v:fill color2="#f5ffe6" rotate="t" angle="180" colors="0 #dafda7;22938f #e4fdc2;1 #f5ffe6" focus="100%" type="gradient"/>
            <v:shadow on="t" color="black" opacity="24903f" origin=",.5" offset="0,.55556mm"/>
            <v:textbox>
              <w:txbxContent>
                <w:p w:rsidR="00297B96" w:rsidRPr="001A4AE4" w:rsidRDefault="00297B96" w:rsidP="00744D4D">
                  <w:pPr>
                    <w:jc w:val="center"/>
                  </w:pPr>
                  <w:r w:rsidRPr="001A4AE4">
                    <w:t>МО учителей начальных классов</w:t>
                  </w:r>
                </w:p>
                <w:p w:rsidR="00297B96" w:rsidRPr="001A4AE4" w:rsidRDefault="00297B96" w:rsidP="00744D4D">
                  <w:pPr>
                    <w:jc w:val="center"/>
                  </w:pPr>
                  <w:r w:rsidRPr="001A4AE4">
                    <w:t>МО учителей гуманитарного цикла</w:t>
                  </w:r>
                </w:p>
                <w:p w:rsidR="00297B96" w:rsidRPr="001A4AE4" w:rsidRDefault="00297B96" w:rsidP="00744D4D">
                  <w:pPr>
                    <w:jc w:val="center"/>
                  </w:pPr>
                  <w:r w:rsidRPr="001A4AE4">
                    <w:t>МО учителей естественно-научного цикла</w:t>
                  </w:r>
                </w:p>
                <w:p w:rsidR="00297B96" w:rsidRPr="001A4AE4" w:rsidRDefault="00297B96" w:rsidP="00744D4D">
                  <w:pPr>
                    <w:jc w:val="center"/>
                  </w:pPr>
                  <w:r w:rsidRPr="001A4AE4">
                    <w:t>МО классных руководителей</w:t>
                  </w:r>
                </w:p>
                <w:p w:rsidR="00297B96" w:rsidRPr="001A4AE4" w:rsidRDefault="00297B96" w:rsidP="00744D4D">
                  <w:pPr>
                    <w:jc w:val="center"/>
                  </w:pPr>
                </w:p>
              </w:txbxContent>
            </v:textbox>
          </v:rect>
        </w:pict>
      </w:r>
    </w:p>
    <w:p w:rsidR="00744D4D" w:rsidRPr="00E90DB4" w:rsidRDefault="002D3B5F" w:rsidP="00744D4D">
      <w:pPr>
        <w:spacing w:before="30" w:after="30"/>
        <w:ind w:firstLine="708"/>
        <w:jc w:val="right"/>
        <w:rPr>
          <w:rFonts w:eastAsia="Calibri"/>
        </w:rPr>
      </w:pPr>
      <w:r w:rsidRPr="002D3B5F">
        <w:rPr>
          <w:noProof/>
        </w:rPr>
        <w:pict>
          <v:shape id="Двойная стрелка влево/вправо 19" o:spid="_x0000_s1036" type="#_x0000_t69" style="position:absolute;left:0;text-align:left;margin-left:75.45pt;margin-top:10.5pt;width:17.6pt;height:6.85pt;rotation:8180462fd;flip:y;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" adj="4217" fillcolor="#9bbb59" strokecolor="#4e6128" strokeweight="2pt"/>
        </w:pict>
      </w:r>
    </w:p>
    <w:p w:rsidR="00744D4D" w:rsidRPr="00E90DB4" w:rsidRDefault="002D3B5F" w:rsidP="00744D4D">
      <w:pPr>
        <w:spacing w:before="30" w:after="30"/>
        <w:ind w:firstLine="708"/>
        <w:jc w:val="right"/>
        <w:rPr>
          <w:rFonts w:eastAsia="Calibri"/>
        </w:rPr>
      </w:pPr>
      <w:r w:rsidRPr="002D3B5F">
        <w:rPr>
          <w:noProof/>
        </w:rPr>
        <w:pict>
          <v:rect id="Прямоугольник 24" o:spid="_x0000_s1034" style="position:absolute;left:0;text-align:left;margin-left:388.05pt;margin-top:4pt;width:100.5pt;height:71.25pt;flip:y;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" fillcolor="#dafda7" strokecolor="#94b64e">
            <v:fill color2="#f5ffe6" rotate="t" angle="180" colors="0 #dafda7;22938f #e4fdc2;1 #f5ffe6" focus="100%" type="gradient"/>
            <v:shadow on="t" color="black" opacity="24903f" origin=",.5" offset="0,.55556mm"/>
            <v:textbox>
              <w:txbxContent>
                <w:p w:rsidR="00297B96" w:rsidRDefault="00297B96" w:rsidP="00744D4D">
                  <w:pPr>
                    <w:jc w:val="center"/>
                    <w:rPr>
                      <w:b/>
                      <w:bCs/>
                    </w:rPr>
                  </w:pPr>
                  <w:r>
                    <w:rPr>
                      <w:b/>
                      <w:bCs/>
                    </w:rPr>
                    <w:t>Классные родительские комитеты</w:t>
                  </w:r>
                </w:p>
              </w:txbxContent>
            </v:textbox>
          </v:rect>
        </w:pict>
      </w:r>
    </w:p>
    <w:p w:rsidR="00744D4D" w:rsidRPr="00E90DB4" w:rsidRDefault="002D3B5F" w:rsidP="00744D4D">
      <w:pPr>
        <w:spacing w:before="30" w:after="30"/>
        <w:ind w:firstLine="708"/>
        <w:jc w:val="right"/>
        <w:rPr>
          <w:rFonts w:eastAsia="Calibri"/>
        </w:rPr>
      </w:pPr>
      <w:r w:rsidRPr="002D3B5F">
        <w:rPr>
          <w:noProof/>
        </w:rPr>
        <w:pict>
          <v:shape id="Двойная стрелка влево/вправо 27" o:spid="_x0000_s1035" type="#_x0000_t69" style="position:absolute;left:0;text-align:left;margin-left:357.4pt;margin-top:11.65pt;width:27.7pt;height:7.6pt;rotation:2275673fd;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" adj="2962" fillcolor="#9bbb59" strokecolor="#4e6128" strokeweight="2pt"/>
        </w:pict>
      </w:r>
    </w:p>
    <w:p w:rsidR="00744D4D" w:rsidRPr="00E90DB4" w:rsidRDefault="00744D4D" w:rsidP="00744D4D">
      <w:pPr>
        <w:spacing w:before="30" w:after="30"/>
        <w:ind w:firstLine="708"/>
        <w:jc w:val="right"/>
        <w:rPr>
          <w:rFonts w:eastAsia="Calibri"/>
        </w:rPr>
      </w:pPr>
    </w:p>
    <w:p w:rsidR="00744D4D" w:rsidRPr="00E90DB4" w:rsidRDefault="00744D4D" w:rsidP="00744D4D">
      <w:pPr>
        <w:spacing w:before="30" w:after="30"/>
        <w:ind w:firstLine="708"/>
        <w:jc w:val="right"/>
        <w:rPr>
          <w:rFonts w:eastAsia="Calibri"/>
        </w:rPr>
      </w:pPr>
    </w:p>
    <w:p w:rsidR="00E8234F" w:rsidRDefault="00E8234F" w:rsidP="009C5132">
      <w:pPr>
        <w:tabs>
          <w:tab w:val="left" w:pos="360"/>
        </w:tabs>
        <w:spacing w:line="234" w:lineRule="auto"/>
        <w:ind w:right="-2"/>
        <w:jc w:val="both"/>
        <w:rPr>
          <w:rFonts w:eastAsia="Times New Roman"/>
          <w:sz w:val="24"/>
          <w:szCs w:val="24"/>
        </w:rPr>
      </w:pPr>
    </w:p>
    <w:p w:rsidR="00E8234F" w:rsidRDefault="00E8234F" w:rsidP="009C5132">
      <w:pPr>
        <w:tabs>
          <w:tab w:val="left" w:pos="360"/>
        </w:tabs>
        <w:spacing w:line="234" w:lineRule="auto"/>
        <w:ind w:right="-2"/>
        <w:jc w:val="both"/>
        <w:rPr>
          <w:rFonts w:eastAsia="Times New Roman"/>
          <w:sz w:val="24"/>
          <w:szCs w:val="24"/>
        </w:rPr>
      </w:pPr>
    </w:p>
    <w:p w:rsidR="000A3417" w:rsidRDefault="000A3417" w:rsidP="009C5132">
      <w:pPr>
        <w:tabs>
          <w:tab w:val="left" w:pos="360"/>
        </w:tabs>
        <w:spacing w:line="234" w:lineRule="auto"/>
        <w:ind w:right="-2"/>
        <w:jc w:val="both"/>
        <w:rPr>
          <w:rFonts w:eastAsia="Times New Roman"/>
          <w:sz w:val="24"/>
          <w:szCs w:val="24"/>
        </w:rPr>
      </w:pPr>
    </w:p>
    <w:p w:rsidR="00297B96" w:rsidRDefault="00297B96" w:rsidP="009C5132">
      <w:pPr>
        <w:tabs>
          <w:tab w:val="left" w:pos="360"/>
        </w:tabs>
        <w:spacing w:line="234" w:lineRule="auto"/>
        <w:ind w:right="-2"/>
        <w:jc w:val="both"/>
        <w:rPr>
          <w:rFonts w:eastAsia="Times New Roman"/>
          <w:sz w:val="24"/>
          <w:szCs w:val="24"/>
        </w:rPr>
      </w:pPr>
    </w:p>
    <w:p w:rsidR="00EE07FE" w:rsidRDefault="00EE07FE" w:rsidP="00420DB1">
      <w:pPr>
        <w:spacing w:before="30" w:after="30"/>
        <w:rPr>
          <w:rFonts w:eastAsia="Times New Roman"/>
          <w:sz w:val="24"/>
          <w:szCs w:val="24"/>
        </w:rPr>
      </w:pPr>
    </w:p>
    <w:p w:rsidR="00297B96" w:rsidRDefault="00297B96" w:rsidP="00420DB1">
      <w:pPr>
        <w:spacing w:before="30" w:after="30"/>
        <w:rPr>
          <w:rFonts w:eastAsia="Calibri"/>
          <w:b/>
          <w:bCs/>
          <w:color w:val="000000"/>
        </w:rPr>
      </w:pPr>
    </w:p>
    <w:p w:rsidR="00420DB1" w:rsidRPr="00685212" w:rsidRDefault="00420DB1" w:rsidP="00420DB1">
      <w:pPr>
        <w:spacing w:before="30" w:after="30"/>
        <w:rPr>
          <w:rFonts w:eastAsia="Calibri"/>
          <w:b/>
          <w:bCs/>
          <w:color w:val="000000"/>
          <w:sz w:val="28"/>
        </w:rPr>
      </w:pPr>
      <w:r w:rsidRPr="00685212">
        <w:rPr>
          <w:rFonts w:eastAsia="Calibri"/>
          <w:b/>
          <w:bCs/>
          <w:color w:val="000000"/>
          <w:sz w:val="28"/>
        </w:rPr>
        <w:lastRenderedPageBreak/>
        <w:t xml:space="preserve">3 Образовательная деятельность </w:t>
      </w:r>
    </w:p>
    <w:p w:rsidR="00420DB1" w:rsidRDefault="00420DB1" w:rsidP="00420DB1">
      <w:pPr>
        <w:pStyle w:val="a3"/>
        <w:spacing w:line="276" w:lineRule="auto"/>
        <w:jc w:val="both"/>
        <w:rPr>
          <w:sz w:val="24"/>
        </w:rPr>
      </w:pPr>
    </w:p>
    <w:p w:rsidR="00420DB1" w:rsidRPr="00685579" w:rsidRDefault="00420DB1" w:rsidP="00420DB1">
      <w:pPr>
        <w:pStyle w:val="a3"/>
        <w:spacing w:line="276" w:lineRule="auto"/>
        <w:jc w:val="both"/>
        <w:rPr>
          <w:sz w:val="24"/>
        </w:rPr>
      </w:pPr>
      <w:r w:rsidRPr="00685579">
        <w:rPr>
          <w:sz w:val="24"/>
        </w:rPr>
        <w:t>Образовательная деятельность в школе организуется в соответствии с Федеральнымзаконом от 29.12.2012 №273-ФЗ «Об образовании в Рос</w:t>
      </w:r>
      <w:r>
        <w:rPr>
          <w:sz w:val="24"/>
        </w:rPr>
        <w:t xml:space="preserve">сийской Федерации» (редакция от </w:t>
      </w:r>
      <w:r w:rsidRPr="00685579">
        <w:rPr>
          <w:sz w:val="24"/>
        </w:rPr>
        <w:t>05.01.2019г.), ФГОС начального общего, основного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 занятий.</w:t>
      </w:r>
    </w:p>
    <w:p w:rsidR="00420DB1" w:rsidRPr="00685579" w:rsidRDefault="00420DB1" w:rsidP="00420DB1">
      <w:pPr>
        <w:pStyle w:val="a3"/>
        <w:spacing w:line="276" w:lineRule="auto"/>
        <w:jc w:val="both"/>
        <w:rPr>
          <w:sz w:val="24"/>
        </w:rPr>
      </w:pPr>
      <w:r w:rsidRPr="00685579">
        <w:rPr>
          <w:sz w:val="24"/>
        </w:rPr>
        <w:t>Учебный план 1-4 классов ориентирован на 4-л</w:t>
      </w:r>
      <w:r>
        <w:rPr>
          <w:sz w:val="24"/>
        </w:rPr>
        <w:t xml:space="preserve">етний нормативный срок освоения </w:t>
      </w:r>
      <w:r w:rsidRPr="00685579">
        <w:rPr>
          <w:sz w:val="24"/>
        </w:rPr>
        <w:t>основной образовательной программы начального обще</w:t>
      </w:r>
      <w:r>
        <w:rPr>
          <w:sz w:val="24"/>
        </w:rPr>
        <w:t xml:space="preserve">го образования (реализация ФГОС </w:t>
      </w:r>
      <w:r w:rsidRPr="00685579">
        <w:rPr>
          <w:sz w:val="24"/>
        </w:rPr>
        <w:t>НОО), 5–9 классов – на 5-летний нормативный срок ос</w:t>
      </w:r>
      <w:r>
        <w:rPr>
          <w:sz w:val="24"/>
        </w:rPr>
        <w:t xml:space="preserve">воения основной образовательной </w:t>
      </w:r>
      <w:r w:rsidRPr="00685579">
        <w:rPr>
          <w:sz w:val="24"/>
        </w:rPr>
        <w:t>программы основного общего образования (реализация ФГОС ООО).</w:t>
      </w:r>
    </w:p>
    <w:p w:rsidR="00420DB1" w:rsidRPr="00685579" w:rsidRDefault="00420DB1" w:rsidP="00420DB1">
      <w:pPr>
        <w:pStyle w:val="a3"/>
        <w:spacing w:line="276" w:lineRule="auto"/>
        <w:jc w:val="both"/>
        <w:rPr>
          <w:sz w:val="24"/>
        </w:rPr>
      </w:pPr>
      <w:r w:rsidRPr="00685579">
        <w:rPr>
          <w:sz w:val="24"/>
        </w:rPr>
        <w:t>В 2019 году в школе сформировано 9  классов. На конец 2019 года в школе обучалось 89  обучающихся: на уровне начального общего образования 4 класса</w:t>
      </w:r>
      <w:r>
        <w:rPr>
          <w:sz w:val="24"/>
        </w:rPr>
        <w:t xml:space="preserve">, на уровне </w:t>
      </w:r>
      <w:r w:rsidRPr="00685579">
        <w:rPr>
          <w:sz w:val="24"/>
        </w:rPr>
        <w:t>основного общего образования 5классов.</w:t>
      </w:r>
    </w:p>
    <w:p w:rsidR="00420DB1" w:rsidRDefault="00420DB1" w:rsidP="00420DB1">
      <w:pPr>
        <w:pStyle w:val="a3"/>
        <w:spacing w:line="276" w:lineRule="auto"/>
        <w:jc w:val="both"/>
        <w:rPr>
          <w:sz w:val="24"/>
        </w:rPr>
      </w:pPr>
      <w:r w:rsidRPr="00685579">
        <w:rPr>
          <w:sz w:val="24"/>
        </w:rPr>
        <w:t>Обучение проводится в две смены: 1 смена – 1,5-9 классы, 2 смена – 2,3,4 классы.</w:t>
      </w:r>
    </w:p>
    <w:p w:rsidR="00420DB1" w:rsidRPr="00685579" w:rsidRDefault="00420DB1" w:rsidP="00420DB1">
      <w:pPr>
        <w:pStyle w:val="a3"/>
        <w:spacing w:line="276" w:lineRule="auto"/>
        <w:jc w:val="both"/>
        <w:rPr>
          <w:sz w:val="24"/>
        </w:rPr>
      </w:pPr>
      <w:r w:rsidRPr="00685579">
        <w:rPr>
          <w:sz w:val="24"/>
        </w:rPr>
        <w:t xml:space="preserve"> С 1 по 4 классы учатся на основе 5-дневной учебной недели.</w:t>
      </w:r>
    </w:p>
    <w:p w:rsidR="00420DB1" w:rsidRPr="00685579" w:rsidRDefault="00420DB1" w:rsidP="00420DB1">
      <w:pPr>
        <w:pStyle w:val="a3"/>
        <w:spacing w:line="276" w:lineRule="auto"/>
        <w:jc w:val="both"/>
        <w:rPr>
          <w:sz w:val="24"/>
        </w:rPr>
      </w:pPr>
      <w:r w:rsidRPr="00685579">
        <w:rPr>
          <w:sz w:val="24"/>
        </w:rPr>
        <w:t>С 5 по 9 классы учатся на основе 6-дневной учебной недели.</w:t>
      </w:r>
    </w:p>
    <w:p w:rsidR="00420DB1" w:rsidRPr="00685579" w:rsidRDefault="00420DB1" w:rsidP="00420DB1">
      <w:pPr>
        <w:pStyle w:val="a3"/>
        <w:spacing w:line="276" w:lineRule="auto"/>
        <w:jc w:val="both"/>
        <w:rPr>
          <w:sz w:val="24"/>
        </w:rPr>
      </w:pPr>
      <w:r w:rsidRPr="00685579">
        <w:rPr>
          <w:sz w:val="24"/>
        </w:rPr>
        <w:t xml:space="preserve"> Продолжительность уроков 45 минут. Продолжительность учебного года: 1-й класс - 33 учебные недели; 2-4-й классы - 34 учебные недели; 5-9 классы – 34 учебные недели (не включая летнийэкзаменационный период).</w:t>
      </w:r>
    </w:p>
    <w:p w:rsidR="00420DB1" w:rsidRPr="00685579" w:rsidRDefault="00420DB1" w:rsidP="00420DB1">
      <w:pPr>
        <w:pStyle w:val="a3"/>
        <w:spacing w:line="276" w:lineRule="auto"/>
        <w:jc w:val="both"/>
        <w:rPr>
          <w:sz w:val="24"/>
        </w:rPr>
      </w:pPr>
      <w:r w:rsidRPr="00685579">
        <w:rPr>
          <w:sz w:val="24"/>
        </w:rPr>
        <w:t>Максимальная учебная нагрузка учащихся, предусмотренная учебными планами, соответствует требованиям СанПин 2.4.2.2821-10. В школе реализуется очная форма обучения.</w:t>
      </w:r>
    </w:p>
    <w:p w:rsidR="00420DB1" w:rsidRPr="00685579" w:rsidRDefault="00420DB1" w:rsidP="00420DB1">
      <w:pPr>
        <w:pStyle w:val="a3"/>
        <w:spacing w:line="276" w:lineRule="auto"/>
        <w:jc w:val="both"/>
        <w:rPr>
          <w:sz w:val="24"/>
        </w:rPr>
      </w:pPr>
      <w:r w:rsidRPr="00685579">
        <w:rPr>
          <w:sz w:val="24"/>
        </w:rPr>
        <w:t>Продолжительность урока: 1 класс: 35 мин. сентя</w:t>
      </w:r>
      <w:r>
        <w:rPr>
          <w:sz w:val="24"/>
        </w:rPr>
        <w:t xml:space="preserve">брь - октябрь 3 урока, ноябрь - </w:t>
      </w:r>
      <w:r w:rsidRPr="00685579">
        <w:rPr>
          <w:sz w:val="24"/>
        </w:rPr>
        <w:t>декабрь 4 урока; 40 мин. январь - май 4 урока (1 день 5 уроков), 2-9 классы - 45 мин.</w:t>
      </w:r>
    </w:p>
    <w:p w:rsidR="00420DB1" w:rsidRPr="00685579" w:rsidRDefault="00420DB1" w:rsidP="00420DB1">
      <w:pPr>
        <w:pStyle w:val="a3"/>
        <w:spacing w:line="276" w:lineRule="auto"/>
        <w:jc w:val="both"/>
        <w:rPr>
          <w:sz w:val="24"/>
        </w:rPr>
      </w:pPr>
      <w:r w:rsidRPr="00685579">
        <w:rPr>
          <w:sz w:val="24"/>
        </w:rPr>
        <w:t>Перерыв между обязательными и факультативными занятиями 45-120 мин.</w:t>
      </w:r>
    </w:p>
    <w:p w:rsidR="00420DB1" w:rsidRPr="00685579" w:rsidRDefault="00420DB1" w:rsidP="00420DB1">
      <w:pPr>
        <w:pStyle w:val="a3"/>
        <w:spacing w:line="276" w:lineRule="auto"/>
        <w:jc w:val="both"/>
        <w:rPr>
          <w:sz w:val="24"/>
        </w:rPr>
      </w:pPr>
      <w:r w:rsidRPr="00685579">
        <w:rPr>
          <w:sz w:val="24"/>
        </w:rPr>
        <w:t>Количество часов обязательной части учебного плана ОО и части, формируемой участниками образовательного процесса, не превышает недельной образовательной нагрузки.</w:t>
      </w:r>
    </w:p>
    <w:p w:rsidR="00420DB1" w:rsidRPr="00685579" w:rsidRDefault="00420DB1" w:rsidP="00420DB1">
      <w:pPr>
        <w:pStyle w:val="a3"/>
        <w:spacing w:line="276" w:lineRule="auto"/>
        <w:jc w:val="both"/>
        <w:rPr>
          <w:sz w:val="24"/>
        </w:rPr>
      </w:pPr>
      <w:r w:rsidRPr="00685579">
        <w:rPr>
          <w:sz w:val="24"/>
        </w:rPr>
        <w:t>Продолжительность каникул: количество дней - 30, дополнительные каникулы</w:t>
      </w:r>
    </w:p>
    <w:p w:rsidR="00420DB1" w:rsidRPr="00420DB1" w:rsidRDefault="00420DB1" w:rsidP="00420DB1">
      <w:pPr>
        <w:pStyle w:val="a3"/>
        <w:spacing w:line="276" w:lineRule="auto"/>
        <w:jc w:val="both"/>
        <w:rPr>
          <w:sz w:val="24"/>
        </w:rPr>
      </w:pPr>
      <w:r w:rsidRPr="00685579">
        <w:rPr>
          <w:sz w:val="24"/>
        </w:rPr>
        <w:t>для 1-го класса с 18 февраля 2020 года по 24 февраля 2020 года.</w:t>
      </w:r>
    </w:p>
    <w:p w:rsidR="00420DB1" w:rsidRDefault="00420DB1" w:rsidP="00420DB1">
      <w:pPr>
        <w:pStyle w:val="a3"/>
        <w:jc w:val="both"/>
      </w:pPr>
    </w:p>
    <w:p w:rsidR="00420DB1" w:rsidRDefault="00420DB1" w:rsidP="00420DB1">
      <w:pPr>
        <w:pStyle w:val="a3"/>
        <w:jc w:val="both"/>
      </w:pPr>
    </w:p>
    <w:p w:rsidR="00420DB1" w:rsidRDefault="00420DB1" w:rsidP="00420DB1">
      <w:pPr>
        <w:pStyle w:val="a3"/>
        <w:jc w:val="both"/>
      </w:pPr>
      <w:r>
        <w:t>Динамика численности учащихся.</w:t>
      </w:r>
    </w:p>
    <w:p w:rsidR="00420DB1" w:rsidRPr="009A42B1" w:rsidRDefault="00420DB1" w:rsidP="00420DB1">
      <w:pPr>
        <w:pStyle w:val="a3"/>
        <w:jc w:val="both"/>
        <w:rPr>
          <w:rFonts w:eastAsia="Calibri"/>
          <w:sz w:val="24"/>
        </w:rPr>
      </w:pPr>
    </w:p>
    <w:tbl>
      <w:tblPr>
        <w:tblStyle w:val="a5"/>
        <w:tblW w:w="0" w:type="auto"/>
        <w:tblLook w:val="04A0"/>
      </w:tblPr>
      <w:tblGrid>
        <w:gridCol w:w="1929"/>
        <w:gridCol w:w="1819"/>
        <w:gridCol w:w="1819"/>
        <w:gridCol w:w="1683"/>
        <w:gridCol w:w="1683"/>
        <w:gridCol w:w="1206"/>
      </w:tblGrid>
      <w:tr w:rsidR="00420DB1" w:rsidTr="00420DB1">
        <w:tc>
          <w:tcPr>
            <w:tcW w:w="1951" w:type="dxa"/>
          </w:tcPr>
          <w:p w:rsidR="00420DB1" w:rsidRDefault="00420DB1" w:rsidP="00420DB1">
            <w:pPr>
              <w:spacing w:before="30" w:after="30"/>
              <w:rPr>
                <w:rFonts w:eastAsia="Calibri"/>
                <w:b/>
                <w:bCs/>
                <w:color w:val="000000"/>
                <w:sz w:val="24"/>
              </w:rPr>
            </w:pPr>
          </w:p>
        </w:tc>
        <w:tc>
          <w:tcPr>
            <w:tcW w:w="1843" w:type="dxa"/>
          </w:tcPr>
          <w:p w:rsidR="00420DB1" w:rsidRDefault="00420DB1" w:rsidP="00420DB1">
            <w:r w:rsidRPr="00E81385">
              <w:t xml:space="preserve">01.09.2015 </w:t>
            </w:r>
          </w:p>
        </w:tc>
        <w:tc>
          <w:tcPr>
            <w:tcW w:w="1843" w:type="dxa"/>
          </w:tcPr>
          <w:p w:rsidR="00420DB1" w:rsidRDefault="00420DB1" w:rsidP="00420DB1">
            <w:r w:rsidRPr="00E81385">
              <w:t xml:space="preserve">01.09.2016 </w:t>
            </w:r>
          </w:p>
        </w:tc>
        <w:tc>
          <w:tcPr>
            <w:tcW w:w="1701" w:type="dxa"/>
          </w:tcPr>
          <w:p w:rsidR="00420DB1" w:rsidRDefault="00420DB1" w:rsidP="00420DB1">
            <w:r w:rsidRPr="00E81385">
              <w:t xml:space="preserve">01.09.2017 </w:t>
            </w:r>
          </w:p>
        </w:tc>
        <w:tc>
          <w:tcPr>
            <w:tcW w:w="1701" w:type="dxa"/>
          </w:tcPr>
          <w:p w:rsidR="00420DB1" w:rsidRDefault="00420DB1" w:rsidP="00420DB1">
            <w:r>
              <w:t xml:space="preserve">01.09.2018 </w:t>
            </w:r>
          </w:p>
        </w:tc>
        <w:tc>
          <w:tcPr>
            <w:tcW w:w="1206" w:type="dxa"/>
          </w:tcPr>
          <w:p w:rsidR="00420DB1" w:rsidRDefault="00420DB1" w:rsidP="00420DB1">
            <w:r w:rsidRPr="00E81385">
              <w:t>01.09.2019</w:t>
            </w:r>
          </w:p>
        </w:tc>
      </w:tr>
      <w:tr w:rsidR="00420DB1" w:rsidTr="00420DB1">
        <w:tc>
          <w:tcPr>
            <w:tcW w:w="1951" w:type="dxa"/>
          </w:tcPr>
          <w:p w:rsidR="00420DB1" w:rsidRDefault="00420DB1" w:rsidP="00420DB1">
            <w:pPr>
              <w:spacing w:before="30" w:after="30"/>
              <w:rPr>
                <w:rFonts w:eastAsia="Calibri"/>
                <w:b/>
                <w:bCs/>
                <w:color w:val="000000"/>
                <w:sz w:val="24"/>
              </w:rPr>
            </w:pPr>
            <w:r>
              <w:t xml:space="preserve">Начальное общее образование </w:t>
            </w:r>
          </w:p>
        </w:tc>
        <w:tc>
          <w:tcPr>
            <w:tcW w:w="1843" w:type="dxa"/>
          </w:tcPr>
          <w:p w:rsidR="00420DB1" w:rsidRDefault="00420DB1" w:rsidP="00420DB1">
            <w:pPr>
              <w:spacing w:before="30" w:after="30"/>
              <w:rPr>
                <w:rFonts w:eastAsia="Calibri"/>
                <w:b/>
                <w:bCs/>
                <w:color w:val="000000"/>
                <w:sz w:val="24"/>
              </w:rPr>
            </w:pPr>
            <w:r>
              <w:rPr>
                <w:rFonts w:eastAsia="Calibri"/>
                <w:b/>
                <w:bCs/>
                <w:color w:val="000000"/>
                <w:sz w:val="24"/>
              </w:rPr>
              <w:t>39</w:t>
            </w:r>
          </w:p>
        </w:tc>
        <w:tc>
          <w:tcPr>
            <w:tcW w:w="1843" w:type="dxa"/>
          </w:tcPr>
          <w:p w:rsidR="00420DB1" w:rsidRDefault="00420DB1" w:rsidP="00420DB1">
            <w:pPr>
              <w:spacing w:before="30" w:after="30"/>
              <w:rPr>
                <w:rFonts w:eastAsia="Calibri"/>
                <w:b/>
                <w:bCs/>
                <w:color w:val="000000"/>
                <w:sz w:val="24"/>
              </w:rPr>
            </w:pPr>
            <w:r>
              <w:rPr>
                <w:rFonts w:eastAsia="Calibri"/>
                <w:b/>
                <w:bCs/>
                <w:color w:val="000000"/>
                <w:sz w:val="24"/>
              </w:rPr>
              <w:t>45</w:t>
            </w:r>
          </w:p>
        </w:tc>
        <w:tc>
          <w:tcPr>
            <w:tcW w:w="1701" w:type="dxa"/>
          </w:tcPr>
          <w:p w:rsidR="00420DB1" w:rsidRDefault="00420DB1" w:rsidP="00420DB1">
            <w:pPr>
              <w:spacing w:before="30" w:after="30"/>
              <w:rPr>
                <w:rFonts w:eastAsia="Calibri"/>
                <w:b/>
                <w:bCs/>
                <w:color w:val="000000"/>
                <w:sz w:val="24"/>
              </w:rPr>
            </w:pPr>
            <w:r>
              <w:rPr>
                <w:rFonts w:eastAsia="Calibri"/>
                <w:b/>
                <w:bCs/>
                <w:color w:val="000000"/>
                <w:sz w:val="24"/>
              </w:rPr>
              <w:t>51</w:t>
            </w:r>
          </w:p>
        </w:tc>
        <w:tc>
          <w:tcPr>
            <w:tcW w:w="1701" w:type="dxa"/>
          </w:tcPr>
          <w:p w:rsidR="00420DB1" w:rsidRDefault="00420DB1" w:rsidP="00420DB1">
            <w:pPr>
              <w:spacing w:before="30" w:after="30"/>
              <w:rPr>
                <w:rFonts w:eastAsia="Calibri"/>
                <w:b/>
                <w:bCs/>
                <w:color w:val="000000"/>
                <w:sz w:val="24"/>
              </w:rPr>
            </w:pPr>
            <w:r>
              <w:rPr>
                <w:rFonts w:eastAsia="Calibri"/>
                <w:b/>
                <w:bCs/>
                <w:color w:val="000000"/>
                <w:sz w:val="24"/>
              </w:rPr>
              <w:t>53</w:t>
            </w:r>
          </w:p>
        </w:tc>
        <w:tc>
          <w:tcPr>
            <w:tcW w:w="1206" w:type="dxa"/>
          </w:tcPr>
          <w:p w:rsidR="00420DB1" w:rsidRDefault="00420DB1" w:rsidP="00420DB1">
            <w:pPr>
              <w:spacing w:before="30" w:after="30"/>
              <w:rPr>
                <w:rFonts w:eastAsia="Calibri"/>
                <w:b/>
                <w:bCs/>
                <w:color w:val="000000"/>
                <w:sz w:val="24"/>
              </w:rPr>
            </w:pPr>
            <w:r>
              <w:rPr>
                <w:rFonts w:eastAsia="Calibri"/>
                <w:b/>
                <w:bCs/>
                <w:color w:val="000000"/>
                <w:sz w:val="24"/>
              </w:rPr>
              <w:t>44</w:t>
            </w:r>
          </w:p>
        </w:tc>
      </w:tr>
      <w:tr w:rsidR="00420DB1" w:rsidTr="00420DB1">
        <w:tc>
          <w:tcPr>
            <w:tcW w:w="1951" w:type="dxa"/>
          </w:tcPr>
          <w:p w:rsidR="00420DB1" w:rsidRDefault="00420DB1" w:rsidP="00420DB1">
            <w:pPr>
              <w:spacing w:before="30" w:after="30"/>
              <w:rPr>
                <w:rFonts w:eastAsia="Calibri"/>
                <w:b/>
                <w:bCs/>
                <w:color w:val="000000"/>
                <w:sz w:val="24"/>
              </w:rPr>
            </w:pPr>
            <w:r>
              <w:t>Основное общее образование</w:t>
            </w:r>
          </w:p>
        </w:tc>
        <w:tc>
          <w:tcPr>
            <w:tcW w:w="1843" w:type="dxa"/>
          </w:tcPr>
          <w:p w:rsidR="00420DB1" w:rsidRDefault="00420DB1" w:rsidP="00420DB1">
            <w:pPr>
              <w:spacing w:before="30" w:after="30"/>
              <w:rPr>
                <w:rFonts w:eastAsia="Calibri"/>
                <w:b/>
                <w:bCs/>
                <w:color w:val="000000"/>
                <w:sz w:val="24"/>
              </w:rPr>
            </w:pPr>
            <w:r>
              <w:rPr>
                <w:rFonts w:eastAsia="Calibri"/>
                <w:b/>
                <w:bCs/>
                <w:color w:val="000000"/>
                <w:sz w:val="24"/>
              </w:rPr>
              <w:t>66</w:t>
            </w:r>
          </w:p>
        </w:tc>
        <w:tc>
          <w:tcPr>
            <w:tcW w:w="1843" w:type="dxa"/>
          </w:tcPr>
          <w:p w:rsidR="00420DB1" w:rsidRDefault="00420DB1" w:rsidP="00420DB1">
            <w:pPr>
              <w:spacing w:before="30" w:after="30"/>
              <w:rPr>
                <w:rFonts w:eastAsia="Calibri"/>
                <w:b/>
                <w:bCs/>
                <w:color w:val="000000"/>
                <w:sz w:val="24"/>
              </w:rPr>
            </w:pPr>
            <w:r>
              <w:rPr>
                <w:rFonts w:eastAsia="Calibri"/>
                <w:b/>
                <w:bCs/>
                <w:color w:val="000000"/>
                <w:sz w:val="24"/>
              </w:rPr>
              <w:t>57</w:t>
            </w:r>
          </w:p>
        </w:tc>
        <w:tc>
          <w:tcPr>
            <w:tcW w:w="1701" w:type="dxa"/>
          </w:tcPr>
          <w:p w:rsidR="00420DB1" w:rsidRDefault="00420DB1" w:rsidP="00420DB1">
            <w:pPr>
              <w:spacing w:before="30" w:after="30"/>
              <w:rPr>
                <w:rFonts w:eastAsia="Calibri"/>
                <w:b/>
                <w:bCs/>
                <w:color w:val="000000"/>
                <w:sz w:val="24"/>
              </w:rPr>
            </w:pPr>
            <w:r>
              <w:rPr>
                <w:rFonts w:eastAsia="Calibri"/>
                <w:b/>
                <w:bCs/>
                <w:color w:val="000000"/>
                <w:sz w:val="24"/>
              </w:rPr>
              <w:t>53</w:t>
            </w:r>
          </w:p>
        </w:tc>
        <w:tc>
          <w:tcPr>
            <w:tcW w:w="1701" w:type="dxa"/>
          </w:tcPr>
          <w:p w:rsidR="00420DB1" w:rsidRDefault="00420DB1" w:rsidP="00420DB1">
            <w:pPr>
              <w:spacing w:before="30" w:after="30"/>
              <w:rPr>
                <w:rFonts w:eastAsia="Calibri"/>
                <w:b/>
                <w:bCs/>
                <w:color w:val="000000"/>
                <w:sz w:val="24"/>
              </w:rPr>
            </w:pPr>
            <w:r>
              <w:rPr>
                <w:rFonts w:eastAsia="Calibri"/>
                <w:b/>
                <w:bCs/>
                <w:color w:val="000000"/>
                <w:sz w:val="24"/>
              </w:rPr>
              <w:t>39</w:t>
            </w:r>
          </w:p>
        </w:tc>
        <w:tc>
          <w:tcPr>
            <w:tcW w:w="1206" w:type="dxa"/>
          </w:tcPr>
          <w:p w:rsidR="00420DB1" w:rsidRDefault="00420DB1" w:rsidP="00420DB1">
            <w:pPr>
              <w:spacing w:before="30" w:after="30"/>
              <w:rPr>
                <w:rFonts w:eastAsia="Calibri"/>
                <w:b/>
                <w:bCs/>
                <w:color w:val="000000"/>
                <w:sz w:val="24"/>
              </w:rPr>
            </w:pPr>
            <w:r>
              <w:rPr>
                <w:rFonts w:eastAsia="Calibri"/>
                <w:b/>
                <w:bCs/>
                <w:color w:val="000000"/>
                <w:sz w:val="24"/>
              </w:rPr>
              <w:t>41</w:t>
            </w:r>
          </w:p>
        </w:tc>
      </w:tr>
    </w:tbl>
    <w:p w:rsidR="00420DB1" w:rsidRDefault="00420DB1" w:rsidP="00420DB1">
      <w:pPr>
        <w:spacing w:before="30" w:after="30" w:line="276" w:lineRule="auto"/>
        <w:rPr>
          <w:rFonts w:eastAsia="Times New Roman"/>
          <w:sz w:val="24"/>
          <w:szCs w:val="28"/>
          <w:shd w:val="clear" w:color="auto" w:fill="FFFFFF"/>
        </w:rPr>
      </w:pPr>
    </w:p>
    <w:p w:rsidR="00420DB1" w:rsidRDefault="00420DB1" w:rsidP="00420DB1">
      <w:pPr>
        <w:spacing w:before="30" w:after="30" w:line="276" w:lineRule="auto"/>
        <w:rPr>
          <w:rFonts w:eastAsia="Calibri"/>
          <w:b/>
          <w:bCs/>
          <w:color w:val="000000"/>
          <w:sz w:val="24"/>
        </w:rPr>
      </w:pPr>
      <w:r w:rsidRPr="000F79F4">
        <w:rPr>
          <w:rFonts w:eastAsia="Times New Roman"/>
          <w:sz w:val="24"/>
          <w:szCs w:val="28"/>
          <w:shd w:val="clear" w:color="auto" w:fill="FFFFFF"/>
        </w:rPr>
        <w:t>Контингент обучающихся стабилен, движение учащихся происходит по объективным причинам (переезд в другие районы города, за пределы города) и не вносит дестабилизацию в процесс развития школы.</w:t>
      </w:r>
    </w:p>
    <w:p w:rsidR="0061532C" w:rsidRDefault="0061532C" w:rsidP="00462480">
      <w:pPr>
        <w:pStyle w:val="a3"/>
        <w:spacing w:line="276" w:lineRule="auto"/>
        <w:jc w:val="both"/>
        <w:rPr>
          <w:rFonts w:eastAsia="Calibri"/>
          <w:sz w:val="24"/>
        </w:rPr>
      </w:pPr>
    </w:p>
    <w:p w:rsidR="0061532C" w:rsidRDefault="0061532C" w:rsidP="00462480">
      <w:pPr>
        <w:pStyle w:val="a3"/>
        <w:spacing w:line="276" w:lineRule="auto"/>
        <w:jc w:val="both"/>
        <w:rPr>
          <w:rFonts w:eastAsia="Calibri"/>
          <w:sz w:val="24"/>
        </w:rPr>
      </w:pPr>
    </w:p>
    <w:p w:rsidR="0061532C" w:rsidRDefault="0061532C" w:rsidP="00462480">
      <w:pPr>
        <w:pStyle w:val="a3"/>
        <w:spacing w:line="276" w:lineRule="auto"/>
        <w:jc w:val="both"/>
        <w:rPr>
          <w:rFonts w:eastAsia="Calibri"/>
          <w:sz w:val="24"/>
        </w:rPr>
      </w:pPr>
    </w:p>
    <w:p w:rsidR="0061532C" w:rsidRDefault="0061532C" w:rsidP="00462480">
      <w:pPr>
        <w:pStyle w:val="a3"/>
        <w:spacing w:line="276" w:lineRule="auto"/>
        <w:jc w:val="both"/>
        <w:rPr>
          <w:rFonts w:eastAsia="Calibri"/>
          <w:sz w:val="24"/>
        </w:rPr>
      </w:pPr>
    </w:p>
    <w:p w:rsidR="0061532C" w:rsidRDefault="0061532C" w:rsidP="00462480">
      <w:pPr>
        <w:pStyle w:val="a3"/>
        <w:spacing w:line="276" w:lineRule="auto"/>
        <w:jc w:val="both"/>
        <w:rPr>
          <w:rFonts w:eastAsia="Calibri"/>
          <w:sz w:val="24"/>
        </w:rPr>
      </w:pPr>
    </w:p>
    <w:p w:rsidR="00462480" w:rsidRPr="00462480" w:rsidRDefault="00462480" w:rsidP="00462480">
      <w:pPr>
        <w:pStyle w:val="a3"/>
        <w:spacing w:line="276" w:lineRule="auto"/>
        <w:jc w:val="both"/>
        <w:rPr>
          <w:rFonts w:eastAsia="Calibri"/>
          <w:sz w:val="24"/>
        </w:rPr>
      </w:pPr>
      <w:r w:rsidRPr="00462480">
        <w:rPr>
          <w:rFonts w:eastAsia="Calibri"/>
          <w:sz w:val="24"/>
        </w:rPr>
        <w:lastRenderedPageBreak/>
        <w:t xml:space="preserve">     В МБОУ «ООШ пос. Прибрежный»  разработаны  Образовательные  программы,  целью реализации которых является обеспечение выполнения требований стандартов образования.</w:t>
      </w:r>
    </w:p>
    <w:p w:rsidR="00462480" w:rsidRDefault="00462480" w:rsidP="00462480">
      <w:pPr>
        <w:pStyle w:val="a3"/>
        <w:spacing w:line="276" w:lineRule="auto"/>
        <w:jc w:val="both"/>
        <w:rPr>
          <w:rFonts w:eastAsia="Times New Roman"/>
          <w:sz w:val="24"/>
          <w:szCs w:val="24"/>
        </w:rPr>
      </w:pPr>
      <w:r w:rsidRPr="00462480">
        <w:rPr>
          <w:rFonts w:eastAsia="Times New Roman"/>
          <w:sz w:val="24"/>
          <w:szCs w:val="24"/>
        </w:rPr>
        <w:t xml:space="preserve">      В течение 2018</w:t>
      </w:r>
      <w:r>
        <w:rPr>
          <w:rFonts w:eastAsia="Times New Roman"/>
          <w:sz w:val="24"/>
          <w:szCs w:val="24"/>
        </w:rPr>
        <w:t xml:space="preserve">-2019 учебного </w:t>
      </w:r>
      <w:r w:rsidRPr="00462480">
        <w:rPr>
          <w:rFonts w:eastAsia="Times New Roman"/>
          <w:sz w:val="24"/>
          <w:szCs w:val="24"/>
        </w:rPr>
        <w:t xml:space="preserve"> года педагогический коллектив школы прилагал значительные усилия для того, чтобы обучающиеся успешно освоили государственный образовательный стандарт, особенно много внимания уделялось учащимся 1-</w:t>
      </w:r>
      <w:r>
        <w:rPr>
          <w:rFonts w:eastAsia="Times New Roman"/>
          <w:sz w:val="24"/>
          <w:szCs w:val="24"/>
        </w:rPr>
        <w:t>8</w:t>
      </w:r>
      <w:r w:rsidRPr="00462480">
        <w:rPr>
          <w:rFonts w:eastAsia="Times New Roman"/>
          <w:sz w:val="24"/>
          <w:szCs w:val="24"/>
        </w:rPr>
        <w:t xml:space="preserve">-х классов, которые обучались по ФГОС второго поколения. Обучение в начальной школе ведется по программе «Школа </w:t>
      </w:r>
      <w:r w:rsidRPr="00462480">
        <w:rPr>
          <w:rFonts w:eastAsia="Times New Roman"/>
          <w:sz w:val="24"/>
          <w:szCs w:val="24"/>
          <w:lang w:val="en-US"/>
        </w:rPr>
        <w:t>XXI</w:t>
      </w:r>
      <w:r w:rsidRPr="00462480">
        <w:rPr>
          <w:rFonts w:eastAsia="Times New Roman"/>
          <w:sz w:val="24"/>
          <w:szCs w:val="24"/>
        </w:rPr>
        <w:t xml:space="preserve"> века». </w:t>
      </w:r>
    </w:p>
    <w:p w:rsidR="00462480" w:rsidRDefault="00462480" w:rsidP="00462480">
      <w:pPr>
        <w:pStyle w:val="a3"/>
        <w:spacing w:line="276" w:lineRule="auto"/>
        <w:jc w:val="both"/>
        <w:rPr>
          <w:rFonts w:eastAsia="Times New Roman"/>
          <w:sz w:val="24"/>
          <w:szCs w:val="24"/>
        </w:rPr>
      </w:pPr>
      <w:r w:rsidRPr="00462480">
        <w:rPr>
          <w:rFonts w:eastAsia="Times New Roman"/>
          <w:sz w:val="24"/>
          <w:szCs w:val="24"/>
        </w:rPr>
        <w:t xml:space="preserve">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 </w:t>
      </w:r>
    </w:p>
    <w:p w:rsidR="00462480" w:rsidRPr="00462480" w:rsidRDefault="00462480" w:rsidP="00462480">
      <w:pPr>
        <w:pStyle w:val="a3"/>
        <w:spacing w:line="276" w:lineRule="auto"/>
        <w:jc w:val="both"/>
        <w:rPr>
          <w:rFonts w:eastAsia="Times New Roman"/>
          <w:sz w:val="24"/>
          <w:szCs w:val="24"/>
        </w:rPr>
      </w:pPr>
      <w:r w:rsidRPr="00462480">
        <w:rPr>
          <w:rFonts w:eastAsia="Times New Roman"/>
          <w:sz w:val="24"/>
          <w:szCs w:val="24"/>
        </w:rPr>
        <w:t xml:space="preserve">         Образовательные программы соответствуют статусу школы и носят типовой образовательный уровень. Программно-методическое обеспечение отвечает требованиям учебного плана и заявленным программам.</w:t>
      </w:r>
    </w:p>
    <w:p w:rsidR="00462480" w:rsidRPr="00462480" w:rsidRDefault="00462480" w:rsidP="00462480">
      <w:pPr>
        <w:pStyle w:val="a3"/>
        <w:spacing w:line="276" w:lineRule="auto"/>
        <w:jc w:val="both"/>
        <w:rPr>
          <w:rFonts w:eastAsia="Times New Roman"/>
          <w:sz w:val="24"/>
          <w:szCs w:val="24"/>
        </w:rPr>
      </w:pPr>
      <w:r w:rsidRPr="00462480">
        <w:rPr>
          <w:rFonts w:eastAsia="Times New Roman"/>
          <w:sz w:val="24"/>
          <w:szCs w:val="24"/>
        </w:rPr>
        <w:t>Общие требования к программам, заложенные в календарно-тематическом планировании, выполнены всеми учителями. Образовательная деятельность носит характер системности, открытости, что позволяет обучающимся и родителям постоянно владеть информацией о результативности обучения, знакомиться с рейтинговой картой школы, результатами проводимых мониторингов.</w:t>
      </w:r>
    </w:p>
    <w:p w:rsidR="00462480" w:rsidRPr="00462480" w:rsidRDefault="00462480" w:rsidP="00462480">
      <w:pPr>
        <w:pStyle w:val="a3"/>
        <w:spacing w:line="276" w:lineRule="auto"/>
        <w:jc w:val="both"/>
        <w:rPr>
          <w:rFonts w:eastAsia="Times New Roman"/>
          <w:sz w:val="24"/>
          <w:szCs w:val="24"/>
        </w:rPr>
      </w:pPr>
      <w:r w:rsidRPr="00462480">
        <w:rPr>
          <w:rFonts w:eastAsia="Times New Roman"/>
          <w:sz w:val="24"/>
          <w:szCs w:val="24"/>
        </w:rPr>
        <w:t xml:space="preserve">        Темы уроков, записанные в журналах, и сроки проведения занятий соответствуют планированию. По некоторым предметам, в течение учебных четвертей, имелись отступления, но это, в основном, было связано с праздничными днями. В таком случае планы корректировались и выполнялись. При прохождении программ выполнена теоретическая и практическая часть. Учителями проводились экскурсии, практические занятия, лабораторные, контрольные работы, проектные задания, тестовые работы, работы творческого характера.</w:t>
      </w:r>
    </w:p>
    <w:p w:rsidR="00462480" w:rsidRDefault="00462480" w:rsidP="00462480">
      <w:pPr>
        <w:pStyle w:val="a3"/>
        <w:spacing w:line="276" w:lineRule="auto"/>
        <w:jc w:val="both"/>
        <w:rPr>
          <w:rFonts w:eastAsia="Times New Roman"/>
          <w:sz w:val="24"/>
          <w:szCs w:val="24"/>
        </w:rPr>
      </w:pPr>
      <w:r w:rsidRPr="00462480">
        <w:rPr>
          <w:rFonts w:eastAsia="Times New Roman"/>
          <w:sz w:val="24"/>
          <w:szCs w:val="24"/>
        </w:rPr>
        <w:t xml:space="preserve">        Многие учителя школы на своих уроках широко применяют интерактивные доски с проекторами, компьютер, Интернет-ресурсы, что позволяет активизировать познавательную деятельность учащихся.</w:t>
      </w:r>
    </w:p>
    <w:p w:rsidR="00901CDE" w:rsidRPr="00426002" w:rsidRDefault="00462480" w:rsidP="00426002">
      <w:pPr>
        <w:pStyle w:val="a3"/>
        <w:spacing w:line="276" w:lineRule="auto"/>
        <w:jc w:val="both"/>
        <w:rPr>
          <w:rFonts w:eastAsia="Calibri"/>
          <w:sz w:val="24"/>
        </w:rPr>
      </w:pPr>
      <w:r w:rsidRPr="00462480">
        <w:rPr>
          <w:rFonts w:eastAsia="Calibri"/>
          <w:sz w:val="24"/>
        </w:rPr>
        <w:t>Важный показатель результативности образования – это качество знаний. Качество образовательной деятельности – один из показателей работы всего педагогического коллектива по вопросу развития мотивационной сферы обучающихся, их возможностей, способностей. Применяя в своей работе разноуровневые и разнообразные формы обучения,  инновационные образовательные технологии, учителя создали все необходимые условия для обучения детей с разными способностями, с разной степенью освоения учебного материала. Качество образовательной деятельности школы в течение года отслеживалась по результатам проводимых контрольных работ, итогам учебных четвертей и учебного года. Образовательная деятельность в   школы носила характер системности, открытости. Это позволяло учащимся и родителям постоянно получать информацию о результатах проводимых контрольных работ.</w:t>
      </w:r>
    </w:p>
    <w:p w:rsidR="00901CDE" w:rsidRDefault="00901CDE" w:rsidP="00420DB1">
      <w:pPr>
        <w:tabs>
          <w:tab w:val="left" w:pos="588"/>
        </w:tabs>
        <w:spacing w:before="24" w:after="24" w:line="276" w:lineRule="auto"/>
        <w:jc w:val="both"/>
        <w:rPr>
          <w:rFonts w:eastAsia="Times New Roman"/>
          <w:color w:val="000000"/>
          <w:sz w:val="24"/>
          <w:szCs w:val="26"/>
        </w:rPr>
      </w:pPr>
    </w:p>
    <w:p w:rsidR="0061532C" w:rsidRDefault="0061532C" w:rsidP="00420DB1">
      <w:pPr>
        <w:tabs>
          <w:tab w:val="left" w:pos="588"/>
        </w:tabs>
        <w:spacing w:before="24" w:after="24" w:line="276" w:lineRule="auto"/>
        <w:jc w:val="both"/>
        <w:rPr>
          <w:rFonts w:eastAsia="Times New Roman"/>
          <w:color w:val="000000"/>
          <w:sz w:val="24"/>
          <w:szCs w:val="26"/>
        </w:rPr>
      </w:pPr>
    </w:p>
    <w:p w:rsidR="0061532C" w:rsidRDefault="0061532C" w:rsidP="00420DB1">
      <w:pPr>
        <w:tabs>
          <w:tab w:val="left" w:pos="588"/>
        </w:tabs>
        <w:spacing w:before="24" w:after="24" w:line="276" w:lineRule="auto"/>
        <w:jc w:val="both"/>
        <w:rPr>
          <w:rFonts w:eastAsia="Times New Roman"/>
          <w:color w:val="000000"/>
          <w:sz w:val="24"/>
          <w:szCs w:val="26"/>
        </w:rPr>
      </w:pPr>
    </w:p>
    <w:p w:rsidR="0061532C" w:rsidRDefault="0061532C" w:rsidP="00420DB1">
      <w:pPr>
        <w:tabs>
          <w:tab w:val="left" w:pos="588"/>
        </w:tabs>
        <w:spacing w:before="24" w:after="24" w:line="276" w:lineRule="auto"/>
        <w:jc w:val="both"/>
        <w:rPr>
          <w:rFonts w:eastAsia="Times New Roman"/>
          <w:color w:val="000000"/>
          <w:sz w:val="24"/>
          <w:szCs w:val="26"/>
        </w:rPr>
      </w:pPr>
    </w:p>
    <w:p w:rsidR="0061532C" w:rsidRDefault="0061532C" w:rsidP="00420DB1">
      <w:pPr>
        <w:tabs>
          <w:tab w:val="left" w:pos="588"/>
        </w:tabs>
        <w:spacing w:before="24" w:after="24" w:line="276" w:lineRule="auto"/>
        <w:jc w:val="both"/>
        <w:rPr>
          <w:rFonts w:eastAsia="Times New Roman"/>
          <w:color w:val="000000"/>
          <w:sz w:val="24"/>
          <w:szCs w:val="26"/>
        </w:rPr>
      </w:pPr>
    </w:p>
    <w:p w:rsidR="00164AE4" w:rsidRDefault="00164AE4" w:rsidP="00420DB1">
      <w:pPr>
        <w:tabs>
          <w:tab w:val="left" w:pos="588"/>
        </w:tabs>
        <w:spacing w:before="24" w:after="24" w:line="276" w:lineRule="auto"/>
        <w:jc w:val="both"/>
        <w:rPr>
          <w:rFonts w:eastAsia="Times New Roman"/>
          <w:color w:val="000000"/>
          <w:sz w:val="24"/>
          <w:szCs w:val="26"/>
        </w:rPr>
      </w:pPr>
    </w:p>
    <w:p w:rsidR="00297B96" w:rsidRDefault="00297B96" w:rsidP="00420DB1">
      <w:pPr>
        <w:tabs>
          <w:tab w:val="left" w:pos="588"/>
        </w:tabs>
        <w:spacing w:before="24" w:after="24" w:line="276" w:lineRule="auto"/>
        <w:jc w:val="both"/>
        <w:rPr>
          <w:rFonts w:eastAsia="Times New Roman"/>
          <w:color w:val="000000"/>
          <w:sz w:val="24"/>
          <w:szCs w:val="26"/>
        </w:rPr>
      </w:pPr>
    </w:p>
    <w:p w:rsidR="00297B96" w:rsidRDefault="00297B96" w:rsidP="00420DB1">
      <w:pPr>
        <w:tabs>
          <w:tab w:val="left" w:pos="588"/>
        </w:tabs>
        <w:spacing w:before="24" w:after="24" w:line="276" w:lineRule="auto"/>
        <w:jc w:val="both"/>
        <w:rPr>
          <w:rFonts w:eastAsia="Times New Roman"/>
          <w:color w:val="000000"/>
          <w:sz w:val="24"/>
          <w:szCs w:val="26"/>
        </w:rPr>
      </w:pPr>
    </w:p>
    <w:p w:rsidR="00297B96" w:rsidRDefault="00297B96" w:rsidP="00420DB1">
      <w:pPr>
        <w:tabs>
          <w:tab w:val="left" w:pos="588"/>
        </w:tabs>
        <w:spacing w:before="24" w:after="24" w:line="276" w:lineRule="auto"/>
        <w:jc w:val="both"/>
        <w:rPr>
          <w:rFonts w:eastAsia="Times New Roman"/>
          <w:color w:val="000000"/>
          <w:sz w:val="24"/>
          <w:szCs w:val="26"/>
        </w:rPr>
      </w:pPr>
    </w:p>
    <w:p w:rsidR="00297B96" w:rsidRDefault="00297B96" w:rsidP="00420DB1">
      <w:pPr>
        <w:tabs>
          <w:tab w:val="left" w:pos="588"/>
        </w:tabs>
        <w:spacing w:before="24" w:after="24" w:line="276" w:lineRule="auto"/>
        <w:jc w:val="both"/>
        <w:rPr>
          <w:rFonts w:eastAsia="Times New Roman"/>
          <w:color w:val="000000"/>
          <w:sz w:val="24"/>
          <w:szCs w:val="26"/>
        </w:rPr>
      </w:pPr>
    </w:p>
    <w:p w:rsidR="00297B96" w:rsidRDefault="00297B96" w:rsidP="00420DB1">
      <w:pPr>
        <w:tabs>
          <w:tab w:val="left" w:pos="588"/>
        </w:tabs>
        <w:spacing w:before="24" w:after="24" w:line="276" w:lineRule="auto"/>
        <w:jc w:val="both"/>
        <w:rPr>
          <w:rFonts w:eastAsia="Times New Roman"/>
          <w:color w:val="000000"/>
          <w:sz w:val="24"/>
          <w:szCs w:val="26"/>
        </w:rPr>
      </w:pPr>
    </w:p>
    <w:p w:rsidR="00420DB1" w:rsidRPr="009A42B1" w:rsidRDefault="00420DB1" w:rsidP="00420DB1">
      <w:pPr>
        <w:tabs>
          <w:tab w:val="left" w:pos="588"/>
        </w:tabs>
        <w:spacing w:before="24" w:after="24" w:line="276" w:lineRule="auto"/>
        <w:jc w:val="both"/>
        <w:rPr>
          <w:rFonts w:eastAsia="Times New Roman"/>
          <w:color w:val="000000"/>
          <w:sz w:val="24"/>
          <w:szCs w:val="26"/>
        </w:rPr>
      </w:pPr>
      <w:r w:rsidRPr="009A42B1">
        <w:rPr>
          <w:rFonts w:eastAsia="Times New Roman"/>
          <w:color w:val="000000"/>
          <w:sz w:val="24"/>
          <w:szCs w:val="26"/>
        </w:rPr>
        <w:lastRenderedPageBreak/>
        <w:t>Контингент обучающихся и его структура на 31 декабря  2019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5"/>
        <w:gridCol w:w="1852"/>
        <w:gridCol w:w="1820"/>
        <w:gridCol w:w="2729"/>
        <w:gridCol w:w="2115"/>
      </w:tblGrid>
      <w:tr w:rsidR="00420DB1" w:rsidRPr="007D77CB" w:rsidTr="00420DB1">
        <w:trPr>
          <w:trHeight w:val="677"/>
        </w:trPr>
        <w:tc>
          <w:tcPr>
            <w:tcW w:w="1515" w:type="dxa"/>
          </w:tcPr>
          <w:p w:rsidR="00420DB1" w:rsidRPr="007D77CB" w:rsidRDefault="00420DB1" w:rsidP="00420DB1">
            <w:pPr>
              <w:tabs>
                <w:tab w:val="left" w:pos="588"/>
              </w:tabs>
              <w:jc w:val="both"/>
              <w:rPr>
                <w:rFonts w:eastAsia="Times New Roman"/>
                <w:color w:val="000000"/>
                <w:sz w:val="26"/>
                <w:szCs w:val="26"/>
              </w:rPr>
            </w:pPr>
            <w:r w:rsidRPr="007D77CB">
              <w:rPr>
                <w:rFonts w:eastAsia="Times New Roman"/>
                <w:color w:val="000000"/>
                <w:sz w:val="26"/>
                <w:szCs w:val="26"/>
              </w:rPr>
              <w:t>Классы</w:t>
            </w:r>
          </w:p>
        </w:tc>
        <w:tc>
          <w:tcPr>
            <w:tcW w:w="1852" w:type="dxa"/>
          </w:tcPr>
          <w:p w:rsidR="00420DB1" w:rsidRPr="007D77CB" w:rsidRDefault="00420DB1" w:rsidP="00420DB1">
            <w:pPr>
              <w:tabs>
                <w:tab w:val="left" w:pos="588"/>
              </w:tabs>
              <w:jc w:val="both"/>
              <w:rPr>
                <w:rFonts w:eastAsia="Times New Roman"/>
                <w:color w:val="000000"/>
                <w:sz w:val="26"/>
                <w:szCs w:val="26"/>
              </w:rPr>
            </w:pPr>
            <w:r w:rsidRPr="007D77CB">
              <w:rPr>
                <w:rFonts w:eastAsia="Times New Roman"/>
                <w:color w:val="000000"/>
                <w:sz w:val="26"/>
                <w:szCs w:val="26"/>
              </w:rPr>
              <w:t>Количество</w:t>
            </w:r>
          </w:p>
          <w:p w:rsidR="00420DB1" w:rsidRPr="007D77CB" w:rsidRDefault="00420DB1" w:rsidP="00420DB1">
            <w:pPr>
              <w:tabs>
                <w:tab w:val="left" w:pos="588"/>
              </w:tabs>
              <w:jc w:val="both"/>
              <w:rPr>
                <w:rFonts w:eastAsia="Times New Roman"/>
                <w:color w:val="000000"/>
                <w:sz w:val="26"/>
                <w:szCs w:val="26"/>
              </w:rPr>
            </w:pPr>
            <w:r w:rsidRPr="007D77CB">
              <w:rPr>
                <w:rFonts w:eastAsia="Times New Roman"/>
                <w:color w:val="000000"/>
                <w:sz w:val="26"/>
                <w:szCs w:val="26"/>
              </w:rPr>
              <w:t>классов</w:t>
            </w:r>
          </w:p>
        </w:tc>
        <w:tc>
          <w:tcPr>
            <w:tcW w:w="1820" w:type="dxa"/>
          </w:tcPr>
          <w:p w:rsidR="00420DB1" w:rsidRPr="007D77CB" w:rsidRDefault="00420DB1" w:rsidP="00420DB1">
            <w:pPr>
              <w:tabs>
                <w:tab w:val="left" w:pos="588"/>
              </w:tabs>
              <w:jc w:val="both"/>
              <w:rPr>
                <w:rFonts w:eastAsia="Times New Roman"/>
                <w:color w:val="000000"/>
                <w:sz w:val="26"/>
                <w:szCs w:val="26"/>
              </w:rPr>
            </w:pPr>
            <w:r w:rsidRPr="007D77CB">
              <w:rPr>
                <w:rFonts w:eastAsia="Times New Roman"/>
                <w:color w:val="000000"/>
                <w:sz w:val="26"/>
                <w:szCs w:val="26"/>
              </w:rPr>
              <w:t>В них обучается</w:t>
            </w:r>
          </w:p>
        </w:tc>
        <w:tc>
          <w:tcPr>
            <w:tcW w:w="2729" w:type="dxa"/>
          </w:tcPr>
          <w:p w:rsidR="00420DB1" w:rsidRPr="007D77CB" w:rsidRDefault="00420DB1" w:rsidP="00420DB1">
            <w:pPr>
              <w:tabs>
                <w:tab w:val="left" w:pos="588"/>
              </w:tabs>
              <w:jc w:val="both"/>
              <w:rPr>
                <w:rFonts w:eastAsia="Times New Roman"/>
                <w:color w:val="000000"/>
                <w:sz w:val="26"/>
                <w:szCs w:val="26"/>
              </w:rPr>
            </w:pPr>
            <w:r w:rsidRPr="007D77CB">
              <w:rPr>
                <w:rFonts w:eastAsia="Times New Roman"/>
                <w:color w:val="000000"/>
                <w:sz w:val="26"/>
                <w:szCs w:val="26"/>
              </w:rPr>
              <w:t xml:space="preserve">По общеобразовательным программам </w:t>
            </w:r>
          </w:p>
        </w:tc>
        <w:tc>
          <w:tcPr>
            <w:tcW w:w="2115" w:type="dxa"/>
          </w:tcPr>
          <w:p w:rsidR="00420DB1" w:rsidRPr="007D77CB" w:rsidRDefault="00420DB1" w:rsidP="00420DB1">
            <w:pPr>
              <w:tabs>
                <w:tab w:val="left" w:pos="588"/>
              </w:tabs>
              <w:jc w:val="both"/>
              <w:rPr>
                <w:rFonts w:eastAsia="Times New Roman"/>
                <w:color w:val="000000"/>
                <w:sz w:val="26"/>
                <w:szCs w:val="26"/>
              </w:rPr>
            </w:pPr>
            <w:r w:rsidRPr="007D77CB">
              <w:rPr>
                <w:rFonts w:eastAsia="Times New Roman"/>
                <w:color w:val="000000"/>
                <w:sz w:val="26"/>
                <w:szCs w:val="26"/>
              </w:rPr>
              <w:t>По программам адаптированного обучения</w:t>
            </w:r>
          </w:p>
        </w:tc>
      </w:tr>
      <w:tr w:rsidR="00420DB1" w:rsidRPr="007D77CB" w:rsidTr="00420DB1">
        <w:trPr>
          <w:trHeight w:val="260"/>
        </w:trPr>
        <w:tc>
          <w:tcPr>
            <w:tcW w:w="1515" w:type="dxa"/>
          </w:tcPr>
          <w:p w:rsidR="00420DB1" w:rsidRPr="007D77CB" w:rsidRDefault="00420DB1" w:rsidP="00420DB1">
            <w:pPr>
              <w:tabs>
                <w:tab w:val="left" w:pos="588"/>
              </w:tabs>
              <w:jc w:val="both"/>
              <w:rPr>
                <w:rFonts w:eastAsia="Times New Roman"/>
                <w:color w:val="000000"/>
                <w:sz w:val="26"/>
                <w:szCs w:val="26"/>
              </w:rPr>
            </w:pPr>
            <w:r w:rsidRPr="007D77CB">
              <w:rPr>
                <w:rFonts w:eastAsia="Times New Roman"/>
                <w:color w:val="000000"/>
                <w:sz w:val="26"/>
                <w:szCs w:val="26"/>
              </w:rPr>
              <w:t>1</w:t>
            </w:r>
          </w:p>
        </w:tc>
        <w:tc>
          <w:tcPr>
            <w:tcW w:w="1852" w:type="dxa"/>
          </w:tcPr>
          <w:p w:rsidR="00420DB1" w:rsidRPr="007D77CB" w:rsidRDefault="00420DB1" w:rsidP="00420DB1">
            <w:pPr>
              <w:tabs>
                <w:tab w:val="left" w:pos="588"/>
              </w:tabs>
              <w:spacing w:before="24" w:after="24"/>
              <w:jc w:val="center"/>
              <w:rPr>
                <w:rFonts w:eastAsia="Times New Roman"/>
                <w:color w:val="000000"/>
                <w:sz w:val="26"/>
                <w:szCs w:val="26"/>
              </w:rPr>
            </w:pPr>
            <w:r w:rsidRPr="007D77CB">
              <w:rPr>
                <w:rFonts w:eastAsia="Times New Roman"/>
                <w:color w:val="000000"/>
                <w:sz w:val="26"/>
                <w:szCs w:val="26"/>
              </w:rPr>
              <w:t>1</w:t>
            </w:r>
          </w:p>
        </w:tc>
        <w:tc>
          <w:tcPr>
            <w:tcW w:w="1820" w:type="dxa"/>
          </w:tcPr>
          <w:p w:rsidR="00420DB1" w:rsidRPr="007D77CB" w:rsidRDefault="00420DB1" w:rsidP="00420DB1">
            <w:pPr>
              <w:tabs>
                <w:tab w:val="left" w:pos="588"/>
              </w:tabs>
              <w:spacing w:before="24" w:after="24"/>
              <w:jc w:val="center"/>
              <w:rPr>
                <w:rFonts w:eastAsia="Times New Roman"/>
                <w:color w:val="000000"/>
                <w:sz w:val="26"/>
                <w:szCs w:val="26"/>
              </w:rPr>
            </w:pPr>
            <w:r>
              <w:rPr>
                <w:rFonts w:eastAsia="Times New Roman"/>
                <w:color w:val="000000"/>
                <w:sz w:val="26"/>
                <w:szCs w:val="26"/>
              </w:rPr>
              <w:t>13</w:t>
            </w:r>
          </w:p>
        </w:tc>
        <w:tc>
          <w:tcPr>
            <w:tcW w:w="2729" w:type="dxa"/>
          </w:tcPr>
          <w:p w:rsidR="00420DB1" w:rsidRPr="007D77CB" w:rsidRDefault="00420DB1" w:rsidP="00420DB1">
            <w:pPr>
              <w:tabs>
                <w:tab w:val="left" w:pos="588"/>
                <w:tab w:val="left" w:pos="745"/>
              </w:tabs>
              <w:spacing w:before="24" w:after="24"/>
              <w:rPr>
                <w:rFonts w:eastAsia="Times New Roman"/>
                <w:color w:val="000000"/>
                <w:sz w:val="26"/>
                <w:szCs w:val="26"/>
              </w:rPr>
            </w:pPr>
            <w:r>
              <w:rPr>
                <w:rFonts w:eastAsia="Times New Roman"/>
                <w:color w:val="000000"/>
                <w:sz w:val="26"/>
                <w:szCs w:val="26"/>
              </w:rPr>
              <w:tab/>
            </w:r>
            <w:r>
              <w:rPr>
                <w:rFonts w:eastAsia="Times New Roman"/>
                <w:color w:val="000000"/>
                <w:sz w:val="26"/>
                <w:szCs w:val="26"/>
              </w:rPr>
              <w:tab/>
              <w:t>11</w:t>
            </w:r>
          </w:p>
        </w:tc>
        <w:tc>
          <w:tcPr>
            <w:tcW w:w="2115" w:type="dxa"/>
          </w:tcPr>
          <w:p w:rsidR="00420DB1" w:rsidRPr="007D77CB" w:rsidRDefault="00420DB1" w:rsidP="00420DB1">
            <w:pPr>
              <w:tabs>
                <w:tab w:val="left" w:pos="588"/>
              </w:tabs>
              <w:spacing w:before="24" w:after="24"/>
              <w:jc w:val="center"/>
              <w:rPr>
                <w:rFonts w:eastAsia="Times New Roman"/>
                <w:color w:val="000000"/>
                <w:sz w:val="26"/>
                <w:szCs w:val="26"/>
              </w:rPr>
            </w:pPr>
            <w:r>
              <w:rPr>
                <w:rFonts w:eastAsia="Times New Roman"/>
                <w:color w:val="000000"/>
                <w:sz w:val="26"/>
                <w:szCs w:val="26"/>
              </w:rPr>
              <w:t>2</w:t>
            </w:r>
          </w:p>
        </w:tc>
      </w:tr>
      <w:tr w:rsidR="00420DB1" w:rsidRPr="007D77CB" w:rsidTr="00420DB1">
        <w:trPr>
          <w:trHeight w:val="214"/>
        </w:trPr>
        <w:tc>
          <w:tcPr>
            <w:tcW w:w="1515" w:type="dxa"/>
          </w:tcPr>
          <w:p w:rsidR="00420DB1" w:rsidRPr="007D77CB" w:rsidRDefault="00420DB1" w:rsidP="00420DB1">
            <w:pPr>
              <w:tabs>
                <w:tab w:val="left" w:pos="588"/>
              </w:tabs>
              <w:jc w:val="both"/>
              <w:rPr>
                <w:rFonts w:eastAsia="Times New Roman"/>
                <w:color w:val="000000"/>
                <w:sz w:val="26"/>
                <w:szCs w:val="26"/>
              </w:rPr>
            </w:pPr>
            <w:r w:rsidRPr="007D77CB">
              <w:rPr>
                <w:rFonts w:eastAsia="Times New Roman"/>
                <w:color w:val="000000"/>
                <w:sz w:val="26"/>
                <w:szCs w:val="26"/>
              </w:rPr>
              <w:t>2</w:t>
            </w:r>
          </w:p>
        </w:tc>
        <w:tc>
          <w:tcPr>
            <w:tcW w:w="1852" w:type="dxa"/>
          </w:tcPr>
          <w:p w:rsidR="00420DB1" w:rsidRPr="007D77CB" w:rsidRDefault="00420DB1" w:rsidP="00420DB1">
            <w:pPr>
              <w:tabs>
                <w:tab w:val="left" w:pos="588"/>
              </w:tabs>
              <w:jc w:val="center"/>
              <w:rPr>
                <w:rFonts w:eastAsia="Times New Roman"/>
                <w:color w:val="000000"/>
                <w:sz w:val="26"/>
                <w:szCs w:val="26"/>
              </w:rPr>
            </w:pPr>
            <w:r w:rsidRPr="007D77CB">
              <w:rPr>
                <w:rFonts w:eastAsia="Times New Roman"/>
                <w:color w:val="000000"/>
                <w:sz w:val="26"/>
                <w:szCs w:val="26"/>
              </w:rPr>
              <w:t>1</w:t>
            </w:r>
          </w:p>
        </w:tc>
        <w:tc>
          <w:tcPr>
            <w:tcW w:w="1820"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7</w:t>
            </w:r>
          </w:p>
        </w:tc>
        <w:tc>
          <w:tcPr>
            <w:tcW w:w="2729"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6</w:t>
            </w:r>
          </w:p>
        </w:tc>
        <w:tc>
          <w:tcPr>
            <w:tcW w:w="2115"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1</w:t>
            </w:r>
          </w:p>
        </w:tc>
      </w:tr>
      <w:tr w:rsidR="00420DB1" w:rsidRPr="007D77CB" w:rsidTr="00420DB1">
        <w:trPr>
          <w:trHeight w:val="226"/>
        </w:trPr>
        <w:tc>
          <w:tcPr>
            <w:tcW w:w="1515" w:type="dxa"/>
          </w:tcPr>
          <w:p w:rsidR="00420DB1" w:rsidRPr="007D77CB" w:rsidRDefault="00420DB1" w:rsidP="00420DB1">
            <w:pPr>
              <w:tabs>
                <w:tab w:val="left" w:pos="588"/>
              </w:tabs>
              <w:jc w:val="both"/>
              <w:rPr>
                <w:rFonts w:eastAsia="Times New Roman"/>
                <w:color w:val="000000"/>
                <w:sz w:val="26"/>
                <w:szCs w:val="26"/>
              </w:rPr>
            </w:pPr>
            <w:r w:rsidRPr="007D77CB">
              <w:rPr>
                <w:rFonts w:eastAsia="Times New Roman"/>
                <w:color w:val="000000"/>
                <w:sz w:val="26"/>
                <w:szCs w:val="26"/>
              </w:rPr>
              <w:t>3</w:t>
            </w:r>
          </w:p>
        </w:tc>
        <w:tc>
          <w:tcPr>
            <w:tcW w:w="1852" w:type="dxa"/>
          </w:tcPr>
          <w:p w:rsidR="00420DB1" w:rsidRPr="007D77CB" w:rsidRDefault="00420DB1" w:rsidP="00420DB1">
            <w:pPr>
              <w:tabs>
                <w:tab w:val="left" w:pos="588"/>
              </w:tabs>
              <w:jc w:val="center"/>
              <w:rPr>
                <w:rFonts w:eastAsia="Times New Roman"/>
                <w:color w:val="000000"/>
                <w:sz w:val="26"/>
                <w:szCs w:val="26"/>
              </w:rPr>
            </w:pPr>
            <w:r w:rsidRPr="007D77CB">
              <w:rPr>
                <w:rFonts w:eastAsia="Times New Roman"/>
                <w:color w:val="000000"/>
                <w:sz w:val="26"/>
                <w:szCs w:val="26"/>
              </w:rPr>
              <w:t>1</w:t>
            </w:r>
          </w:p>
        </w:tc>
        <w:tc>
          <w:tcPr>
            <w:tcW w:w="1820" w:type="dxa"/>
          </w:tcPr>
          <w:p w:rsidR="00420DB1" w:rsidRPr="002534D8" w:rsidRDefault="00420DB1" w:rsidP="00420DB1">
            <w:pPr>
              <w:tabs>
                <w:tab w:val="left" w:pos="588"/>
              </w:tabs>
              <w:jc w:val="center"/>
              <w:rPr>
                <w:rFonts w:eastAsia="Times New Roman"/>
                <w:color w:val="FF0000"/>
                <w:sz w:val="26"/>
                <w:szCs w:val="26"/>
              </w:rPr>
            </w:pPr>
            <w:r>
              <w:rPr>
                <w:rFonts w:eastAsia="Times New Roman"/>
                <w:color w:val="FF0000"/>
                <w:sz w:val="26"/>
                <w:szCs w:val="26"/>
              </w:rPr>
              <w:t>14</w:t>
            </w:r>
          </w:p>
        </w:tc>
        <w:tc>
          <w:tcPr>
            <w:tcW w:w="2729"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14</w:t>
            </w:r>
          </w:p>
        </w:tc>
        <w:tc>
          <w:tcPr>
            <w:tcW w:w="2115"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0</w:t>
            </w:r>
          </w:p>
        </w:tc>
      </w:tr>
      <w:tr w:rsidR="00420DB1" w:rsidRPr="007D77CB" w:rsidTr="00420DB1">
        <w:trPr>
          <w:trHeight w:val="226"/>
        </w:trPr>
        <w:tc>
          <w:tcPr>
            <w:tcW w:w="1515" w:type="dxa"/>
          </w:tcPr>
          <w:p w:rsidR="00420DB1" w:rsidRPr="007D77CB" w:rsidRDefault="00420DB1" w:rsidP="00420DB1">
            <w:pPr>
              <w:tabs>
                <w:tab w:val="left" w:pos="588"/>
              </w:tabs>
              <w:jc w:val="both"/>
              <w:rPr>
                <w:rFonts w:eastAsia="Times New Roman"/>
                <w:color w:val="000000"/>
                <w:sz w:val="26"/>
                <w:szCs w:val="26"/>
              </w:rPr>
            </w:pPr>
            <w:r w:rsidRPr="007D77CB">
              <w:rPr>
                <w:rFonts w:eastAsia="Times New Roman"/>
                <w:color w:val="000000"/>
                <w:sz w:val="26"/>
                <w:szCs w:val="26"/>
              </w:rPr>
              <w:t>4</w:t>
            </w:r>
          </w:p>
        </w:tc>
        <w:tc>
          <w:tcPr>
            <w:tcW w:w="1852" w:type="dxa"/>
          </w:tcPr>
          <w:p w:rsidR="00420DB1" w:rsidRPr="007D77CB" w:rsidRDefault="00420DB1" w:rsidP="00420DB1">
            <w:pPr>
              <w:tabs>
                <w:tab w:val="left" w:pos="588"/>
              </w:tabs>
              <w:jc w:val="center"/>
              <w:rPr>
                <w:rFonts w:eastAsia="Times New Roman"/>
                <w:color w:val="000000"/>
                <w:sz w:val="26"/>
                <w:szCs w:val="26"/>
              </w:rPr>
            </w:pPr>
            <w:r w:rsidRPr="007D77CB">
              <w:rPr>
                <w:rFonts w:eastAsia="Times New Roman"/>
                <w:color w:val="000000"/>
                <w:sz w:val="26"/>
                <w:szCs w:val="26"/>
              </w:rPr>
              <w:t>1</w:t>
            </w:r>
          </w:p>
        </w:tc>
        <w:tc>
          <w:tcPr>
            <w:tcW w:w="1820" w:type="dxa"/>
          </w:tcPr>
          <w:p w:rsidR="00420DB1" w:rsidRPr="002534D8" w:rsidRDefault="00420DB1" w:rsidP="00420DB1">
            <w:pPr>
              <w:tabs>
                <w:tab w:val="left" w:pos="588"/>
              </w:tabs>
              <w:jc w:val="center"/>
              <w:rPr>
                <w:rFonts w:eastAsia="Times New Roman"/>
                <w:color w:val="FF0000"/>
                <w:sz w:val="26"/>
                <w:szCs w:val="26"/>
              </w:rPr>
            </w:pPr>
            <w:r>
              <w:rPr>
                <w:rFonts w:eastAsia="Times New Roman"/>
                <w:color w:val="FF0000"/>
                <w:sz w:val="26"/>
                <w:szCs w:val="26"/>
              </w:rPr>
              <w:t>13</w:t>
            </w:r>
          </w:p>
        </w:tc>
        <w:tc>
          <w:tcPr>
            <w:tcW w:w="2729"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13</w:t>
            </w:r>
          </w:p>
        </w:tc>
        <w:tc>
          <w:tcPr>
            <w:tcW w:w="2115"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1</w:t>
            </w:r>
          </w:p>
        </w:tc>
      </w:tr>
      <w:tr w:rsidR="00420DB1" w:rsidRPr="007D77CB" w:rsidTr="00420DB1">
        <w:trPr>
          <w:trHeight w:val="214"/>
        </w:trPr>
        <w:tc>
          <w:tcPr>
            <w:tcW w:w="1515" w:type="dxa"/>
          </w:tcPr>
          <w:p w:rsidR="00420DB1" w:rsidRPr="007D77CB" w:rsidRDefault="00420DB1" w:rsidP="00420DB1">
            <w:pPr>
              <w:tabs>
                <w:tab w:val="left" w:pos="588"/>
              </w:tabs>
              <w:jc w:val="both"/>
              <w:rPr>
                <w:rFonts w:eastAsia="Times New Roman"/>
                <w:b/>
                <w:color w:val="000000"/>
                <w:sz w:val="26"/>
                <w:szCs w:val="26"/>
              </w:rPr>
            </w:pPr>
            <w:r w:rsidRPr="007D77CB">
              <w:rPr>
                <w:rFonts w:eastAsia="Times New Roman"/>
                <w:b/>
                <w:color w:val="000000"/>
                <w:sz w:val="26"/>
                <w:szCs w:val="26"/>
              </w:rPr>
              <w:t xml:space="preserve"> итого</w:t>
            </w:r>
          </w:p>
        </w:tc>
        <w:tc>
          <w:tcPr>
            <w:tcW w:w="1852" w:type="dxa"/>
          </w:tcPr>
          <w:p w:rsidR="00420DB1" w:rsidRPr="007D77CB" w:rsidRDefault="00420DB1" w:rsidP="00420DB1">
            <w:pPr>
              <w:tabs>
                <w:tab w:val="left" w:pos="588"/>
              </w:tabs>
              <w:jc w:val="center"/>
              <w:rPr>
                <w:rFonts w:eastAsia="Times New Roman"/>
                <w:b/>
                <w:color w:val="000000"/>
                <w:sz w:val="26"/>
                <w:szCs w:val="26"/>
              </w:rPr>
            </w:pPr>
            <w:r>
              <w:rPr>
                <w:rFonts w:eastAsia="Times New Roman"/>
                <w:b/>
                <w:color w:val="000000"/>
                <w:sz w:val="26"/>
                <w:szCs w:val="26"/>
              </w:rPr>
              <w:t>4</w:t>
            </w:r>
          </w:p>
        </w:tc>
        <w:tc>
          <w:tcPr>
            <w:tcW w:w="1820" w:type="dxa"/>
          </w:tcPr>
          <w:p w:rsidR="00420DB1" w:rsidRPr="007D77CB" w:rsidRDefault="00420DB1" w:rsidP="00420DB1">
            <w:pPr>
              <w:tabs>
                <w:tab w:val="left" w:pos="588"/>
              </w:tabs>
              <w:jc w:val="center"/>
              <w:rPr>
                <w:rFonts w:eastAsia="Times New Roman"/>
                <w:b/>
                <w:color w:val="000000"/>
                <w:sz w:val="26"/>
                <w:szCs w:val="26"/>
              </w:rPr>
            </w:pPr>
            <w:r>
              <w:rPr>
                <w:rFonts w:eastAsia="Times New Roman"/>
                <w:b/>
                <w:color w:val="000000"/>
                <w:sz w:val="26"/>
                <w:szCs w:val="26"/>
              </w:rPr>
              <w:t>47</w:t>
            </w:r>
          </w:p>
        </w:tc>
        <w:tc>
          <w:tcPr>
            <w:tcW w:w="2729" w:type="dxa"/>
          </w:tcPr>
          <w:p w:rsidR="00420DB1" w:rsidRPr="007D77CB" w:rsidRDefault="00420DB1" w:rsidP="00420DB1">
            <w:pPr>
              <w:tabs>
                <w:tab w:val="left" w:pos="588"/>
              </w:tabs>
              <w:jc w:val="center"/>
              <w:rPr>
                <w:rFonts w:eastAsia="Times New Roman"/>
                <w:b/>
                <w:color w:val="000000"/>
                <w:sz w:val="26"/>
                <w:szCs w:val="26"/>
              </w:rPr>
            </w:pPr>
            <w:r>
              <w:rPr>
                <w:rFonts w:eastAsia="Times New Roman"/>
                <w:b/>
                <w:color w:val="000000"/>
                <w:sz w:val="26"/>
                <w:szCs w:val="26"/>
              </w:rPr>
              <w:t>44</w:t>
            </w:r>
          </w:p>
        </w:tc>
        <w:tc>
          <w:tcPr>
            <w:tcW w:w="2115" w:type="dxa"/>
          </w:tcPr>
          <w:p w:rsidR="00420DB1" w:rsidRPr="007D77CB" w:rsidRDefault="00420DB1" w:rsidP="00420DB1">
            <w:pPr>
              <w:tabs>
                <w:tab w:val="left" w:pos="588"/>
              </w:tabs>
              <w:jc w:val="center"/>
              <w:rPr>
                <w:rFonts w:eastAsia="Times New Roman"/>
                <w:b/>
                <w:color w:val="000000"/>
                <w:sz w:val="26"/>
                <w:szCs w:val="26"/>
              </w:rPr>
            </w:pPr>
            <w:r>
              <w:rPr>
                <w:rFonts w:eastAsia="Times New Roman"/>
                <w:b/>
                <w:color w:val="000000"/>
                <w:sz w:val="26"/>
                <w:szCs w:val="26"/>
              </w:rPr>
              <w:t>3</w:t>
            </w:r>
          </w:p>
        </w:tc>
      </w:tr>
      <w:tr w:rsidR="00420DB1" w:rsidRPr="007D77CB" w:rsidTr="00420DB1">
        <w:trPr>
          <w:trHeight w:val="226"/>
        </w:trPr>
        <w:tc>
          <w:tcPr>
            <w:tcW w:w="1515" w:type="dxa"/>
          </w:tcPr>
          <w:p w:rsidR="00420DB1" w:rsidRPr="007D77CB" w:rsidRDefault="00420DB1" w:rsidP="00420DB1">
            <w:pPr>
              <w:tabs>
                <w:tab w:val="left" w:pos="588"/>
              </w:tabs>
              <w:jc w:val="both"/>
              <w:rPr>
                <w:rFonts w:eastAsia="Times New Roman"/>
                <w:color w:val="000000"/>
                <w:sz w:val="26"/>
                <w:szCs w:val="26"/>
              </w:rPr>
            </w:pPr>
            <w:r w:rsidRPr="007D77CB">
              <w:rPr>
                <w:rFonts w:eastAsia="Times New Roman"/>
                <w:color w:val="000000"/>
                <w:sz w:val="26"/>
                <w:szCs w:val="26"/>
              </w:rPr>
              <w:t>5</w:t>
            </w:r>
          </w:p>
        </w:tc>
        <w:tc>
          <w:tcPr>
            <w:tcW w:w="1852"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1</w:t>
            </w:r>
          </w:p>
        </w:tc>
        <w:tc>
          <w:tcPr>
            <w:tcW w:w="1820"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FF0000"/>
                <w:sz w:val="26"/>
                <w:szCs w:val="26"/>
              </w:rPr>
              <w:t>1</w:t>
            </w:r>
            <w:r w:rsidRPr="002534D8">
              <w:rPr>
                <w:rFonts w:eastAsia="Times New Roman"/>
                <w:color w:val="FF0000"/>
                <w:sz w:val="26"/>
                <w:szCs w:val="26"/>
              </w:rPr>
              <w:t>6</w:t>
            </w:r>
          </w:p>
        </w:tc>
        <w:tc>
          <w:tcPr>
            <w:tcW w:w="2729"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15</w:t>
            </w:r>
          </w:p>
        </w:tc>
        <w:tc>
          <w:tcPr>
            <w:tcW w:w="2115"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1</w:t>
            </w:r>
          </w:p>
        </w:tc>
      </w:tr>
      <w:tr w:rsidR="00420DB1" w:rsidRPr="007D77CB" w:rsidTr="00420DB1">
        <w:trPr>
          <w:trHeight w:val="214"/>
        </w:trPr>
        <w:tc>
          <w:tcPr>
            <w:tcW w:w="1515" w:type="dxa"/>
          </w:tcPr>
          <w:p w:rsidR="00420DB1" w:rsidRPr="007D77CB" w:rsidRDefault="00420DB1" w:rsidP="00420DB1">
            <w:pPr>
              <w:tabs>
                <w:tab w:val="left" w:pos="588"/>
              </w:tabs>
              <w:jc w:val="both"/>
              <w:rPr>
                <w:rFonts w:eastAsia="Times New Roman"/>
                <w:color w:val="000000"/>
                <w:sz w:val="26"/>
                <w:szCs w:val="26"/>
              </w:rPr>
            </w:pPr>
            <w:r w:rsidRPr="007D77CB">
              <w:rPr>
                <w:rFonts w:eastAsia="Times New Roman"/>
                <w:color w:val="000000"/>
                <w:sz w:val="26"/>
                <w:szCs w:val="26"/>
              </w:rPr>
              <w:t>6</w:t>
            </w:r>
          </w:p>
        </w:tc>
        <w:tc>
          <w:tcPr>
            <w:tcW w:w="1852"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1</w:t>
            </w:r>
          </w:p>
        </w:tc>
        <w:tc>
          <w:tcPr>
            <w:tcW w:w="1820"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5</w:t>
            </w:r>
          </w:p>
        </w:tc>
        <w:tc>
          <w:tcPr>
            <w:tcW w:w="2729"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4</w:t>
            </w:r>
          </w:p>
        </w:tc>
        <w:tc>
          <w:tcPr>
            <w:tcW w:w="2115"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1</w:t>
            </w:r>
          </w:p>
        </w:tc>
      </w:tr>
      <w:tr w:rsidR="00420DB1" w:rsidRPr="007D77CB" w:rsidTr="00420DB1">
        <w:trPr>
          <w:trHeight w:val="226"/>
        </w:trPr>
        <w:tc>
          <w:tcPr>
            <w:tcW w:w="1515" w:type="dxa"/>
          </w:tcPr>
          <w:p w:rsidR="00420DB1" w:rsidRPr="007D77CB" w:rsidRDefault="00420DB1" w:rsidP="00420DB1">
            <w:pPr>
              <w:tabs>
                <w:tab w:val="left" w:pos="588"/>
              </w:tabs>
              <w:jc w:val="both"/>
              <w:rPr>
                <w:rFonts w:eastAsia="Times New Roman"/>
                <w:color w:val="000000"/>
                <w:sz w:val="26"/>
                <w:szCs w:val="26"/>
              </w:rPr>
            </w:pPr>
            <w:r w:rsidRPr="007D77CB">
              <w:rPr>
                <w:rFonts w:eastAsia="Times New Roman"/>
                <w:color w:val="000000"/>
                <w:sz w:val="26"/>
                <w:szCs w:val="26"/>
              </w:rPr>
              <w:t>7</w:t>
            </w:r>
          </w:p>
        </w:tc>
        <w:tc>
          <w:tcPr>
            <w:tcW w:w="1852"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1</w:t>
            </w:r>
          </w:p>
        </w:tc>
        <w:tc>
          <w:tcPr>
            <w:tcW w:w="1820" w:type="dxa"/>
          </w:tcPr>
          <w:p w:rsidR="00420DB1" w:rsidRPr="002534D8" w:rsidRDefault="00420DB1" w:rsidP="00420DB1">
            <w:pPr>
              <w:tabs>
                <w:tab w:val="left" w:pos="588"/>
              </w:tabs>
              <w:jc w:val="center"/>
              <w:rPr>
                <w:rFonts w:eastAsia="Times New Roman"/>
                <w:color w:val="FF0000"/>
                <w:sz w:val="26"/>
                <w:szCs w:val="26"/>
              </w:rPr>
            </w:pPr>
            <w:r>
              <w:rPr>
                <w:rFonts w:eastAsia="Times New Roman"/>
                <w:color w:val="FF0000"/>
                <w:sz w:val="26"/>
                <w:szCs w:val="26"/>
              </w:rPr>
              <w:t>3</w:t>
            </w:r>
          </w:p>
        </w:tc>
        <w:tc>
          <w:tcPr>
            <w:tcW w:w="2729"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3</w:t>
            </w:r>
          </w:p>
        </w:tc>
        <w:tc>
          <w:tcPr>
            <w:tcW w:w="2115"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0</w:t>
            </w:r>
          </w:p>
        </w:tc>
      </w:tr>
      <w:tr w:rsidR="00420DB1" w:rsidRPr="007D77CB" w:rsidTr="00420DB1">
        <w:trPr>
          <w:trHeight w:val="226"/>
        </w:trPr>
        <w:tc>
          <w:tcPr>
            <w:tcW w:w="1515" w:type="dxa"/>
          </w:tcPr>
          <w:p w:rsidR="00420DB1" w:rsidRPr="007D77CB" w:rsidRDefault="00420DB1" w:rsidP="00420DB1">
            <w:pPr>
              <w:tabs>
                <w:tab w:val="left" w:pos="588"/>
              </w:tabs>
              <w:jc w:val="both"/>
              <w:rPr>
                <w:rFonts w:eastAsia="Times New Roman"/>
                <w:color w:val="000000"/>
                <w:sz w:val="26"/>
                <w:szCs w:val="26"/>
              </w:rPr>
            </w:pPr>
            <w:r w:rsidRPr="007D77CB">
              <w:rPr>
                <w:rFonts w:eastAsia="Times New Roman"/>
                <w:color w:val="000000"/>
                <w:sz w:val="26"/>
                <w:szCs w:val="26"/>
              </w:rPr>
              <w:t>8</w:t>
            </w:r>
          </w:p>
        </w:tc>
        <w:tc>
          <w:tcPr>
            <w:tcW w:w="1852"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1</w:t>
            </w:r>
          </w:p>
        </w:tc>
        <w:tc>
          <w:tcPr>
            <w:tcW w:w="1820" w:type="dxa"/>
          </w:tcPr>
          <w:p w:rsidR="00420DB1" w:rsidRPr="002534D8" w:rsidRDefault="00420DB1" w:rsidP="00420DB1">
            <w:pPr>
              <w:tabs>
                <w:tab w:val="left" w:pos="588"/>
              </w:tabs>
              <w:jc w:val="center"/>
              <w:rPr>
                <w:rFonts w:eastAsia="Times New Roman"/>
                <w:color w:val="FF0000"/>
                <w:sz w:val="26"/>
                <w:szCs w:val="26"/>
              </w:rPr>
            </w:pPr>
            <w:r>
              <w:rPr>
                <w:rFonts w:eastAsia="Times New Roman"/>
                <w:color w:val="FF0000"/>
                <w:sz w:val="26"/>
                <w:szCs w:val="26"/>
              </w:rPr>
              <w:t>7</w:t>
            </w:r>
          </w:p>
        </w:tc>
        <w:tc>
          <w:tcPr>
            <w:tcW w:w="2729"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6</w:t>
            </w:r>
          </w:p>
        </w:tc>
        <w:tc>
          <w:tcPr>
            <w:tcW w:w="2115"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1</w:t>
            </w:r>
          </w:p>
        </w:tc>
      </w:tr>
      <w:tr w:rsidR="00420DB1" w:rsidRPr="007D77CB" w:rsidTr="00420DB1">
        <w:trPr>
          <w:trHeight w:val="214"/>
        </w:trPr>
        <w:tc>
          <w:tcPr>
            <w:tcW w:w="1515" w:type="dxa"/>
          </w:tcPr>
          <w:p w:rsidR="00420DB1" w:rsidRPr="007D77CB" w:rsidRDefault="00420DB1" w:rsidP="00420DB1">
            <w:pPr>
              <w:tabs>
                <w:tab w:val="left" w:pos="588"/>
              </w:tabs>
              <w:jc w:val="both"/>
              <w:rPr>
                <w:rFonts w:eastAsia="Times New Roman"/>
                <w:color w:val="000000"/>
                <w:sz w:val="26"/>
                <w:szCs w:val="26"/>
              </w:rPr>
            </w:pPr>
            <w:r w:rsidRPr="007D77CB">
              <w:rPr>
                <w:rFonts w:eastAsia="Times New Roman"/>
                <w:color w:val="000000"/>
                <w:sz w:val="26"/>
                <w:szCs w:val="26"/>
              </w:rPr>
              <w:t>9</w:t>
            </w:r>
          </w:p>
        </w:tc>
        <w:tc>
          <w:tcPr>
            <w:tcW w:w="1852"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1</w:t>
            </w:r>
          </w:p>
        </w:tc>
        <w:tc>
          <w:tcPr>
            <w:tcW w:w="1820"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FF0000"/>
                <w:sz w:val="26"/>
                <w:szCs w:val="26"/>
              </w:rPr>
              <w:t>11</w:t>
            </w:r>
          </w:p>
        </w:tc>
        <w:tc>
          <w:tcPr>
            <w:tcW w:w="2729"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11</w:t>
            </w:r>
          </w:p>
        </w:tc>
        <w:tc>
          <w:tcPr>
            <w:tcW w:w="2115" w:type="dxa"/>
          </w:tcPr>
          <w:p w:rsidR="00420DB1" w:rsidRPr="007D77CB" w:rsidRDefault="00420DB1" w:rsidP="00420DB1">
            <w:pPr>
              <w:tabs>
                <w:tab w:val="left" w:pos="588"/>
              </w:tabs>
              <w:jc w:val="center"/>
              <w:rPr>
                <w:rFonts w:eastAsia="Times New Roman"/>
                <w:color w:val="000000"/>
                <w:sz w:val="26"/>
                <w:szCs w:val="26"/>
              </w:rPr>
            </w:pPr>
            <w:r>
              <w:rPr>
                <w:rFonts w:eastAsia="Times New Roman"/>
                <w:color w:val="000000"/>
                <w:sz w:val="26"/>
                <w:szCs w:val="26"/>
              </w:rPr>
              <w:t>0</w:t>
            </w:r>
          </w:p>
        </w:tc>
      </w:tr>
      <w:tr w:rsidR="00420DB1" w:rsidRPr="007D77CB" w:rsidTr="00420DB1">
        <w:trPr>
          <w:trHeight w:val="226"/>
        </w:trPr>
        <w:tc>
          <w:tcPr>
            <w:tcW w:w="1515" w:type="dxa"/>
          </w:tcPr>
          <w:p w:rsidR="00420DB1" w:rsidRPr="007D77CB" w:rsidRDefault="00420DB1" w:rsidP="00420DB1">
            <w:pPr>
              <w:tabs>
                <w:tab w:val="left" w:pos="588"/>
              </w:tabs>
              <w:jc w:val="both"/>
              <w:rPr>
                <w:rFonts w:eastAsia="Times New Roman"/>
                <w:b/>
                <w:color w:val="000000"/>
                <w:sz w:val="26"/>
                <w:szCs w:val="26"/>
              </w:rPr>
            </w:pPr>
            <w:r w:rsidRPr="007D77CB">
              <w:rPr>
                <w:rFonts w:eastAsia="Times New Roman"/>
                <w:b/>
                <w:color w:val="000000"/>
                <w:sz w:val="26"/>
                <w:szCs w:val="26"/>
              </w:rPr>
              <w:t>итого</w:t>
            </w:r>
          </w:p>
        </w:tc>
        <w:tc>
          <w:tcPr>
            <w:tcW w:w="1852" w:type="dxa"/>
          </w:tcPr>
          <w:p w:rsidR="00420DB1" w:rsidRPr="007D77CB" w:rsidRDefault="00420DB1" w:rsidP="00420DB1">
            <w:pPr>
              <w:tabs>
                <w:tab w:val="left" w:pos="588"/>
              </w:tabs>
              <w:jc w:val="center"/>
              <w:rPr>
                <w:rFonts w:eastAsia="Times New Roman"/>
                <w:b/>
                <w:color w:val="000000"/>
                <w:sz w:val="26"/>
                <w:szCs w:val="26"/>
              </w:rPr>
            </w:pPr>
            <w:r w:rsidRPr="007D77CB">
              <w:rPr>
                <w:rFonts w:eastAsia="Times New Roman"/>
                <w:b/>
                <w:color w:val="000000"/>
                <w:sz w:val="26"/>
                <w:szCs w:val="26"/>
              </w:rPr>
              <w:t>5</w:t>
            </w:r>
          </w:p>
        </w:tc>
        <w:tc>
          <w:tcPr>
            <w:tcW w:w="1820" w:type="dxa"/>
          </w:tcPr>
          <w:p w:rsidR="00420DB1" w:rsidRPr="007D77CB" w:rsidRDefault="00420DB1" w:rsidP="00420DB1">
            <w:pPr>
              <w:tabs>
                <w:tab w:val="left" w:pos="588"/>
              </w:tabs>
              <w:jc w:val="center"/>
              <w:rPr>
                <w:rFonts w:eastAsia="Times New Roman"/>
                <w:b/>
                <w:color w:val="000000"/>
                <w:sz w:val="26"/>
                <w:szCs w:val="26"/>
              </w:rPr>
            </w:pPr>
            <w:r>
              <w:rPr>
                <w:rFonts w:eastAsia="Times New Roman"/>
                <w:b/>
                <w:color w:val="000000"/>
                <w:sz w:val="26"/>
                <w:szCs w:val="26"/>
              </w:rPr>
              <w:t>42</w:t>
            </w:r>
          </w:p>
        </w:tc>
        <w:tc>
          <w:tcPr>
            <w:tcW w:w="2729" w:type="dxa"/>
          </w:tcPr>
          <w:p w:rsidR="00420DB1" w:rsidRPr="007D77CB" w:rsidRDefault="00420DB1" w:rsidP="00420DB1">
            <w:pPr>
              <w:tabs>
                <w:tab w:val="left" w:pos="588"/>
              </w:tabs>
              <w:jc w:val="center"/>
              <w:rPr>
                <w:rFonts w:eastAsia="Times New Roman"/>
                <w:b/>
                <w:color w:val="000000"/>
                <w:sz w:val="26"/>
                <w:szCs w:val="26"/>
              </w:rPr>
            </w:pPr>
            <w:r>
              <w:rPr>
                <w:rFonts w:eastAsia="Times New Roman"/>
                <w:b/>
                <w:color w:val="000000"/>
                <w:sz w:val="26"/>
                <w:szCs w:val="26"/>
              </w:rPr>
              <w:t>39</w:t>
            </w:r>
          </w:p>
        </w:tc>
        <w:tc>
          <w:tcPr>
            <w:tcW w:w="2115" w:type="dxa"/>
          </w:tcPr>
          <w:p w:rsidR="00420DB1" w:rsidRPr="007D77CB" w:rsidRDefault="00420DB1" w:rsidP="00420DB1">
            <w:pPr>
              <w:tabs>
                <w:tab w:val="left" w:pos="588"/>
              </w:tabs>
              <w:ind w:firstLine="708"/>
              <w:rPr>
                <w:rFonts w:eastAsia="Times New Roman"/>
                <w:b/>
                <w:color w:val="000000"/>
                <w:sz w:val="26"/>
                <w:szCs w:val="26"/>
              </w:rPr>
            </w:pPr>
            <w:r>
              <w:rPr>
                <w:rFonts w:eastAsia="Times New Roman"/>
                <w:b/>
                <w:color w:val="000000"/>
                <w:sz w:val="26"/>
                <w:szCs w:val="26"/>
              </w:rPr>
              <w:t xml:space="preserve"> 3</w:t>
            </w:r>
          </w:p>
        </w:tc>
      </w:tr>
      <w:tr w:rsidR="00420DB1" w:rsidRPr="007D77CB" w:rsidTr="00420DB1">
        <w:trPr>
          <w:trHeight w:val="226"/>
        </w:trPr>
        <w:tc>
          <w:tcPr>
            <w:tcW w:w="1515" w:type="dxa"/>
          </w:tcPr>
          <w:p w:rsidR="00420DB1" w:rsidRPr="007D77CB" w:rsidRDefault="00420DB1" w:rsidP="00420DB1">
            <w:pPr>
              <w:tabs>
                <w:tab w:val="left" w:pos="588"/>
              </w:tabs>
              <w:jc w:val="both"/>
              <w:rPr>
                <w:rFonts w:eastAsia="Times New Roman"/>
                <w:b/>
                <w:color w:val="000000"/>
                <w:sz w:val="26"/>
                <w:szCs w:val="26"/>
              </w:rPr>
            </w:pPr>
            <w:r w:rsidRPr="007D77CB">
              <w:rPr>
                <w:rFonts w:eastAsia="Times New Roman"/>
                <w:b/>
                <w:color w:val="000000"/>
                <w:sz w:val="26"/>
                <w:szCs w:val="26"/>
              </w:rPr>
              <w:t>ВСЕГО</w:t>
            </w:r>
          </w:p>
        </w:tc>
        <w:tc>
          <w:tcPr>
            <w:tcW w:w="1852" w:type="dxa"/>
          </w:tcPr>
          <w:p w:rsidR="00420DB1" w:rsidRPr="007D77CB" w:rsidRDefault="00420DB1" w:rsidP="00420DB1">
            <w:pPr>
              <w:tabs>
                <w:tab w:val="left" w:pos="588"/>
              </w:tabs>
              <w:jc w:val="center"/>
              <w:rPr>
                <w:rFonts w:eastAsia="Times New Roman"/>
                <w:b/>
                <w:color w:val="000000"/>
                <w:sz w:val="26"/>
                <w:szCs w:val="26"/>
              </w:rPr>
            </w:pPr>
            <w:r>
              <w:rPr>
                <w:rFonts w:eastAsia="Times New Roman"/>
                <w:b/>
                <w:color w:val="000000"/>
                <w:sz w:val="26"/>
                <w:szCs w:val="26"/>
              </w:rPr>
              <w:t>9</w:t>
            </w:r>
          </w:p>
        </w:tc>
        <w:tc>
          <w:tcPr>
            <w:tcW w:w="1820" w:type="dxa"/>
          </w:tcPr>
          <w:p w:rsidR="00420DB1" w:rsidRPr="007D77CB" w:rsidRDefault="00420DB1" w:rsidP="00420DB1">
            <w:pPr>
              <w:tabs>
                <w:tab w:val="left" w:pos="588"/>
              </w:tabs>
              <w:jc w:val="center"/>
              <w:rPr>
                <w:rFonts w:eastAsia="Times New Roman"/>
                <w:b/>
                <w:color w:val="000000"/>
                <w:sz w:val="26"/>
                <w:szCs w:val="26"/>
              </w:rPr>
            </w:pPr>
            <w:r>
              <w:rPr>
                <w:rFonts w:eastAsia="Times New Roman"/>
                <w:b/>
                <w:color w:val="000000"/>
                <w:sz w:val="26"/>
                <w:szCs w:val="26"/>
              </w:rPr>
              <w:t>89</w:t>
            </w:r>
          </w:p>
        </w:tc>
        <w:tc>
          <w:tcPr>
            <w:tcW w:w="2729" w:type="dxa"/>
          </w:tcPr>
          <w:p w:rsidR="00420DB1" w:rsidRPr="007D77CB" w:rsidRDefault="00420DB1" w:rsidP="00420DB1">
            <w:pPr>
              <w:tabs>
                <w:tab w:val="left" w:pos="588"/>
              </w:tabs>
              <w:jc w:val="center"/>
              <w:rPr>
                <w:rFonts w:eastAsia="Times New Roman"/>
                <w:b/>
                <w:color w:val="000000"/>
                <w:sz w:val="26"/>
                <w:szCs w:val="26"/>
              </w:rPr>
            </w:pPr>
            <w:r>
              <w:rPr>
                <w:rFonts w:eastAsia="Times New Roman"/>
                <w:b/>
                <w:color w:val="000000"/>
                <w:sz w:val="26"/>
                <w:szCs w:val="26"/>
              </w:rPr>
              <w:t>83</w:t>
            </w:r>
          </w:p>
        </w:tc>
        <w:tc>
          <w:tcPr>
            <w:tcW w:w="2115" w:type="dxa"/>
          </w:tcPr>
          <w:p w:rsidR="00420DB1" w:rsidRPr="007D77CB" w:rsidRDefault="00420DB1" w:rsidP="00420DB1">
            <w:pPr>
              <w:tabs>
                <w:tab w:val="left" w:pos="588"/>
              </w:tabs>
              <w:jc w:val="center"/>
              <w:rPr>
                <w:rFonts w:eastAsia="Times New Roman"/>
                <w:b/>
                <w:color w:val="000000"/>
                <w:sz w:val="26"/>
                <w:szCs w:val="26"/>
              </w:rPr>
            </w:pPr>
            <w:r>
              <w:rPr>
                <w:rFonts w:eastAsia="Times New Roman"/>
                <w:b/>
                <w:color w:val="000000"/>
                <w:sz w:val="26"/>
                <w:szCs w:val="26"/>
              </w:rPr>
              <w:t>6</w:t>
            </w:r>
          </w:p>
        </w:tc>
      </w:tr>
    </w:tbl>
    <w:p w:rsidR="00420DB1" w:rsidRDefault="00420DB1" w:rsidP="00420DB1">
      <w:pPr>
        <w:spacing w:before="30" w:after="30"/>
        <w:rPr>
          <w:b/>
        </w:rPr>
      </w:pPr>
    </w:p>
    <w:p w:rsidR="00420DB1" w:rsidRPr="009A42B1" w:rsidRDefault="00420DB1" w:rsidP="00420DB1">
      <w:pPr>
        <w:spacing w:before="30" w:after="30"/>
        <w:rPr>
          <w:b/>
        </w:rPr>
      </w:pPr>
      <w:r w:rsidRPr="009A42B1">
        <w:rPr>
          <w:b/>
        </w:rPr>
        <w:t>Организация внеурочной деятельности учащихся</w:t>
      </w:r>
    </w:p>
    <w:p w:rsidR="00420DB1" w:rsidRPr="009A42B1" w:rsidRDefault="00420DB1" w:rsidP="00420DB1">
      <w:pPr>
        <w:pStyle w:val="a3"/>
        <w:jc w:val="both"/>
        <w:rPr>
          <w:sz w:val="24"/>
        </w:rPr>
      </w:pPr>
      <w:r w:rsidRPr="009A42B1">
        <w:rPr>
          <w:sz w:val="24"/>
        </w:rPr>
        <w:t>Организация внеурочной деятельности является неотъемлемой составной частьюединого образовательного процесса. Внеурочная деятель</w:t>
      </w:r>
      <w:r>
        <w:rPr>
          <w:sz w:val="24"/>
        </w:rPr>
        <w:t xml:space="preserve">ность ориентирована на развитие </w:t>
      </w:r>
      <w:r w:rsidRPr="009A42B1">
        <w:rPr>
          <w:sz w:val="24"/>
        </w:rPr>
        <w:t>мотивации личности к познанию и творчеству, реализ</w:t>
      </w:r>
      <w:r>
        <w:rPr>
          <w:sz w:val="24"/>
        </w:rPr>
        <w:t xml:space="preserve">ацию дополнительных </w:t>
      </w:r>
      <w:r w:rsidRPr="009A42B1">
        <w:rPr>
          <w:sz w:val="24"/>
        </w:rPr>
        <w:t>образовательных программ и услуг в интересах личности, общества, государства.</w:t>
      </w:r>
    </w:p>
    <w:p w:rsidR="00420DB1" w:rsidRPr="009A42B1" w:rsidRDefault="00420DB1" w:rsidP="00420DB1">
      <w:pPr>
        <w:pStyle w:val="a3"/>
        <w:jc w:val="both"/>
        <w:rPr>
          <w:sz w:val="24"/>
        </w:rPr>
      </w:pPr>
      <w:r w:rsidRPr="009A42B1">
        <w:rPr>
          <w:sz w:val="24"/>
        </w:rPr>
        <w:t>Социальная ценность внеурочной деятельности заключается в том, что личностноориентированные подходы, положенные в основу образовательной деятельности,</w:t>
      </w:r>
    </w:p>
    <w:p w:rsidR="00420DB1" w:rsidRPr="009A42B1" w:rsidRDefault="00420DB1" w:rsidP="00420DB1">
      <w:pPr>
        <w:pStyle w:val="a3"/>
        <w:jc w:val="both"/>
        <w:rPr>
          <w:sz w:val="24"/>
        </w:rPr>
      </w:pPr>
      <w:r w:rsidRPr="009A42B1">
        <w:rPr>
          <w:sz w:val="24"/>
        </w:rPr>
        <w:t>позволяют удовлетворять образовательные и культур</w:t>
      </w:r>
      <w:r>
        <w:rPr>
          <w:sz w:val="24"/>
        </w:rPr>
        <w:t xml:space="preserve">ные запросы различных категорий </w:t>
      </w:r>
      <w:r w:rsidRPr="009A42B1">
        <w:rPr>
          <w:sz w:val="24"/>
        </w:rPr>
        <w:t>детей разного возраста (в том числе социально незащищенных, детей с ограниченными</w:t>
      </w:r>
    </w:p>
    <w:p w:rsidR="00420DB1" w:rsidRPr="009A42B1" w:rsidRDefault="00420DB1" w:rsidP="00420DB1">
      <w:pPr>
        <w:pStyle w:val="a3"/>
        <w:jc w:val="both"/>
        <w:rPr>
          <w:sz w:val="24"/>
        </w:rPr>
      </w:pPr>
      <w:r w:rsidRPr="009A42B1">
        <w:rPr>
          <w:sz w:val="24"/>
        </w:rPr>
        <w:t>возможностями здоровья, одаренных и других), используя потенциал свободного времени.</w:t>
      </w:r>
    </w:p>
    <w:p w:rsidR="00420DB1" w:rsidRDefault="00420DB1" w:rsidP="00420DB1">
      <w:pPr>
        <w:pStyle w:val="a3"/>
        <w:jc w:val="both"/>
        <w:rPr>
          <w:sz w:val="24"/>
        </w:rPr>
      </w:pPr>
      <w:r>
        <w:rPr>
          <w:sz w:val="24"/>
        </w:rPr>
        <w:t xml:space="preserve">Всего в течение года </w:t>
      </w:r>
      <w:r w:rsidRPr="009A42B1">
        <w:rPr>
          <w:sz w:val="24"/>
        </w:rPr>
        <w:t xml:space="preserve">внеурочной деятельностью было занято </w:t>
      </w:r>
      <w:r>
        <w:rPr>
          <w:sz w:val="24"/>
        </w:rPr>
        <w:t>89</w:t>
      </w:r>
      <w:r w:rsidRPr="009A42B1">
        <w:rPr>
          <w:sz w:val="24"/>
        </w:rPr>
        <w:t xml:space="preserve"> учащихся (</w:t>
      </w:r>
      <w:r>
        <w:rPr>
          <w:sz w:val="24"/>
        </w:rPr>
        <w:t xml:space="preserve">100% от общего числа учащихся, </w:t>
      </w:r>
      <w:r w:rsidRPr="009A42B1">
        <w:rPr>
          <w:sz w:val="24"/>
        </w:rPr>
        <w:t>охваче</w:t>
      </w:r>
      <w:r>
        <w:rPr>
          <w:sz w:val="24"/>
        </w:rPr>
        <w:t>нных внеучебной деятельностью).</w:t>
      </w:r>
    </w:p>
    <w:p w:rsidR="00420DB1" w:rsidRPr="00494CAA" w:rsidRDefault="00420DB1" w:rsidP="00420DB1">
      <w:pPr>
        <w:rPr>
          <w:b/>
          <w:sz w:val="24"/>
          <w:szCs w:val="24"/>
        </w:rPr>
      </w:pPr>
    </w:p>
    <w:tbl>
      <w:tblPr>
        <w:tblW w:w="10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0"/>
        <w:gridCol w:w="2577"/>
        <w:gridCol w:w="1203"/>
        <w:gridCol w:w="1147"/>
        <w:gridCol w:w="1334"/>
        <w:gridCol w:w="1257"/>
      </w:tblGrid>
      <w:tr w:rsidR="00420DB1" w:rsidRPr="007C4577" w:rsidTr="00420DB1">
        <w:trPr>
          <w:trHeight w:val="556"/>
        </w:trPr>
        <w:tc>
          <w:tcPr>
            <w:tcW w:w="2660" w:type="dxa"/>
            <w:vMerge w:val="restart"/>
            <w:tcBorders>
              <w:top w:val="single" w:sz="4" w:space="0" w:color="000000"/>
              <w:left w:val="single" w:sz="4" w:space="0" w:color="000000"/>
              <w:bottom w:val="single" w:sz="4" w:space="0" w:color="000000"/>
              <w:right w:val="single" w:sz="4" w:space="0" w:color="000000"/>
            </w:tcBorders>
          </w:tcPr>
          <w:p w:rsidR="00420DB1" w:rsidRPr="007C4577" w:rsidRDefault="00420DB1" w:rsidP="00420DB1">
            <w:pPr>
              <w:rPr>
                <w:rFonts w:eastAsia="Calibri"/>
                <w:b/>
                <w:bCs/>
                <w:lang w:eastAsia="en-US"/>
              </w:rPr>
            </w:pPr>
            <w:r w:rsidRPr="007C4577">
              <w:rPr>
                <w:rFonts w:eastAsia="Calibri"/>
                <w:b/>
                <w:bCs/>
                <w:lang w:eastAsia="en-US"/>
              </w:rPr>
              <w:t>Направления деятельности</w:t>
            </w:r>
          </w:p>
        </w:tc>
        <w:tc>
          <w:tcPr>
            <w:tcW w:w="2577" w:type="dxa"/>
            <w:vMerge w:val="restart"/>
            <w:tcBorders>
              <w:top w:val="single" w:sz="4" w:space="0" w:color="000000"/>
              <w:left w:val="single" w:sz="4" w:space="0" w:color="000000"/>
              <w:bottom w:val="single" w:sz="4" w:space="0" w:color="000000"/>
              <w:right w:val="single" w:sz="4" w:space="0" w:color="000000"/>
            </w:tcBorders>
          </w:tcPr>
          <w:p w:rsidR="00420DB1" w:rsidRPr="007C4577" w:rsidRDefault="00420DB1" w:rsidP="00420DB1">
            <w:pPr>
              <w:rPr>
                <w:rFonts w:eastAsia="Calibri"/>
                <w:b/>
                <w:bCs/>
                <w:lang w:eastAsia="en-US"/>
              </w:rPr>
            </w:pPr>
            <w:r w:rsidRPr="007C4577">
              <w:rPr>
                <w:rFonts w:eastAsia="Calibri"/>
                <w:b/>
                <w:bCs/>
                <w:lang w:eastAsia="en-US"/>
              </w:rPr>
              <w:t>Формы реализации</w:t>
            </w:r>
          </w:p>
          <w:p w:rsidR="00420DB1" w:rsidRPr="007C4577" w:rsidRDefault="00420DB1" w:rsidP="00420DB1">
            <w:pPr>
              <w:rPr>
                <w:rFonts w:eastAsia="Calibri"/>
                <w:b/>
                <w:bCs/>
                <w:lang w:eastAsia="en-US"/>
              </w:rPr>
            </w:pPr>
          </w:p>
        </w:tc>
        <w:tc>
          <w:tcPr>
            <w:tcW w:w="4941" w:type="dxa"/>
            <w:gridSpan w:val="4"/>
            <w:tcBorders>
              <w:top w:val="single" w:sz="4" w:space="0" w:color="000000"/>
              <w:left w:val="single" w:sz="4" w:space="0" w:color="000000"/>
              <w:bottom w:val="single" w:sz="4" w:space="0" w:color="000000"/>
              <w:right w:val="single" w:sz="4" w:space="0" w:color="000000"/>
            </w:tcBorders>
          </w:tcPr>
          <w:p w:rsidR="00420DB1" w:rsidRPr="007C4577" w:rsidRDefault="00420DB1" w:rsidP="00420DB1">
            <w:pPr>
              <w:rPr>
                <w:rFonts w:eastAsia="Calibri"/>
                <w:b/>
                <w:bCs/>
                <w:lang w:eastAsia="en-US"/>
              </w:rPr>
            </w:pPr>
            <w:r w:rsidRPr="007C4577">
              <w:rPr>
                <w:rFonts w:eastAsia="Calibri"/>
                <w:b/>
                <w:bCs/>
                <w:lang w:eastAsia="en-US"/>
              </w:rPr>
              <w:t>Количество часов в неделю</w:t>
            </w:r>
          </w:p>
        </w:tc>
      </w:tr>
      <w:tr w:rsidR="00420DB1" w:rsidRPr="007C4577" w:rsidTr="00420DB1">
        <w:trPr>
          <w:trHeight w:val="126"/>
        </w:trPr>
        <w:tc>
          <w:tcPr>
            <w:tcW w:w="2660" w:type="dxa"/>
            <w:vMerge/>
            <w:tcBorders>
              <w:top w:val="single" w:sz="4" w:space="0" w:color="000000"/>
              <w:left w:val="single" w:sz="4" w:space="0" w:color="000000"/>
              <w:bottom w:val="single" w:sz="4" w:space="0" w:color="000000"/>
              <w:right w:val="single" w:sz="4" w:space="0" w:color="000000"/>
            </w:tcBorders>
          </w:tcPr>
          <w:p w:rsidR="00420DB1" w:rsidRPr="007C4577" w:rsidRDefault="00420DB1" w:rsidP="00420DB1">
            <w:pPr>
              <w:rPr>
                <w:rFonts w:eastAsia="Calibri"/>
                <w:lang w:eastAsia="en-US"/>
              </w:rPr>
            </w:pPr>
          </w:p>
        </w:tc>
        <w:tc>
          <w:tcPr>
            <w:tcW w:w="2577" w:type="dxa"/>
            <w:vMerge/>
            <w:tcBorders>
              <w:top w:val="single" w:sz="4" w:space="0" w:color="000000"/>
              <w:left w:val="single" w:sz="4" w:space="0" w:color="000000"/>
              <w:bottom w:val="single" w:sz="4" w:space="0" w:color="000000"/>
              <w:right w:val="single" w:sz="4" w:space="0" w:color="000000"/>
            </w:tcBorders>
          </w:tcPr>
          <w:p w:rsidR="00420DB1" w:rsidRPr="007C4577" w:rsidRDefault="00420DB1" w:rsidP="00420DB1">
            <w:pPr>
              <w:rPr>
                <w:rFonts w:eastAsia="Calibri"/>
                <w:lang w:eastAsia="en-US"/>
              </w:rPr>
            </w:pPr>
          </w:p>
        </w:tc>
        <w:tc>
          <w:tcPr>
            <w:tcW w:w="1203" w:type="dxa"/>
            <w:tcBorders>
              <w:top w:val="single" w:sz="4" w:space="0" w:color="000000"/>
              <w:left w:val="single" w:sz="4" w:space="0" w:color="000000"/>
              <w:bottom w:val="single" w:sz="4" w:space="0" w:color="000000"/>
              <w:right w:val="single" w:sz="4" w:space="0" w:color="000000"/>
            </w:tcBorders>
          </w:tcPr>
          <w:p w:rsidR="00420DB1" w:rsidRPr="007C4577" w:rsidRDefault="00420DB1" w:rsidP="00420DB1">
            <w:pPr>
              <w:rPr>
                <w:rFonts w:eastAsia="Calibri"/>
                <w:lang w:eastAsia="en-US"/>
              </w:rPr>
            </w:pPr>
            <w:r w:rsidRPr="007C4577">
              <w:rPr>
                <w:rFonts w:eastAsia="Calibri"/>
                <w:lang w:eastAsia="en-US"/>
              </w:rPr>
              <w:t>1 кл.</w:t>
            </w:r>
          </w:p>
        </w:tc>
        <w:tc>
          <w:tcPr>
            <w:tcW w:w="1147" w:type="dxa"/>
            <w:tcBorders>
              <w:top w:val="single" w:sz="4" w:space="0" w:color="000000"/>
              <w:left w:val="single" w:sz="4" w:space="0" w:color="000000"/>
              <w:bottom w:val="single" w:sz="4" w:space="0" w:color="000000"/>
              <w:right w:val="single" w:sz="4" w:space="0" w:color="auto"/>
            </w:tcBorders>
          </w:tcPr>
          <w:p w:rsidR="00420DB1" w:rsidRPr="007C4577" w:rsidRDefault="00420DB1" w:rsidP="00420DB1">
            <w:pPr>
              <w:rPr>
                <w:rFonts w:eastAsia="Calibri"/>
                <w:lang w:eastAsia="en-US"/>
              </w:rPr>
            </w:pPr>
            <w:r w:rsidRPr="007C4577">
              <w:rPr>
                <w:rFonts w:eastAsia="Calibri"/>
                <w:lang w:eastAsia="en-US"/>
              </w:rPr>
              <w:t>2 кл.</w:t>
            </w:r>
          </w:p>
        </w:tc>
        <w:tc>
          <w:tcPr>
            <w:tcW w:w="1334" w:type="dxa"/>
            <w:tcBorders>
              <w:top w:val="single" w:sz="4" w:space="0" w:color="000000"/>
              <w:left w:val="single" w:sz="4" w:space="0" w:color="auto"/>
              <w:bottom w:val="single" w:sz="4" w:space="0" w:color="000000"/>
              <w:right w:val="single" w:sz="4" w:space="0" w:color="000000"/>
            </w:tcBorders>
          </w:tcPr>
          <w:p w:rsidR="00420DB1" w:rsidRPr="007C4577" w:rsidRDefault="00420DB1" w:rsidP="00420DB1">
            <w:pPr>
              <w:rPr>
                <w:rFonts w:eastAsia="Calibri"/>
                <w:lang w:eastAsia="en-US"/>
              </w:rPr>
            </w:pPr>
            <w:r w:rsidRPr="007C4577">
              <w:rPr>
                <w:rFonts w:eastAsia="Calibri"/>
                <w:lang w:eastAsia="en-US"/>
              </w:rPr>
              <w:t>3 кл.</w:t>
            </w:r>
          </w:p>
        </w:tc>
        <w:tc>
          <w:tcPr>
            <w:tcW w:w="1257" w:type="dxa"/>
            <w:tcBorders>
              <w:top w:val="single" w:sz="4" w:space="0" w:color="000000"/>
              <w:left w:val="single" w:sz="4" w:space="0" w:color="auto"/>
              <w:bottom w:val="single" w:sz="4" w:space="0" w:color="000000"/>
              <w:right w:val="single" w:sz="4" w:space="0" w:color="000000"/>
            </w:tcBorders>
          </w:tcPr>
          <w:p w:rsidR="00420DB1" w:rsidRPr="007C4577" w:rsidRDefault="00420DB1" w:rsidP="00420DB1">
            <w:pPr>
              <w:rPr>
                <w:rFonts w:eastAsia="Calibri"/>
                <w:lang w:eastAsia="en-US"/>
              </w:rPr>
            </w:pPr>
            <w:r w:rsidRPr="007C4577">
              <w:rPr>
                <w:rFonts w:eastAsia="Calibri"/>
                <w:lang w:eastAsia="en-US"/>
              </w:rPr>
              <w:t>4 кл.</w:t>
            </w:r>
          </w:p>
        </w:tc>
      </w:tr>
      <w:tr w:rsidR="00420DB1" w:rsidRPr="007C4577" w:rsidTr="00420DB1">
        <w:trPr>
          <w:trHeight w:val="280"/>
        </w:trPr>
        <w:tc>
          <w:tcPr>
            <w:tcW w:w="5237" w:type="dxa"/>
            <w:gridSpan w:val="2"/>
            <w:tcBorders>
              <w:top w:val="single" w:sz="4" w:space="0" w:color="000000"/>
              <w:left w:val="single" w:sz="4" w:space="0" w:color="000000"/>
              <w:bottom w:val="single" w:sz="4" w:space="0" w:color="000000"/>
              <w:right w:val="single" w:sz="4" w:space="0" w:color="000000"/>
            </w:tcBorders>
          </w:tcPr>
          <w:p w:rsidR="00420DB1" w:rsidRDefault="00420DB1" w:rsidP="00420DB1">
            <w:pPr>
              <w:rPr>
                <w:rFonts w:eastAsia="Calibri"/>
                <w:b/>
                <w:bCs/>
                <w:lang w:eastAsia="en-US"/>
              </w:rPr>
            </w:pPr>
            <w:r w:rsidRPr="007C4577">
              <w:rPr>
                <w:rFonts w:eastAsia="Calibri"/>
                <w:b/>
                <w:bCs/>
                <w:lang w:eastAsia="en-US"/>
              </w:rPr>
              <w:t>Внеурочная деятельность на первой ступени</w:t>
            </w:r>
          </w:p>
          <w:p w:rsidR="00420DB1" w:rsidRPr="007C4577" w:rsidRDefault="00420DB1" w:rsidP="00420DB1">
            <w:pPr>
              <w:rPr>
                <w:rFonts w:eastAsia="Calibri"/>
                <w:b/>
                <w:bCs/>
                <w:lang w:eastAsia="en-US"/>
              </w:rPr>
            </w:pPr>
          </w:p>
        </w:tc>
        <w:tc>
          <w:tcPr>
            <w:tcW w:w="1203" w:type="dxa"/>
            <w:tcBorders>
              <w:top w:val="single" w:sz="4" w:space="0" w:color="000000"/>
              <w:left w:val="single" w:sz="4" w:space="0" w:color="000000"/>
              <w:bottom w:val="single" w:sz="4" w:space="0" w:color="auto"/>
              <w:right w:val="single" w:sz="4" w:space="0" w:color="000000"/>
            </w:tcBorders>
          </w:tcPr>
          <w:p w:rsidR="00420DB1" w:rsidRPr="007C4577" w:rsidRDefault="00420DB1" w:rsidP="00420DB1">
            <w:pPr>
              <w:rPr>
                <w:rFonts w:eastAsia="Calibri"/>
                <w:lang w:eastAsia="en-US"/>
              </w:rPr>
            </w:pPr>
          </w:p>
        </w:tc>
        <w:tc>
          <w:tcPr>
            <w:tcW w:w="1147" w:type="dxa"/>
            <w:tcBorders>
              <w:top w:val="single" w:sz="4" w:space="0" w:color="000000"/>
              <w:left w:val="single" w:sz="4" w:space="0" w:color="000000"/>
              <w:bottom w:val="single" w:sz="4" w:space="0" w:color="auto"/>
              <w:right w:val="single" w:sz="4" w:space="0" w:color="auto"/>
            </w:tcBorders>
          </w:tcPr>
          <w:p w:rsidR="00420DB1" w:rsidRPr="007C4577" w:rsidRDefault="00420DB1" w:rsidP="00420DB1">
            <w:pPr>
              <w:rPr>
                <w:rFonts w:eastAsia="Calibri"/>
                <w:lang w:eastAsia="en-US"/>
              </w:rPr>
            </w:pPr>
          </w:p>
        </w:tc>
        <w:tc>
          <w:tcPr>
            <w:tcW w:w="1334" w:type="dxa"/>
            <w:tcBorders>
              <w:top w:val="single" w:sz="4" w:space="0" w:color="000000"/>
              <w:left w:val="single" w:sz="4" w:space="0" w:color="auto"/>
              <w:bottom w:val="single" w:sz="4" w:space="0" w:color="auto"/>
              <w:right w:val="single" w:sz="4" w:space="0" w:color="000000"/>
            </w:tcBorders>
          </w:tcPr>
          <w:p w:rsidR="00420DB1" w:rsidRPr="007C4577" w:rsidRDefault="00420DB1" w:rsidP="00420DB1">
            <w:pPr>
              <w:rPr>
                <w:rFonts w:eastAsia="Calibri"/>
                <w:lang w:eastAsia="en-US"/>
              </w:rPr>
            </w:pPr>
          </w:p>
        </w:tc>
        <w:tc>
          <w:tcPr>
            <w:tcW w:w="1257" w:type="dxa"/>
            <w:tcBorders>
              <w:top w:val="single" w:sz="4" w:space="0" w:color="000000"/>
              <w:left w:val="single" w:sz="4" w:space="0" w:color="auto"/>
              <w:bottom w:val="single" w:sz="4" w:space="0" w:color="auto"/>
              <w:right w:val="single" w:sz="4" w:space="0" w:color="000000"/>
            </w:tcBorders>
          </w:tcPr>
          <w:p w:rsidR="00420DB1" w:rsidRPr="007C4577" w:rsidRDefault="00420DB1" w:rsidP="00420DB1">
            <w:pPr>
              <w:rPr>
                <w:rFonts w:eastAsia="Calibri"/>
                <w:lang w:eastAsia="en-US"/>
              </w:rPr>
            </w:pPr>
          </w:p>
        </w:tc>
      </w:tr>
      <w:tr w:rsidR="00420DB1" w:rsidRPr="007C4577" w:rsidTr="00420DB1">
        <w:trPr>
          <w:trHeight w:val="486"/>
        </w:trPr>
        <w:tc>
          <w:tcPr>
            <w:tcW w:w="2660" w:type="dxa"/>
            <w:tcBorders>
              <w:left w:val="single" w:sz="4" w:space="0" w:color="000000"/>
              <w:right w:val="single" w:sz="4" w:space="0" w:color="000000"/>
            </w:tcBorders>
          </w:tcPr>
          <w:p w:rsidR="00420DB1" w:rsidRPr="007C4577" w:rsidRDefault="00420DB1" w:rsidP="00420DB1">
            <w:pPr>
              <w:rPr>
                <w:rFonts w:eastAsia="Calibri"/>
                <w:lang w:eastAsia="en-US"/>
              </w:rPr>
            </w:pPr>
            <w:r>
              <w:rPr>
                <w:rFonts w:eastAsia="Calibri"/>
                <w:lang w:eastAsia="en-US"/>
              </w:rPr>
              <w:t>Спортивно-оздоровительное</w:t>
            </w:r>
          </w:p>
        </w:tc>
        <w:tc>
          <w:tcPr>
            <w:tcW w:w="2577" w:type="dxa"/>
            <w:tcBorders>
              <w:top w:val="single" w:sz="4" w:space="0" w:color="000000"/>
              <w:left w:val="single" w:sz="4" w:space="0" w:color="000000"/>
              <w:bottom w:val="single" w:sz="4" w:space="0" w:color="auto"/>
              <w:right w:val="single" w:sz="4" w:space="0" w:color="000000"/>
            </w:tcBorders>
          </w:tcPr>
          <w:p w:rsidR="00420DB1" w:rsidRPr="007C4577" w:rsidRDefault="00420DB1" w:rsidP="00420DB1">
            <w:pPr>
              <w:rPr>
                <w:rFonts w:eastAsia="Calibri"/>
                <w:color w:val="000000"/>
                <w:lang w:eastAsia="en-US"/>
              </w:rPr>
            </w:pPr>
            <w:r w:rsidRPr="007C4577">
              <w:rPr>
                <w:rFonts w:eastAsia="Calibri"/>
                <w:color w:val="000000"/>
                <w:lang w:eastAsia="en-US"/>
              </w:rPr>
              <w:t>Кружок «Уроки доктора здоровья»</w:t>
            </w:r>
          </w:p>
        </w:tc>
        <w:tc>
          <w:tcPr>
            <w:tcW w:w="1203" w:type="dxa"/>
            <w:tcBorders>
              <w:top w:val="single" w:sz="4" w:space="0" w:color="auto"/>
              <w:left w:val="single" w:sz="4" w:space="0" w:color="000000"/>
              <w:bottom w:val="single" w:sz="4" w:space="0" w:color="auto"/>
              <w:right w:val="single" w:sz="4" w:space="0" w:color="000000"/>
            </w:tcBorders>
          </w:tcPr>
          <w:p w:rsidR="00420DB1" w:rsidRPr="007C4577" w:rsidRDefault="00420DB1" w:rsidP="00420DB1">
            <w:pPr>
              <w:rPr>
                <w:rFonts w:eastAsia="Calibri"/>
                <w:lang w:eastAsia="en-US"/>
              </w:rPr>
            </w:pPr>
            <w:r w:rsidRPr="007C4577">
              <w:rPr>
                <w:rFonts w:eastAsia="Calibri"/>
                <w:lang w:eastAsia="en-US"/>
              </w:rPr>
              <w:t>0,5</w:t>
            </w:r>
          </w:p>
        </w:tc>
        <w:tc>
          <w:tcPr>
            <w:tcW w:w="1147" w:type="dxa"/>
            <w:tcBorders>
              <w:top w:val="single" w:sz="4" w:space="0" w:color="auto"/>
              <w:left w:val="single" w:sz="4" w:space="0" w:color="000000"/>
              <w:bottom w:val="single" w:sz="4" w:space="0" w:color="auto"/>
              <w:right w:val="single" w:sz="4" w:space="0" w:color="auto"/>
            </w:tcBorders>
          </w:tcPr>
          <w:p w:rsidR="00420DB1" w:rsidRPr="007C4577" w:rsidRDefault="00420DB1" w:rsidP="00420DB1">
            <w:pPr>
              <w:rPr>
                <w:rFonts w:eastAsia="Calibri"/>
                <w:lang w:eastAsia="en-US"/>
              </w:rPr>
            </w:pPr>
            <w:r w:rsidRPr="007C4577">
              <w:rPr>
                <w:rFonts w:eastAsia="Calibri"/>
                <w:lang w:eastAsia="en-US"/>
              </w:rPr>
              <w:t>0,5</w:t>
            </w:r>
          </w:p>
        </w:tc>
        <w:tc>
          <w:tcPr>
            <w:tcW w:w="1334" w:type="dxa"/>
            <w:tcBorders>
              <w:top w:val="single" w:sz="4" w:space="0" w:color="auto"/>
              <w:left w:val="single" w:sz="4" w:space="0" w:color="auto"/>
              <w:bottom w:val="single" w:sz="4" w:space="0" w:color="auto"/>
              <w:right w:val="single" w:sz="4" w:space="0" w:color="000000"/>
            </w:tcBorders>
          </w:tcPr>
          <w:p w:rsidR="00420DB1" w:rsidRPr="007C4577" w:rsidRDefault="00420DB1" w:rsidP="00420DB1">
            <w:pPr>
              <w:rPr>
                <w:rFonts w:eastAsia="Calibri"/>
                <w:lang w:eastAsia="en-US"/>
              </w:rPr>
            </w:pPr>
            <w:r w:rsidRPr="007C4577">
              <w:rPr>
                <w:rFonts w:eastAsia="Calibri"/>
                <w:lang w:eastAsia="en-US"/>
              </w:rPr>
              <w:t>0,5</w:t>
            </w:r>
          </w:p>
        </w:tc>
        <w:tc>
          <w:tcPr>
            <w:tcW w:w="1257" w:type="dxa"/>
            <w:tcBorders>
              <w:top w:val="single" w:sz="4" w:space="0" w:color="auto"/>
              <w:left w:val="single" w:sz="4" w:space="0" w:color="auto"/>
              <w:bottom w:val="single" w:sz="4" w:space="0" w:color="auto"/>
              <w:right w:val="single" w:sz="4" w:space="0" w:color="000000"/>
            </w:tcBorders>
          </w:tcPr>
          <w:p w:rsidR="00420DB1" w:rsidRPr="007C4577" w:rsidRDefault="00420DB1" w:rsidP="00420DB1">
            <w:pPr>
              <w:rPr>
                <w:rFonts w:eastAsia="Calibri"/>
                <w:lang w:eastAsia="en-US"/>
              </w:rPr>
            </w:pPr>
            <w:r>
              <w:rPr>
                <w:rFonts w:eastAsia="Calibri"/>
                <w:lang w:eastAsia="en-US"/>
              </w:rPr>
              <w:t>0,5</w:t>
            </w:r>
          </w:p>
        </w:tc>
      </w:tr>
      <w:tr w:rsidR="00420DB1" w:rsidRPr="007C4577" w:rsidTr="00297B96">
        <w:trPr>
          <w:trHeight w:val="700"/>
        </w:trPr>
        <w:tc>
          <w:tcPr>
            <w:tcW w:w="2660" w:type="dxa"/>
            <w:tcBorders>
              <w:top w:val="single" w:sz="4" w:space="0" w:color="000000"/>
              <w:left w:val="single" w:sz="4" w:space="0" w:color="000000"/>
              <w:bottom w:val="single" w:sz="4" w:space="0" w:color="000000"/>
              <w:right w:val="single" w:sz="4" w:space="0" w:color="000000"/>
            </w:tcBorders>
          </w:tcPr>
          <w:p w:rsidR="00420DB1" w:rsidRDefault="00420DB1" w:rsidP="00420DB1">
            <w:pPr>
              <w:rPr>
                <w:rFonts w:eastAsia="Calibri"/>
                <w:color w:val="000000"/>
                <w:lang w:eastAsia="en-US"/>
              </w:rPr>
            </w:pPr>
          </w:p>
          <w:p w:rsidR="00420DB1" w:rsidRPr="007C4577" w:rsidRDefault="00420DB1" w:rsidP="00420DB1">
            <w:pPr>
              <w:rPr>
                <w:rFonts w:eastAsia="Calibri"/>
                <w:lang w:eastAsia="en-US"/>
              </w:rPr>
            </w:pPr>
            <w:r w:rsidRPr="007C4577">
              <w:rPr>
                <w:rFonts w:eastAsia="Calibri"/>
                <w:color w:val="000000"/>
                <w:lang w:eastAsia="en-US"/>
              </w:rPr>
              <w:t>Духовно-нравственное</w:t>
            </w:r>
          </w:p>
        </w:tc>
        <w:tc>
          <w:tcPr>
            <w:tcW w:w="2577" w:type="dxa"/>
            <w:tcBorders>
              <w:top w:val="single" w:sz="4" w:space="0" w:color="000000"/>
              <w:left w:val="single" w:sz="4" w:space="0" w:color="000000"/>
              <w:bottom w:val="single" w:sz="4" w:space="0" w:color="000000"/>
              <w:right w:val="single" w:sz="4" w:space="0" w:color="000000"/>
            </w:tcBorders>
          </w:tcPr>
          <w:p w:rsidR="00420DB1" w:rsidRDefault="00420DB1" w:rsidP="00420DB1">
            <w:pPr>
              <w:rPr>
                <w:rFonts w:eastAsia="Calibri"/>
                <w:color w:val="000000"/>
                <w:lang w:eastAsia="en-US"/>
              </w:rPr>
            </w:pPr>
            <w:r w:rsidRPr="007C4577">
              <w:rPr>
                <w:rFonts w:eastAsia="Calibri"/>
                <w:color w:val="000000"/>
                <w:lang w:eastAsia="en-US"/>
              </w:rPr>
              <w:t>Кружок «Я пешеход и пассажир»</w:t>
            </w:r>
          </w:p>
          <w:p w:rsidR="00420DB1" w:rsidRPr="007C4577" w:rsidRDefault="00420DB1" w:rsidP="00420DB1">
            <w:pPr>
              <w:rPr>
                <w:rFonts w:eastAsia="Calibri"/>
                <w:color w:val="000000"/>
                <w:lang w:eastAsia="en-US"/>
              </w:rPr>
            </w:pPr>
          </w:p>
        </w:tc>
        <w:tc>
          <w:tcPr>
            <w:tcW w:w="1203" w:type="dxa"/>
            <w:tcBorders>
              <w:top w:val="single" w:sz="4" w:space="0" w:color="000000"/>
              <w:left w:val="single" w:sz="4" w:space="0" w:color="000000"/>
              <w:bottom w:val="single" w:sz="4" w:space="0" w:color="000000"/>
              <w:right w:val="single" w:sz="4" w:space="0" w:color="000000"/>
            </w:tcBorders>
          </w:tcPr>
          <w:p w:rsidR="00420DB1" w:rsidRPr="007C4577" w:rsidRDefault="00420DB1" w:rsidP="00420DB1">
            <w:pPr>
              <w:rPr>
                <w:rFonts w:eastAsia="Calibri"/>
                <w:lang w:eastAsia="en-US"/>
              </w:rPr>
            </w:pPr>
            <w:r w:rsidRPr="007C4577">
              <w:rPr>
                <w:rFonts w:eastAsia="Calibri"/>
                <w:lang w:eastAsia="en-US"/>
              </w:rPr>
              <w:t>1</w:t>
            </w:r>
          </w:p>
        </w:tc>
        <w:tc>
          <w:tcPr>
            <w:tcW w:w="1147" w:type="dxa"/>
            <w:tcBorders>
              <w:top w:val="single" w:sz="4" w:space="0" w:color="000000"/>
              <w:left w:val="single" w:sz="4" w:space="0" w:color="000000"/>
              <w:bottom w:val="single" w:sz="4" w:space="0" w:color="000000"/>
              <w:right w:val="single" w:sz="4" w:space="0" w:color="auto"/>
            </w:tcBorders>
          </w:tcPr>
          <w:p w:rsidR="00420DB1" w:rsidRPr="007C4577" w:rsidRDefault="00420DB1" w:rsidP="00420DB1">
            <w:pPr>
              <w:rPr>
                <w:rFonts w:eastAsia="Calibri"/>
                <w:lang w:eastAsia="en-US"/>
              </w:rPr>
            </w:pPr>
            <w:r w:rsidRPr="007C4577">
              <w:rPr>
                <w:rFonts w:eastAsia="Calibri"/>
                <w:lang w:eastAsia="en-US"/>
              </w:rPr>
              <w:t>1</w:t>
            </w:r>
          </w:p>
        </w:tc>
        <w:tc>
          <w:tcPr>
            <w:tcW w:w="1334" w:type="dxa"/>
            <w:tcBorders>
              <w:top w:val="single" w:sz="4" w:space="0" w:color="000000"/>
              <w:left w:val="single" w:sz="4" w:space="0" w:color="auto"/>
              <w:bottom w:val="single" w:sz="4" w:space="0" w:color="000000"/>
              <w:right w:val="single" w:sz="4" w:space="0" w:color="000000"/>
            </w:tcBorders>
          </w:tcPr>
          <w:p w:rsidR="00420DB1" w:rsidRPr="007C4577" w:rsidRDefault="00420DB1" w:rsidP="00420DB1">
            <w:pPr>
              <w:rPr>
                <w:rFonts w:eastAsia="Calibri"/>
                <w:lang w:eastAsia="en-US"/>
              </w:rPr>
            </w:pPr>
            <w:r w:rsidRPr="007C4577">
              <w:rPr>
                <w:rFonts w:eastAsia="Calibri"/>
                <w:lang w:eastAsia="en-US"/>
              </w:rPr>
              <w:t>1</w:t>
            </w:r>
          </w:p>
        </w:tc>
        <w:tc>
          <w:tcPr>
            <w:tcW w:w="1257" w:type="dxa"/>
            <w:tcBorders>
              <w:top w:val="single" w:sz="4" w:space="0" w:color="000000"/>
              <w:left w:val="single" w:sz="4" w:space="0" w:color="auto"/>
              <w:bottom w:val="single" w:sz="4" w:space="0" w:color="000000"/>
              <w:right w:val="single" w:sz="4" w:space="0" w:color="000000"/>
            </w:tcBorders>
          </w:tcPr>
          <w:p w:rsidR="00420DB1" w:rsidRPr="007C4577" w:rsidRDefault="00420DB1" w:rsidP="00420DB1">
            <w:pPr>
              <w:rPr>
                <w:rFonts w:eastAsia="Calibri"/>
                <w:lang w:eastAsia="en-US"/>
              </w:rPr>
            </w:pPr>
            <w:r w:rsidRPr="007C4577">
              <w:rPr>
                <w:rFonts w:eastAsia="Calibri"/>
                <w:lang w:eastAsia="en-US"/>
              </w:rPr>
              <w:t>1</w:t>
            </w:r>
          </w:p>
        </w:tc>
      </w:tr>
      <w:tr w:rsidR="00420DB1" w:rsidRPr="007C4577" w:rsidTr="00420DB1">
        <w:trPr>
          <w:trHeight w:val="747"/>
        </w:trPr>
        <w:tc>
          <w:tcPr>
            <w:tcW w:w="2660" w:type="dxa"/>
            <w:vMerge w:val="restart"/>
            <w:tcBorders>
              <w:top w:val="single" w:sz="4" w:space="0" w:color="000000"/>
              <w:left w:val="single" w:sz="4" w:space="0" w:color="000000"/>
              <w:right w:val="single" w:sz="4" w:space="0" w:color="000000"/>
            </w:tcBorders>
          </w:tcPr>
          <w:p w:rsidR="00420DB1" w:rsidRPr="007C4577" w:rsidRDefault="00420DB1" w:rsidP="00420DB1">
            <w:pPr>
              <w:rPr>
                <w:rFonts w:eastAsia="Calibri"/>
                <w:b/>
                <w:bCs/>
                <w:color w:val="000000"/>
                <w:lang w:eastAsia="en-US"/>
              </w:rPr>
            </w:pPr>
            <w:r w:rsidRPr="007C4577">
              <w:rPr>
                <w:rFonts w:eastAsia="Calibri"/>
                <w:lang w:eastAsia="en-US"/>
              </w:rPr>
              <w:t>Общеинтеллектуальное</w:t>
            </w:r>
          </w:p>
          <w:p w:rsidR="00420DB1" w:rsidRPr="007C4577" w:rsidRDefault="00420DB1" w:rsidP="00420DB1">
            <w:pPr>
              <w:rPr>
                <w:rFonts w:eastAsia="Calibri"/>
                <w:lang w:eastAsia="en-US"/>
              </w:rPr>
            </w:pPr>
          </w:p>
        </w:tc>
        <w:tc>
          <w:tcPr>
            <w:tcW w:w="2577" w:type="dxa"/>
            <w:tcBorders>
              <w:top w:val="single" w:sz="4" w:space="0" w:color="000000"/>
              <w:left w:val="single" w:sz="4" w:space="0" w:color="000000"/>
              <w:right w:val="single" w:sz="4" w:space="0" w:color="000000"/>
            </w:tcBorders>
          </w:tcPr>
          <w:p w:rsidR="00420DB1" w:rsidRDefault="00420DB1" w:rsidP="00420DB1">
            <w:pPr>
              <w:rPr>
                <w:rFonts w:eastAsia="Calibri"/>
                <w:lang w:eastAsia="en-US"/>
              </w:rPr>
            </w:pPr>
            <w:r w:rsidRPr="007C4577">
              <w:rPr>
                <w:rFonts w:eastAsia="Calibri"/>
                <w:lang w:eastAsia="en-US"/>
              </w:rPr>
              <w:t>Кружок «Умники и умницы»</w:t>
            </w:r>
          </w:p>
          <w:p w:rsidR="00420DB1" w:rsidRPr="007C4577" w:rsidRDefault="00420DB1" w:rsidP="00420DB1">
            <w:pPr>
              <w:rPr>
                <w:rFonts w:eastAsia="Calibri"/>
                <w:lang w:eastAsia="en-US"/>
              </w:rPr>
            </w:pPr>
          </w:p>
        </w:tc>
        <w:tc>
          <w:tcPr>
            <w:tcW w:w="1203" w:type="dxa"/>
            <w:tcBorders>
              <w:top w:val="single" w:sz="4" w:space="0" w:color="000000"/>
              <w:left w:val="single" w:sz="4" w:space="0" w:color="000000"/>
              <w:right w:val="single" w:sz="4" w:space="0" w:color="000000"/>
            </w:tcBorders>
          </w:tcPr>
          <w:p w:rsidR="00420DB1" w:rsidRPr="007C4577" w:rsidRDefault="00420DB1" w:rsidP="00420DB1">
            <w:pPr>
              <w:rPr>
                <w:rFonts w:eastAsia="Calibri"/>
                <w:lang w:eastAsia="en-US"/>
              </w:rPr>
            </w:pPr>
            <w:r w:rsidRPr="007C4577">
              <w:rPr>
                <w:rFonts w:eastAsia="Calibri"/>
                <w:lang w:eastAsia="en-US"/>
              </w:rPr>
              <w:t>0,5</w:t>
            </w:r>
          </w:p>
        </w:tc>
        <w:tc>
          <w:tcPr>
            <w:tcW w:w="1147" w:type="dxa"/>
            <w:tcBorders>
              <w:top w:val="single" w:sz="4" w:space="0" w:color="000000"/>
              <w:left w:val="single" w:sz="4" w:space="0" w:color="000000"/>
              <w:right w:val="single" w:sz="4" w:space="0" w:color="auto"/>
            </w:tcBorders>
          </w:tcPr>
          <w:p w:rsidR="00420DB1" w:rsidRPr="007C4577" w:rsidRDefault="00420DB1" w:rsidP="00420DB1">
            <w:pPr>
              <w:rPr>
                <w:rFonts w:eastAsia="Calibri"/>
                <w:lang w:eastAsia="en-US"/>
              </w:rPr>
            </w:pPr>
          </w:p>
        </w:tc>
        <w:tc>
          <w:tcPr>
            <w:tcW w:w="1334" w:type="dxa"/>
            <w:tcBorders>
              <w:top w:val="single" w:sz="4" w:space="0" w:color="000000"/>
              <w:left w:val="single" w:sz="4" w:space="0" w:color="auto"/>
              <w:right w:val="single" w:sz="4" w:space="0" w:color="000000"/>
            </w:tcBorders>
          </w:tcPr>
          <w:p w:rsidR="00420DB1" w:rsidRPr="007C4577" w:rsidRDefault="00420DB1" w:rsidP="00420DB1">
            <w:pPr>
              <w:rPr>
                <w:rFonts w:eastAsia="Calibri"/>
                <w:lang w:eastAsia="en-US"/>
              </w:rPr>
            </w:pPr>
          </w:p>
        </w:tc>
        <w:tc>
          <w:tcPr>
            <w:tcW w:w="1257" w:type="dxa"/>
            <w:tcBorders>
              <w:top w:val="single" w:sz="4" w:space="0" w:color="000000"/>
              <w:left w:val="single" w:sz="4" w:space="0" w:color="auto"/>
              <w:right w:val="single" w:sz="4" w:space="0" w:color="000000"/>
            </w:tcBorders>
          </w:tcPr>
          <w:p w:rsidR="00420DB1" w:rsidRPr="007C4577" w:rsidRDefault="00420DB1" w:rsidP="00420DB1">
            <w:pPr>
              <w:rPr>
                <w:rFonts w:eastAsia="Calibri"/>
                <w:lang w:eastAsia="en-US"/>
              </w:rPr>
            </w:pPr>
          </w:p>
        </w:tc>
      </w:tr>
      <w:tr w:rsidR="00420DB1" w:rsidRPr="007C4577" w:rsidTr="00420DB1">
        <w:trPr>
          <w:trHeight w:val="747"/>
        </w:trPr>
        <w:tc>
          <w:tcPr>
            <w:tcW w:w="2660" w:type="dxa"/>
            <w:vMerge/>
            <w:tcBorders>
              <w:left w:val="single" w:sz="4" w:space="0" w:color="000000"/>
              <w:right w:val="single" w:sz="4" w:space="0" w:color="000000"/>
            </w:tcBorders>
          </w:tcPr>
          <w:p w:rsidR="00420DB1" w:rsidRPr="007C4577" w:rsidRDefault="00420DB1" w:rsidP="00420DB1">
            <w:pPr>
              <w:rPr>
                <w:rFonts w:eastAsia="Calibri"/>
                <w:lang w:eastAsia="en-US"/>
              </w:rPr>
            </w:pPr>
          </w:p>
        </w:tc>
        <w:tc>
          <w:tcPr>
            <w:tcW w:w="2577" w:type="dxa"/>
            <w:tcBorders>
              <w:top w:val="single" w:sz="4" w:space="0" w:color="000000"/>
              <w:left w:val="single" w:sz="4" w:space="0" w:color="000000"/>
              <w:bottom w:val="single" w:sz="4" w:space="0" w:color="000000"/>
              <w:right w:val="single" w:sz="4" w:space="0" w:color="000000"/>
            </w:tcBorders>
          </w:tcPr>
          <w:p w:rsidR="00420DB1" w:rsidRDefault="00420DB1" w:rsidP="00420DB1">
            <w:pPr>
              <w:rPr>
                <w:rFonts w:eastAsia="Calibri"/>
                <w:lang w:eastAsia="en-US"/>
              </w:rPr>
            </w:pPr>
            <w:r w:rsidRPr="007C4577">
              <w:rPr>
                <w:rFonts w:eastAsia="Calibri"/>
                <w:lang w:eastAsia="en-US"/>
              </w:rPr>
              <w:t>Кружок «Полезная информатика»</w:t>
            </w:r>
          </w:p>
          <w:p w:rsidR="00420DB1" w:rsidRPr="007C4577" w:rsidRDefault="00420DB1" w:rsidP="00420DB1">
            <w:pPr>
              <w:rPr>
                <w:rFonts w:eastAsia="Calibri"/>
                <w:lang w:eastAsia="en-US"/>
              </w:rPr>
            </w:pPr>
          </w:p>
        </w:tc>
        <w:tc>
          <w:tcPr>
            <w:tcW w:w="1203" w:type="dxa"/>
            <w:tcBorders>
              <w:top w:val="single" w:sz="4" w:space="0" w:color="000000"/>
              <w:left w:val="single" w:sz="4" w:space="0" w:color="000000"/>
              <w:bottom w:val="single" w:sz="4" w:space="0" w:color="000000"/>
              <w:right w:val="single" w:sz="4" w:space="0" w:color="000000"/>
            </w:tcBorders>
          </w:tcPr>
          <w:p w:rsidR="00420DB1" w:rsidRPr="007C4577" w:rsidRDefault="00420DB1" w:rsidP="00420DB1">
            <w:pPr>
              <w:rPr>
                <w:rFonts w:eastAsia="Calibri"/>
                <w:lang w:eastAsia="en-US"/>
              </w:rPr>
            </w:pPr>
          </w:p>
        </w:tc>
        <w:tc>
          <w:tcPr>
            <w:tcW w:w="1147" w:type="dxa"/>
            <w:tcBorders>
              <w:top w:val="single" w:sz="4" w:space="0" w:color="000000"/>
              <w:left w:val="single" w:sz="4" w:space="0" w:color="000000"/>
              <w:bottom w:val="single" w:sz="4" w:space="0" w:color="000000"/>
              <w:right w:val="single" w:sz="4" w:space="0" w:color="auto"/>
            </w:tcBorders>
          </w:tcPr>
          <w:p w:rsidR="00420DB1" w:rsidRPr="007C4577" w:rsidRDefault="00420DB1" w:rsidP="00420DB1">
            <w:pPr>
              <w:rPr>
                <w:rFonts w:eastAsia="Calibri"/>
                <w:lang w:eastAsia="en-US"/>
              </w:rPr>
            </w:pPr>
            <w:r w:rsidRPr="007C4577">
              <w:rPr>
                <w:rFonts w:eastAsia="Calibri"/>
                <w:lang w:eastAsia="en-US"/>
              </w:rPr>
              <w:t>0,5</w:t>
            </w:r>
          </w:p>
        </w:tc>
        <w:tc>
          <w:tcPr>
            <w:tcW w:w="1334" w:type="dxa"/>
            <w:tcBorders>
              <w:top w:val="single" w:sz="4" w:space="0" w:color="000000"/>
              <w:left w:val="single" w:sz="4" w:space="0" w:color="auto"/>
              <w:bottom w:val="single" w:sz="4" w:space="0" w:color="000000"/>
              <w:right w:val="single" w:sz="4" w:space="0" w:color="000000"/>
            </w:tcBorders>
          </w:tcPr>
          <w:p w:rsidR="00420DB1" w:rsidRPr="007C4577" w:rsidRDefault="00420DB1" w:rsidP="00420DB1">
            <w:pPr>
              <w:rPr>
                <w:rFonts w:eastAsia="Calibri"/>
                <w:lang w:eastAsia="en-US"/>
              </w:rPr>
            </w:pPr>
            <w:r w:rsidRPr="007C4577">
              <w:rPr>
                <w:rFonts w:eastAsia="Calibri"/>
                <w:lang w:eastAsia="en-US"/>
              </w:rPr>
              <w:t>0,5</w:t>
            </w:r>
          </w:p>
        </w:tc>
        <w:tc>
          <w:tcPr>
            <w:tcW w:w="1257" w:type="dxa"/>
            <w:tcBorders>
              <w:top w:val="single" w:sz="4" w:space="0" w:color="000000"/>
              <w:left w:val="single" w:sz="4" w:space="0" w:color="auto"/>
              <w:bottom w:val="single" w:sz="4" w:space="0" w:color="000000"/>
              <w:right w:val="single" w:sz="4" w:space="0" w:color="000000"/>
            </w:tcBorders>
          </w:tcPr>
          <w:p w:rsidR="00420DB1" w:rsidRPr="007C4577" w:rsidRDefault="00420DB1" w:rsidP="00420DB1">
            <w:pPr>
              <w:rPr>
                <w:rFonts w:eastAsia="Calibri"/>
                <w:lang w:eastAsia="en-US"/>
              </w:rPr>
            </w:pPr>
            <w:r w:rsidRPr="007C4577">
              <w:rPr>
                <w:rFonts w:eastAsia="Calibri"/>
                <w:lang w:eastAsia="en-US"/>
              </w:rPr>
              <w:t>0,5</w:t>
            </w:r>
          </w:p>
        </w:tc>
      </w:tr>
      <w:tr w:rsidR="00420DB1" w:rsidRPr="007C4577" w:rsidTr="00297B96">
        <w:trPr>
          <w:trHeight w:val="521"/>
        </w:trPr>
        <w:tc>
          <w:tcPr>
            <w:tcW w:w="2660" w:type="dxa"/>
            <w:tcBorders>
              <w:left w:val="single" w:sz="4" w:space="0" w:color="000000"/>
              <w:right w:val="single" w:sz="4" w:space="0" w:color="000000"/>
            </w:tcBorders>
          </w:tcPr>
          <w:p w:rsidR="00420DB1" w:rsidRPr="007C4577" w:rsidRDefault="00420DB1" w:rsidP="00420DB1">
            <w:pPr>
              <w:rPr>
                <w:rFonts w:eastAsia="Calibri"/>
                <w:lang w:eastAsia="en-US"/>
              </w:rPr>
            </w:pPr>
            <w:r>
              <w:rPr>
                <w:rFonts w:eastAsia="Calibri"/>
                <w:lang w:eastAsia="en-US"/>
              </w:rPr>
              <w:t xml:space="preserve">Социальное </w:t>
            </w:r>
          </w:p>
        </w:tc>
        <w:tc>
          <w:tcPr>
            <w:tcW w:w="2577" w:type="dxa"/>
            <w:tcBorders>
              <w:top w:val="single" w:sz="4" w:space="0" w:color="000000"/>
              <w:left w:val="single" w:sz="4" w:space="0" w:color="000000"/>
              <w:bottom w:val="single" w:sz="4" w:space="0" w:color="000000"/>
              <w:right w:val="single" w:sz="4" w:space="0" w:color="000000"/>
            </w:tcBorders>
          </w:tcPr>
          <w:p w:rsidR="00420DB1" w:rsidRPr="007C4577" w:rsidRDefault="00420DB1" w:rsidP="00420DB1">
            <w:pPr>
              <w:rPr>
                <w:rFonts w:eastAsia="Calibri"/>
                <w:lang w:eastAsia="en-US"/>
              </w:rPr>
            </w:pPr>
            <w:r>
              <w:rPr>
                <w:rFonts w:eastAsia="Calibri"/>
                <w:lang w:eastAsia="en-US"/>
              </w:rPr>
              <w:t>Кружок «Этика:азбука добра»</w:t>
            </w:r>
          </w:p>
        </w:tc>
        <w:tc>
          <w:tcPr>
            <w:tcW w:w="1203" w:type="dxa"/>
            <w:tcBorders>
              <w:top w:val="single" w:sz="4" w:space="0" w:color="000000"/>
              <w:left w:val="single" w:sz="4" w:space="0" w:color="000000"/>
              <w:bottom w:val="single" w:sz="4" w:space="0" w:color="000000"/>
              <w:right w:val="single" w:sz="4" w:space="0" w:color="000000"/>
            </w:tcBorders>
          </w:tcPr>
          <w:p w:rsidR="00420DB1" w:rsidRPr="007C4577" w:rsidRDefault="00420DB1" w:rsidP="00420DB1">
            <w:pPr>
              <w:rPr>
                <w:rFonts w:eastAsia="Calibri"/>
                <w:lang w:eastAsia="en-US"/>
              </w:rPr>
            </w:pPr>
            <w:r>
              <w:rPr>
                <w:rFonts w:eastAsia="Calibri"/>
                <w:lang w:eastAsia="en-US"/>
              </w:rPr>
              <w:t>0,5</w:t>
            </w:r>
          </w:p>
        </w:tc>
        <w:tc>
          <w:tcPr>
            <w:tcW w:w="1147" w:type="dxa"/>
            <w:tcBorders>
              <w:top w:val="single" w:sz="4" w:space="0" w:color="000000"/>
              <w:left w:val="single" w:sz="4" w:space="0" w:color="000000"/>
              <w:bottom w:val="single" w:sz="4" w:space="0" w:color="000000"/>
              <w:right w:val="single" w:sz="4" w:space="0" w:color="auto"/>
            </w:tcBorders>
          </w:tcPr>
          <w:p w:rsidR="00420DB1" w:rsidRPr="007C4577" w:rsidRDefault="00420DB1" w:rsidP="00420DB1">
            <w:pPr>
              <w:rPr>
                <w:rFonts w:eastAsia="Calibri"/>
                <w:lang w:eastAsia="en-US"/>
              </w:rPr>
            </w:pPr>
            <w:r>
              <w:rPr>
                <w:rFonts w:eastAsia="Calibri"/>
                <w:lang w:eastAsia="en-US"/>
              </w:rPr>
              <w:t>0,5</w:t>
            </w:r>
          </w:p>
        </w:tc>
        <w:tc>
          <w:tcPr>
            <w:tcW w:w="1334" w:type="dxa"/>
            <w:tcBorders>
              <w:top w:val="single" w:sz="4" w:space="0" w:color="000000"/>
              <w:left w:val="single" w:sz="4" w:space="0" w:color="auto"/>
              <w:bottom w:val="single" w:sz="4" w:space="0" w:color="000000"/>
              <w:right w:val="single" w:sz="4" w:space="0" w:color="000000"/>
            </w:tcBorders>
          </w:tcPr>
          <w:p w:rsidR="00420DB1" w:rsidRPr="007C4577" w:rsidRDefault="00420DB1" w:rsidP="00420DB1">
            <w:pPr>
              <w:rPr>
                <w:rFonts w:eastAsia="Calibri"/>
                <w:lang w:eastAsia="en-US"/>
              </w:rPr>
            </w:pPr>
            <w:r>
              <w:rPr>
                <w:rFonts w:eastAsia="Calibri"/>
                <w:lang w:eastAsia="en-US"/>
              </w:rPr>
              <w:t>0,5</w:t>
            </w:r>
          </w:p>
        </w:tc>
        <w:tc>
          <w:tcPr>
            <w:tcW w:w="1257" w:type="dxa"/>
            <w:tcBorders>
              <w:top w:val="single" w:sz="4" w:space="0" w:color="000000"/>
              <w:left w:val="single" w:sz="4" w:space="0" w:color="auto"/>
              <w:bottom w:val="single" w:sz="4" w:space="0" w:color="000000"/>
              <w:right w:val="single" w:sz="4" w:space="0" w:color="000000"/>
            </w:tcBorders>
          </w:tcPr>
          <w:p w:rsidR="00420DB1" w:rsidRPr="007C4577" w:rsidRDefault="00420DB1" w:rsidP="00420DB1">
            <w:pPr>
              <w:rPr>
                <w:rFonts w:eastAsia="Calibri"/>
                <w:lang w:eastAsia="en-US"/>
              </w:rPr>
            </w:pPr>
            <w:r>
              <w:rPr>
                <w:rFonts w:eastAsia="Calibri"/>
                <w:lang w:eastAsia="en-US"/>
              </w:rPr>
              <w:t>0,5</w:t>
            </w:r>
          </w:p>
        </w:tc>
      </w:tr>
      <w:tr w:rsidR="00420DB1" w:rsidRPr="007C4577" w:rsidTr="00420DB1">
        <w:trPr>
          <w:trHeight w:val="747"/>
        </w:trPr>
        <w:tc>
          <w:tcPr>
            <w:tcW w:w="2660" w:type="dxa"/>
            <w:tcBorders>
              <w:left w:val="single" w:sz="4" w:space="0" w:color="000000"/>
              <w:right w:val="single" w:sz="4" w:space="0" w:color="000000"/>
            </w:tcBorders>
          </w:tcPr>
          <w:p w:rsidR="00420DB1" w:rsidRDefault="00420DB1" w:rsidP="00420DB1">
            <w:pPr>
              <w:rPr>
                <w:rFonts w:eastAsia="Calibri"/>
                <w:lang w:eastAsia="en-US"/>
              </w:rPr>
            </w:pPr>
            <w:r>
              <w:rPr>
                <w:rFonts w:eastAsia="Calibri"/>
                <w:lang w:eastAsia="en-US"/>
              </w:rPr>
              <w:t xml:space="preserve">Общекультурное </w:t>
            </w:r>
          </w:p>
        </w:tc>
        <w:tc>
          <w:tcPr>
            <w:tcW w:w="2577" w:type="dxa"/>
            <w:tcBorders>
              <w:top w:val="single" w:sz="4" w:space="0" w:color="000000"/>
              <w:left w:val="single" w:sz="4" w:space="0" w:color="000000"/>
              <w:bottom w:val="single" w:sz="4" w:space="0" w:color="000000"/>
              <w:right w:val="single" w:sz="4" w:space="0" w:color="000000"/>
            </w:tcBorders>
          </w:tcPr>
          <w:p w:rsidR="00420DB1" w:rsidRDefault="00420DB1" w:rsidP="00420DB1">
            <w:pPr>
              <w:rPr>
                <w:rFonts w:eastAsia="Calibri"/>
                <w:lang w:eastAsia="en-US"/>
              </w:rPr>
            </w:pPr>
            <w:r>
              <w:rPr>
                <w:rFonts w:eastAsia="Calibri"/>
                <w:lang w:eastAsia="en-US"/>
              </w:rPr>
              <w:t>Кружок « Смотрю на мир глазами художника»</w:t>
            </w:r>
          </w:p>
        </w:tc>
        <w:tc>
          <w:tcPr>
            <w:tcW w:w="1203" w:type="dxa"/>
            <w:tcBorders>
              <w:top w:val="single" w:sz="4" w:space="0" w:color="000000"/>
              <w:left w:val="single" w:sz="4" w:space="0" w:color="000000"/>
              <w:bottom w:val="single" w:sz="4" w:space="0" w:color="000000"/>
              <w:right w:val="single" w:sz="4" w:space="0" w:color="000000"/>
            </w:tcBorders>
          </w:tcPr>
          <w:p w:rsidR="00420DB1" w:rsidRPr="007C4577" w:rsidRDefault="00420DB1" w:rsidP="00420DB1">
            <w:pPr>
              <w:rPr>
                <w:rFonts w:eastAsia="Calibri"/>
                <w:lang w:eastAsia="en-US"/>
              </w:rPr>
            </w:pPr>
            <w:r>
              <w:rPr>
                <w:rFonts w:eastAsia="Calibri"/>
                <w:lang w:eastAsia="en-US"/>
              </w:rPr>
              <w:t>0,5</w:t>
            </w:r>
          </w:p>
        </w:tc>
        <w:tc>
          <w:tcPr>
            <w:tcW w:w="1147" w:type="dxa"/>
            <w:tcBorders>
              <w:top w:val="single" w:sz="4" w:space="0" w:color="000000"/>
              <w:left w:val="single" w:sz="4" w:space="0" w:color="000000"/>
              <w:bottom w:val="single" w:sz="4" w:space="0" w:color="000000"/>
              <w:right w:val="single" w:sz="4" w:space="0" w:color="auto"/>
            </w:tcBorders>
          </w:tcPr>
          <w:p w:rsidR="00420DB1" w:rsidRPr="007C4577" w:rsidRDefault="00420DB1" w:rsidP="00420DB1">
            <w:pPr>
              <w:rPr>
                <w:rFonts w:eastAsia="Calibri"/>
                <w:lang w:eastAsia="en-US"/>
              </w:rPr>
            </w:pPr>
            <w:r>
              <w:rPr>
                <w:rFonts w:eastAsia="Calibri"/>
                <w:lang w:eastAsia="en-US"/>
              </w:rPr>
              <w:t>0,5</w:t>
            </w:r>
          </w:p>
        </w:tc>
        <w:tc>
          <w:tcPr>
            <w:tcW w:w="1334" w:type="dxa"/>
            <w:tcBorders>
              <w:top w:val="single" w:sz="4" w:space="0" w:color="000000"/>
              <w:left w:val="single" w:sz="4" w:space="0" w:color="auto"/>
              <w:bottom w:val="single" w:sz="4" w:space="0" w:color="000000"/>
              <w:right w:val="single" w:sz="4" w:space="0" w:color="000000"/>
            </w:tcBorders>
          </w:tcPr>
          <w:p w:rsidR="00420DB1" w:rsidRPr="007C4577" w:rsidRDefault="00420DB1" w:rsidP="00420DB1">
            <w:pPr>
              <w:rPr>
                <w:rFonts w:eastAsia="Calibri"/>
                <w:lang w:eastAsia="en-US"/>
              </w:rPr>
            </w:pPr>
            <w:r>
              <w:rPr>
                <w:rFonts w:eastAsia="Calibri"/>
                <w:lang w:eastAsia="en-US"/>
              </w:rPr>
              <w:t>0,5</w:t>
            </w:r>
          </w:p>
        </w:tc>
        <w:tc>
          <w:tcPr>
            <w:tcW w:w="1257" w:type="dxa"/>
            <w:tcBorders>
              <w:top w:val="single" w:sz="4" w:space="0" w:color="000000"/>
              <w:left w:val="single" w:sz="4" w:space="0" w:color="auto"/>
              <w:bottom w:val="single" w:sz="4" w:space="0" w:color="000000"/>
              <w:right w:val="single" w:sz="4" w:space="0" w:color="000000"/>
            </w:tcBorders>
          </w:tcPr>
          <w:p w:rsidR="00420DB1" w:rsidRPr="007C4577" w:rsidRDefault="00420DB1" w:rsidP="00420DB1">
            <w:pPr>
              <w:rPr>
                <w:rFonts w:eastAsia="Calibri"/>
                <w:lang w:eastAsia="en-US"/>
              </w:rPr>
            </w:pPr>
            <w:r>
              <w:rPr>
                <w:rFonts w:eastAsia="Calibri"/>
                <w:lang w:eastAsia="en-US"/>
              </w:rPr>
              <w:t>0,5</w:t>
            </w:r>
          </w:p>
        </w:tc>
      </w:tr>
      <w:tr w:rsidR="00420DB1" w:rsidRPr="007C4577" w:rsidTr="00420DB1">
        <w:trPr>
          <w:trHeight w:val="747"/>
        </w:trPr>
        <w:tc>
          <w:tcPr>
            <w:tcW w:w="2660" w:type="dxa"/>
            <w:tcBorders>
              <w:left w:val="single" w:sz="4" w:space="0" w:color="000000"/>
              <w:right w:val="single" w:sz="4" w:space="0" w:color="000000"/>
            </w:tcBorders>
          </w:tcPr>
          <w:p w:rsidR="00420DB1" w:rsidRDefault="00420DB1" w:rsidP="00420DB1">
            <w:pPr>
              <w:rPr>
                <w:rFonts w:eastAsia="Calibri"/>
                <w:lang w:eastAsia="en-US"/>
              </w:rPr>
            </w:pPr>
            <w:r>
              <w:rPr>
                <w:rFonts w:eastAsia="Calibri"/>
                <w:lang w:eastAsia="en-US"/>
              </w:rPr>
              <w:t xml:space="preserve">ИТОГО </w:t>
            </w:r>
          </w:p>
        </w:tc>
        <w:tc>
          <w:tcPr>
            <w:tcW w:w="2577" w:type="dxa"/>
            <w:tcBorders>
              <w:top w:val="single" w:sz="4" w:space="0" w:color="000000"/>
              <w:left w:val="single" w:sz="4" w:space="0" w:color="000000"/>
              <w:right w:val="single" w:sz="4" w:space="0" w:color="000000"/>
            </w:tcBorders>
          </w:tcPr>
          <w:p w:rsidR="00420DB1" w:rsidRDefault="00420DB1" w:rsidP="00420DB1">
            <w:pPr>
              <w:rPr>
                <w:rFonts w:eastAsia="Calibri"/>
                <w:lang w:eastAsia="en-US"/>
              </w:rPr>
            </w:pPr>
          </w:p>
        </w:tc>
        <w:tc>
          <w:tcPr>
            <w:tcW w:w="1203" w:type="dxa"/>
            <w:tcBorders>
              <w:top w:val="single" w:sz="4" w:space="0" w:color="000000"/>
              <w:left w:val="single" w:sz="4" w:space="0" w:color="000000"/>
              <w:right w:val="single" w:sz="4" w:space="0" w:color="000000"/>
            </w:tcBorders>
          </w:tcPr>
          <w:p w:rsidR="00420DB1" w:rsidRDefault="00420DB1" w:rsidP="00420DB1">
            <w:pPr>
              <w:rPr>
                <w:rFonts w:eastAsia="Calibri"/>
                <w:lang w:eastAsia="en-US"/>
              </w:rPr>
            </w:pPr>
            <w:r>
              <w:rPr>
                <w:rFonts w:eastAsia="Calibri"/>
                <w:lang w:eastAsia="en-US"/>
              </w:rPr>
              <w:t>3</w:t>
            </w:r>
          </w:p>
        </w:tc>
        <w:tc>
          <w:tcPr>
            <w:tcW w:w="1147" w:type="dxa"/>
            <w:tcBorders>
              <w:top w:val="single" w:sz="4" w:space="0" w:color="000000"/>
              <w:left w:val="single" w:sz="4" w:space="0" w:color="000000"/>
              <w:right w:val="single" w:sz="4" w:space="0" w:color="auto"/>
            </w:tcBorders>
          </w:tcPr>
          <w:p w:rsidR="00420DB1" w:rsidRDefault="00420DB1" w:rsidP="00420DB1">
            <w:pPr>
              <w:rPr>
                <w:rFonts w:eastAsia="Calibri"/>
                <w:lang w:eastAsia="en-US"/>
              </w:rPr>
            </w:pPr>
            <w:r>
              <w:rPr>
                <w:rFonts w:eastAsia="Calibri"/>
                <w:lang w:eastAsia="en-US"/>
              </w:rPr>
              <w:t>3</w:t>
            </w:r>
          </w:p>
        </w:tc>
        <w:tc>
          <w:tcPr>
            <w:tcW w:w="1334" w:type="dxa"/>
            <w:tcBorders>
              <w:top w:val="single" w:sz="4" w:space="0" w:color="000000"/>
              <w:left w:val="single" w:sz="4" w:space="0" w:color="auto"/>
              <w:right w:val="single" w:sz="4" w:space="0" w:color="000000"/>
            </w:tcBorders>
          </w:tcPr>
          <w:p w:rsidR="00420DB1" w:rsidRDefault="00420DB1" w:rsidP="00420DB1">
            <w:pPr>
              <w:rPr>
                <w:rFonts w:eastAsia="Calibri"/>
                <w:lang w:eastAsia="en-US"/>
              </w:rPr>
            </w:pPr>
            <w:r>
              <w:rPr>
                <w:rFonts w:eastAsia="Calibri"/>
                <w:lang w:eastAsia="en-US"/>
              </w:rPr>
              <w:t>3</w:t>
            </w:r>
          </w:p>
        </w:tc>
        <w:tc>
          <w:tcPr>
            <w:tcW w:w="1257" w:type="dxa"/>
            <w:tcBorders>
              <w:top w:val="single" w:sz="4" w:space="0" w:color="000000"/>
              <w:left w:val="single" w:sz="4" w:space="0" w:color="auto"/>
              <w:right w:val="single" w:sz="4" w:space="0" w:color="000000"/>
            </w:tcBorders>
          </w:tcPr>
          <w:p w:rsidR="00420DB1" w:rsidRDefault="00420DB1" w:rsidP="00420DB1">
            <w:pPr>
              <w:rPr>
                <w:rFonts w:eastAsia="Calibri"/>
                <w:lang w:eastAsia="en-US"/>
              </w:rPr>
            </w:pPr>
            <w:r>
              <w:rPr>
                <w:rFonts w:eastAsia="Calibri"/>
                <w:lang w:eastAsia="en-US"/>
              </w:rPr>
              <w:t>3</w:t>
            </w:r>
          </w:p>
        </w:tc>
      </w:tr>
    </w:tbl>
    <w:p w:rsidR="00420DB1" w:rsidRDefault="00420DB1" w:rsidP="00420DB1">
      <w:pPr>
        <w:pStyle w:val="a6"/>
        <w:rPr>
          <w:b/>
          <w:sz w:val="24"/>
          <w:szCs w:val="24"/>
        </w:rPr>
      </w:pPr>
    </w:p>
    <w:tbl>
      <w:tblPr>
        <w:tblpPr w:leftFromText="180" w:rightFromText="180" w:vertAnchor="text" w:horzAnchor="margin" w:tblpY="-64"/>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5"/>
        <w:gridCol w:w="2445"/>
        <w:gridCol w:w="1501"/>
        <w:gridCol w:w="1263"/>
        <w:gridCol w:w="1269"/>
        <w:gridCol w:w="1209"/>
      </w:tblGrid>
      <w:tr w:rsidR="00420DB1" w:rsidRPr="007C4577" w:rsidTr="00420DB1">
        <w:trPr>
          <w:trHeight w:val="6"/>
        </w:trPr>
        <w:tc>
          <w:tcPr>
            <w:tcW w:w="9213" w:type="dxa"/>
            <w:gridSpan w:val="5"/>
          </w:tcPr>
          <w:p w:rsidR="00420DB1" w:rsidRPr="007C4577" w:rsidRDefault="00420DB1" w:rsidP="00420DB1">
            <w:pPr>
              <w:autoSpaceDE w:val="0"/>
              <w:autoSpaceDN w:val="0"/>
              <w:adjustRightInd w:val="0"/>
              <w:jc w:val="center"/>
              <w:rPr>
                <w:rFonts w:eastAsia="Times New Roman"/>
                <w:b/>
              </w:rPr>
            </w:pPr>
            <w:r w:rsidRPr="007C4577">
              <w:rPr>
                <w:rFonts w:eastAsia="Times New Roman"/>
                <w:b/>
              </w:rPr>
              <w:lastRenderedPageBreak/>
              <w:t>Внеурочная деятельность</w:t>
            </w:r>
          </w:p>
          <w:p w:rsidR="00420DB1" w:rsidRPr="007C4577" w:rsidRDefault="00420DB1" w:rsidP="00420DB1">
            <w:pPr>
              <w:autoSpaceDE w:val="0"/>
              <w:autoSpaceDN w:val="0"/>
              <w:adjustRightInd w:val="0"/>
              <w:jc w:val="center"/>
              <w:rPr>
                <w:rFonts w:eastAsia="Times New Roman"/>
                <w:b/>
              </w:rPr>
            </w:pPr>
          </w:p>
        </w:tc>
        <w:tc>
          <w:tcPr>
            <w:tcW w:w="1209" w:type="dxa"/>
          </w:tcPr>
          <w:p w:rsidR="00420DB1" w:rsidRPr="007C4577" w:rsidRDefault="00420DB1" w:rsidP="00420DB1">
            <w:pPr>
              <w:autoSpaceDE w:val="0"/>
              <w:autoSpaceDN w:val="0"/>
              <w:adjustRightInd w:val="0"/>
              <w:jc w:val="center"/>
              <w:rPr>
                <w:rFonts w:eastAsia="Times New Roman"/>
                <w:b/>
              </w:rPr>
            </w:pPr>
          </w:p>
        </w:tc>
      </w:tr>
      <w:tr w:rsidR="00420DB1" w:rsidRPr="007C4577" w:rsidTr="00420DB1">
        <w:trPr>
          <w:trHeight w:val="6"/>
        </w:trPr>
        <w:tc>
          <w:tcPr>
            <w:tcW w:w="2735" w:type="dxa"/>
            <w:vMerge w:val="restart"/>
          </w:tcPr>
          <w:p w:rsidR="00420DB1" w:rsidRPr="007C4577" w:rsidRDefault="00420DB1" w:rsidP="00420DB1">
            <w:pPr>
              <w:autoSpaceDE w:val="0"/>
              <w:autoSpaceDN w:val="0"/>
              <w:adjustRightInd w:val="0"/>
              <w:jc w:val="center"/>
              <w:rPr>
                <w:rFonts w:eastAsia="Times New Roman"/>
                <w:b/>
              </w:rPr>
            </w:pPr>
            <w:r w:rsidRPr="007C4577">
              <w:rPr>
                <w:rFonts w:eastAsia="Times New Roman"/>
                <w:b/>
              </w:rPr>
              <w:t>Направления деятельности</w:t>
            </w:r>
          </w:p>
        </w:tc>
        <w:tc>
          <w:tcPr>
            <w:tcW w:w="2445" w:type="dxa"/>
            <w:vMerge w:val="restart"/>
          </w:tcPr>
          <w:p w:rsidR="00420DB1" w:rsidRPr="007C4577" w:rsidRDefault="00420DB1" w:rsidP="00420DB1">
            <w:pPr>
              <w:autoSpaceDE w:val="0"/>
              <w:autoSpaceDN w:val="0"/>
              <w:adjustRightInd w:val="0"/>
              <w:jc w:val="center"/>
              <w:rPr>
                <w:rFonts w:eastAsia="Times New Roman"/>
                <w:b/>
              </w:rPr>
            </w:pPr>
            <w:r w:rsidRPr="007C4577">
              <w:rPr>
                <w:rFonts w:eastAsia="Times New Roman"/>
                <w:b/>
              </w:rPr>
              <w:t>Формы реализации</w:t>
            </w:r>
          </w:p>
        </w:tc>
        <w:tc>
          <w:tcPr>
            <w:tcW w:w="5242" w:type="dxa"/>
            <w:gridSpan w:val="4"/>
          </w:tcPr>
          <w:p w:rsidR="00420DB1" w:rsidRPr="007C4577" w:rsidRDefault="00420DB1" w:rsidP="00420DB1">
            <w:pPr>
              <w:autoSpaceDE w:val="0"/>
              <w:autoSpaceDN w:val="0"/>
              <w:adjustRightInd w:val="0"/>
              <w:jc w:val="center"/>
              <w:rPr>
                <w:rFonts w:eastAsia="Times New Roman"/>
                <w:b/>
              </w:rPr>
            </w:pPr>
            <w:r w:rsidRPr="007C4577">
              <w:rPr>
                <w:rFonts w:eastAsia="Times New Roman"/>
                <w:b/>
              </w:rPr>
              <w:t>Количество часов</w:t>
            </w:r>
          </w:p>
          <w:p w:rsidR="00420DB1" w:rsidRPr="007C4577" w:rsidRDefault="00420DB1" w:rsidP="00420DB1">
            <w:pPr>
              <w:autoSpaceDE w:val="0"/>
              <w:autoSpaceDN w:val="0"/>
              <w:adjustRightInd w:val="0"/>
              <w:jc w:val="center"/>
              <w:rPr>
                <w:rFonts w:eastAsia="Times New Roman"/>
                <w:b/>
              </w:rPr>
            </w:pPr>
            <w:r w:rsidRPr="007C4577">
              <w:rPr>
                <w:rFonts w:eastAsia="Times New Roman"/>
                <w:b/>
              </w:rPr>
              <w:t xml:space="preserve"> в неделю</w:t>
            </w:r>
          </w:p>
        </w:tc>
      </w:tr>
      <w:tr w:rsidR="00420DB1" w:rsidRPr="007C4577" w:rsidTr="00420DB1">
        <w:trPr>
          <w:trHeight w:val="4"/>
        </w:trPr>
        <w:tc>
          <w:tcPr>
            <w:tcW w:w="2735" w:type="dxa"/>
            <w:vMerge/>
          </w:tcPr>
          <w:p w:rsidR="00420DB1" w:rsidRPr="007C4577" w:rsidRDefault="00420DB1" w:rsidP="00420DB1">
            <w:pPr>
              <w:autoSpaceDE w:val="0"/>
              <w:autoSpaceDN w:val="0"/>
              <w:adjustRightInd w:val="0"/>
              <w:jc w:val="center"/>
              <w:rPr>
                <w:rFonts w:eastAsia="Times New Roman"/>
                <w:b/>
              </w:rPr>
            </w:pPr>
          </w:p>
        </w:tc>
        <w:tc>
          <w:tcPr>
            <w:tcW w:w="2445" w:type="dxa"/>
            <w:vMerge/>
          </w:tcPr>
          <w:p w:rsidR="00420DB1" w:rsidRPr="007C4577" w:rsidRDefault="00420DB1" w:rsidP="00420DB1">
            <w:pPr>
              <w:autoSpaceDE w:val="0"/>
              <w:autoSpaceDN w:val="0"/>
              <w:adjustRightInd w:val="0"/>
              <w:jc w:val="center"/>
              <w:rPr>
                <w:rFonts w:eastAsia="Times New Roman"/>
                <w:b/>
              </w:rPr>
            </w:pPr>
          </w:p>
        </w:tc>
        <w:tc>
          <w:tcPr>
            <w:tcW w:w="1501" w:type="dxa"/>
          </w:tcPr>
          <w:p w:rsidR="00420DB1" w:rsidRPr="007C4577" w:rsidRDefault="00420DB1" w:rsidP="00420DB1">
            <w:pPr>
              <w:autoSpaceDE w:val="0"/>
              <w:autoSpaceDN w:val="0"/>
              <w:adjustRightInd w:val="0"/>
              <w:rPr>
                <w:rFonts w:eastAsia="Times New Roman"/>
                <w:b/>
              </w:rPr>
            </w:pPr>
            <w:r w:rsidRPr="007C4577">
              <w:rPr>
                <w:rFonts w:eastAsia="Times New Roman"/>
                <w:b/>
              </w:rPr>
              <w:t>5</w:t>
            </w:r>
          </w:p>
        </w:tc>
        <w:tc>
          <w:tcPr>
            <w:tcW w:w="1263" w:type="dxa"/>
          </w:tcPr>
          <w:p w:rsidR="00420DB1" w:rsidRPr="007C4577" w:rsidRDefault="00420DB1" w:rsidP="00420DB1">
            <w:pPr>
              <w:autoSpaceDE w:val="0"/>
              <w:autoSpaceDN w:val="0"/>
              <w:adjustRightInd w:val="0"/>
              <w:jc w:val="center"/>
              <w:rPr>
                <w:rFonts w:eastAsia="Times New Roman"/>
                <w:b/>
              </w:rPr>
            </w:pPr>
            <w:r w:rsidRPr="007C4577">
              <w:rPr>
                <w:rFonts w:eastAsia="Times New Roman"/>
                <w:b/>
              </w:rPr>
              <w:t>6</w:t>
            </w:r>
          </w:p>
        </w:tc>
        <w:tc>
          <w:tcPr>
            <w:tcW w:w="1269" w:type="dxa"/>
          </w:tcPr>
          <w:p w:rsidR="00420DB1" w:rsidRPr="007C4577" w:rsidRDefault="00420DB1" w:rsidP="00420DB1">
            <w:pPr>
              <w:autoSpaceDE w:val="0"/>
              <w:autoSpaceDN w:val="0"/>
              <w:adjustRightInd w:val="0"/>
              <w:jc w:val="center"/>
              <w:rPr>
                <w:rFonts w:eastAsia="Times New Roman"/>
                <w:b/>
              </w:rPr>
            </w:pPr>
            <w:r>
              <w:rPr>
                <w:rFonts w:eastAsia="Times New Roman"/>
                <w:b/>
              </w:rPr>
              <w:t xml:space="preserve">7 </w:t>
            </w:r>
          </w:p>
        </w:tc>
        <w:tc>
          <w:tcPr>
            <w:tcW w:w="1209" w:type="dxa"/>
          </w:tcPr>
          <w:p w:rsidR="00420DB1" w:rsidRDefault="00420DB1" w:rsidP="00420DB1">
            <w:pPr>
              <w:autoSpaceDE w:val="0"/>
              <w:autoSpaceDN w:val="0"/>
              <w:adjustRightInd w:val="0"/>
              <w:jc w:val="center"/>
              <w:rPr>
                <w:rFonts w:eastAsia="Times New Roman"/>
                <w:b/>
              </w:rPr>
            </w:pPr>
            <w:r>
              <w:rPr>
                <w:rFonts w:eastAsia="Times New Roman"/>
                <w:b/>
              </w:rPr>
              <w:t>8</w:t>
            </w:r>
          </w:p>
        </w:tc>
      </w:tr>
      <w:tr w:rsidR="00420DB1" w:rsidRPr="007C4577" w:rsidTr="00420DB1">
        <w:trPr>
          <w:trHeight w:val="6"/>
        </w:trPr>
        <w:tc>
          <w:tcPr>
            <w:tcW w:w="2735" w:type="dxa"/>
            <w:vMerge w:val="restart"/>
          </w:tcPr>
          <w:p w:rsidR="00420DB1" w:rsidRPr="007C4577" w:rsidRDefault="00420DB1" w:rsidP="00420DB1">
            <w:pPr>
              <w:rPr>
                <w:rFonts w:eastAsia="Calibri"/>
                <w:color w:val="000000"/>
                <w:lang w:eastAsia="en-US"/>
              </w:rPr>
            </w:pPr>
            <w:r w:rsidRPr="007C4577">
              <w:rPr>
                <w:rFonts w:eastAsia="Calibri"/>
                <w:color w:val="000000"/>
                <w:lang w:eastAsia="en-US"/>
              </w:rPr>
              <w:t>Спортивно-оздоровительное</w:t>
            </w:r>
          </w:p>
          <w:p w:rsidR="00420DB1" w:rsidRPr="007C4577" w:rsidRDefault="00420DB1" w:rsidP="00420DB1">
            <w:pPr>
              <w:rPr>
                <w:rFonts w:eastAsia="Calibri"/>
                <w:lang w:eastAsia="en-US"/>
              </w:rPr>
            </w:pPr>
          </w:p>
        </w:tc>
        <w:tc>
          <w:tcPr>
            <w:tcW w:w="2445" w:type="dxa"/>
          </w:tcPr>
          <w:p w:rsidR="00420DB1" w:rsidRPr="007C4577" w:rsidRDefault="00420DB1" w:rsidP="00420DB1">
            <w:pPr>
              <w:rPr>
                <w:rFonts w:eastAsia="Calibri"/>
                <w:color w:val="000000"/>
                <w:lang w:eastAsia="en-US"/>
              </w:rPr>
            </w:pPr>
            <w:r w:rsidRPr="007C4577">
              <w:rPr>
                <w:rFonts w:eastAsia="Calibri"/>
                <w:color w:val="000000"/>
                <w:lang w:eastAsia="en-US"/>
              </w:rPr>
              <w:t>Кружок « Начальная туристская подготовка»</w:t>
            </w:r>
          </w:p>
        </w:tc>
        <w:tc>
          <w:tcPr>
            <w:tcW w:w="1501" w:type="dxa"/>
          </w:tcPr>
          <w:p w:rsidR="00420DB1" w:rsidRPr="007C4577" w:rsidRDefault="00420DB1" w:rsidP="00420DB1">
            <w:pPr>
              <w:rPr>
                <w:rFonts w:eastAsia="Calibri"/>
                <w:lang w:eastAsia="en-US"/>
              </w:rPr>
            </w:pPr>
            <w:r>
              <w:rPr>
                <w:rFonts w:eastAsia="Calibri"/>
                <w:lang w:eastAsia="en-US"/>
              </w:rPr>
              <w:t>0,5</w:t>
            </w:r>
          </w:p>
        </w:tc>
        <w:tc>
          <w:tcPr>
            <w:tcW w:w="1263" w:type="dxa"/>
          </w:tcPr>
          <w:p w:rsidR="00420DB1" w:rsidRPr="007C4577" w:rsidRDefault="00420DB1" w:rsidP="00420DB1">
            <w:pPr>
              <w:rPr>
                <w:rFonts w:eastAsia="Calibri"/>
                <w:lang w:eastAsia="en-US"/>
              </w:rPr>
            </w:pPr>
            <w:r>
              <w:rPr>
                <w:rFonts w:eastAsia="Calibri"/>
                <w:lang w:eastAsia="en-US"/>
              </w:rPr>
              <w:t>0,5</w:t>
            </w:r>
          </w:p>
        </w:tc>
        <w:tc>
          <w:tcPr>
            <w:tcW w:w="1269" w:type="dxa"/>
          </w:tcPr>
          <w:p w:rsidR="00420DB1" w:rsidRPr="007C4577" w:rsidRDefault="00420DB1" w:rsidP="00420DB1">
            <w:pPr>
              <w:rPr>
                <w:rFonts w:eastAsia="Calibri"/>
                <w:lang w:eastAsia="en-US"/>
              </w:rPr>
            </w:pPr>
            <w:r>
              <w:rPr>
                <w:rFonts w:eastAsia="Calibri"/>
                <w:lang w:eastAsia="en-US"/>
              </w:rPr>
              <w:t>0,5</w:t>
            </w:r>
          </w:p>
        </w:tc>
        <w:tc>
          <w:tcPr>
            <w:tcW w:w="1209" w:type="dxa"/>
          </w:tcPr>
          <w:p w:rsidR="00420DB1" w:rsidRPr="007C4577" w:rsidRDefault="00420DB1" w:rsidP="00420DB1">
            <w:pPr>
              <w:rPr>
                <w:rFonts w:eastAsia="Calibri"/>
                <w:lang w:eastAsia="en-US"/>
              </w:rPr>
            </w:pPr>
            <w:r>
              <w:rPr>
                <w:rFonts w:eastAsia="Calibri"/>
                <w:lang w:eastAsia="en-US"/>
              </w:rPr>
              <w:t>0,5</w:t>
            </w:r>
          </w:p>
        </w:tc>
      </w:tr>
      <w:tr w:rsidR="00420DB1" w:rsidRPr="007C4577" w:rsidTr="00420DB1">
        <w:trPr>
          <w:trHeight w:val="6"/>
        </w:trPr>
        <w:tc>
          <w:tcPr>
            <w:tcW w:w="2735" w:type="dxa"/>
            <w:vMerge/>
          </w:tcPr>
          <w:p w:rsidR="00420DB1" w:rsidRPr="007C4577" w:rsidRDefault="00420DB1" w:rsidP="00420DB1">
            <w:pPr>
              <w:rPr>
                <w:rFonts w:eastAsia="Calibri"/>
                <w:lang w:eastAsia="en-US"/>
              </w:rPr>
            </w:pPr>
          </w:p>
        </w:tc>
        <w:tc>
          <w:tcPr>
            <w:tcW w:w="2445" w:type="dxa"/>
          </w:tcPr>
          <w:p w:rsidR="00420DB1" w:rsidRPr="007C4577" w:rsidRDefault="00420DB1" w:rsidP="00420DB1">
            <w:pPr>
              <w:rPr>
                <w:rFonts w:eastAsia="Calibri"/>
                <w:color w:val="000000"/>
                <w:lang w:eastAsia="en-US"/>
              </w:rPr>
            </w:pPr>
            <w:r>
              <w:rPr>
                <w:rFonts w:eastAsia="Calibri"/>
                <w:color w:val="000000"/>
                <w:lang w:eastAsia="en-US"/>
              </w:rPr>
              <w:t>Кружок «Белая ладья»</w:t>
            </w:r>
          </w:p>
        </w:tc>
        <w:tc>
          <w:tcPr>
            <w:tcW w:w="1501" w:type="dxa"/>
          </w:tcPr>
          <w:p w:rsidR="00420DB1" w:rsidRPr="007C4577" w:rsidRDefault="00420DB1" w:rsidP="00420DB1">
            <w:pPr>
              <w:rPr>
                <w:rFonts w:eastAsia="Calibri"/>
                <w:lang w:eastAsia="en-US"/>
              </w:rPr>
            </w:pPr>
          </w:p>
        </w:tc>
        <w:tc>
          <w:tcPr>
            <w:tcW w:w="1263" w:type="dxa"/>
          </w:tcPr>
          <w:p w:rsidR="00420DB1" w:rsidRPr="007C4577" w:rsidRDefault="00420DB1" w:rsidP="00420DB1">
            <w:pPr>
              <w:rPr>
                <w:rFonts w:eastAsia="Calibri"/>
                <w:lang w:eastAsia="en-US"/>
              </w:rPr>
            </w:pPr>
            <w:r>
              <w:rPr>
                <w:rFonts w:eastAsia="Calibri"/>
                <w:lang w:eastAsia="en-US"/>
              </w:rPr>
              <w:t>0,5</w:t>
            </w:r>
          </w:p>
        </w:tc>
        <w:tc>
          <w:tcPr>
            <w:tcW w:w="1269" w:type="dxa"/>
          </w:tcPr>
          <w:p w:rsidR="00420DB1" w:rsidRPr="007C4577" w:rsidRDefault="00420DB1" w:rsidP="00420DB1">
            <w:pPr>
              <w:rPr>
                <w:rFonts w:eastAsia="Calibri"/>
                <w:lang w:eastAsia="en-US"/>
              </w:rPr>
            </w:pPr>
            <w:r>
              <w:rPr>
                <w:rFonts w:eastAsia="Calibri"/>
                <w:lang w:eastAsia="en-US"/>
              </w:rPr>
              <w:t>0,5</w:t>
            </w:r>
          </w:p>
        </w:tc>
        <w:tc>
          <w:tcPr>
            <w:tcW w:w="1209" w:type="dxa"/>
          </w:tcPr>
          <w:p w:rsidR="00420DB1" w:rsidRPr="007C4577" w:rsidRDefault="00420DB1" w:rsidP="00420DB1">
            <w:pPr>
              <w:rPr>
                <w:rFonts w:eastAsia="Calibri"/>
                <w:lang w:eastAsia="en-US"/>
              </w:rPr>
            </w:pPr>
            <w:r>
              <w:rPr>
                <w:rFonts w:eastAsia="Calibri"/>
                <w:lang w:eastAsia="en-US"/>
              </w:rPr>
              <w:t>0.5</w:t>
            </w:r>
          </w:p>
        </w:tc>
      </w:tr>
      <w:tr w:rsidR="00420DB1" w:rsidRPr="007C4577" w:rsidTr="00420DB1">
        <w:trPr>
          <w:trHeight w:val="7"/>
        </w:trPr>
        <w:tc>
          <w:tcPr>
            <w:tcW w:w="2735" w:type="dxa"/>
          </w:tcPr>
          <w:p w:rsidR="00420DB1" w:rsidRPr="007C4577" w:rsidRDefault="00420DB1" w:rsidP="00420DB1">
            <w:pPr>
              <w:rPr>
                <w:rFonts w:eastAsia="Calibri"/>
                <w:lang w:eastAsia="en-US"/>
              </w:rPr>
            </w:pPr>
            <w:r w:rsidRPr="007C4577">
              <w:rPr>
                <w:rFonts w:eastAsia="Calibri"/>
                <w:color w:val="000000"/>
                <w:lang w:eastAsia="en-US"/>
              </w:rPr>
              <w:t>Духовно-нравственное</w:t>
            </w:r>
          </w:p>
        </w:tc>
        <w:tc>
          <w:tcPr>
            <w:tcW w:w="2445" w:type="dxa"/>
          </w:tcPr>
          <w:p w:rsidR="00420DB1" w:rsidRPr="007C4577" w:rsidRDefault="00420DB1" w:rsidP="00420DB1">
            <w:pPr>
              <w:rPr>
                <w:rFonts w:eastAsia="Calibri"/>
                <w:color w:val="000000"/>
                <w:lang w:eastAsia="en-US"/>
              </w:rPr>
            </w:pPr>
            <w:r w:rsidRPr="007C4577">
              <w:rPr>
                <w:rFonts w:eastAsia="Calibri"/>
                <w:lang w:eastAsia="en-US"/>
              </w:rPr>
              <w:t>Кружок «</w:t>
            </w:r>
            <w:r>
              <w:rPr>
                <w:rFonts w:eastAsia="Calibri"/>
                <w:lang w:eastAsia="en-US"/>
              </w:rPr>
              <w:t>Основы духовно-нравственной культуры России</w:t>
            </w:r>
            <w:r w:rsidRPr="007C4577">
              <w:rPr>
                <w:rFonts w:eastAsia="Calibri"/>
                <w:lang w:eastAsia="en-US"/>
              </w:rPr>
              <w:t>»</w:t>
            </w:r>
          </w:p>
        </w:tc>
        <w:tc>
          <w:tcPr>
            <w:tcW w:w="1501" w:type="dxa"/>
          </w:tcPr>
          <w:p w:rsidR="00420DB1" w:rsidRPr="007C4577" w:rsidRDefault="00420DB1" w:rsidP="00420DB1">
            <w:pPr>
              <w:rPr>
                <w:rFonts w:eastAsia="Calibri"/>
                <w:lang w:eastAsia="en-US"/>
              </w:rPr>
            </w:pPr>
            <w:r w:rsidRPr="007C4577">
              <w:rPr>
                <w:rFonts w:eastAsia="Calibri"/>
                <w:lang w:eastAsia="en-US"/>
              </w:rPr>
              <w:t>0,5</w:t>
            </w:r>
          </w:p>
        </w:tc>
        <w:tc>
          <w:tcPr>
            <w:tcW w:w="1263" w:type="dxa"/>
          </w:tcPr>
          <w:p w:rsidR="00420DB1" w:rsidRPr="007C4577" w:rsidRDefault="00420DB1" w:rsidP="00420DB1">
            <w:pPr>
              <w:rPr>
                <w:rFonts w:eastAsia="Calibri"/>
                <w:lang w:eastAsia="en-US"/>
              </w:rPr>
            </w:pPr>
          </w:p>
        </w:tc>
        <w:tc>
          <w:tcPr>
            <w:tcW w:w="1269" w:type="dxa"/>
          </w:tcPr>
          <w:p w:rsidR="00420DB1" w:rsidRPr="007C4577" w:rsidRDefault="00420DB1" w:rsidP="00420DB1">
            <w:pPr>
              <w:rPr>
                <w:rFonts w:eastAsia="Calibri"/>
                <w:lang w:eastAsia="en-US"/>
              </w:rPr>
            </w:pPr>
          </w:p>
        </w:tc>
        <w:tc>
          <w:tcPr>
            <w:tcW w:w="1209" w:type="dxa"/>
          </w:tcPr>
          <w:p w:rsidR="00420DB1" w:rsidRPr="007C4577" w:rsidRDefault="00420DB1" w:rsidP="00420DB1">
            <w:pPr>
              <w:rPr>
                <w:rFonts w:eastAsia="Calibri"/>
                <w:lang w:eastAsia="en-US"/>
              </w:rPr>
            </w:pPr>
          </w:p>
        </w:tc>
      </w:tr>
      <w:tr w:rsidR="00420DB1" w:rsidRPr="007C4577" w:rsidTr="00420DB1">
        <w:trPr>
          <w:trHeight w:val="713"/>
        </w:trPr>
        <w:tc>
          <w:tcPr>
            <w:tcW w:w="2735" w:type="dxa"/>
            <w:vMerge w:val="restart"/>
          </w:tcPr>
          <w:p w:rsidR="00420DB1" w:rsidRPr="007C4577" w:rsidRDefault="00420DB1" w:rsidP="00420DB1">
            <w:pPr>
              <w:rPr>
                <w:rFonts w:eastAsia="Calibri"/>
                <w:b/>
                <w:bCs/>
                <w:color w:val="000000"/>
                <w:lang w:eastAsia="en-US"/>
              </w:rPr>
            </w:pPr>
            <w:r w:rsidRPr="007C4577">
              <w:rPr>
                <w:rFonts w:eastAsia="Calibri"/>
                <w:lang w:eastAsia="en-US"/>
              </w:rPr>
              <w:t>Общеинтеллектуальное</w:t>
            </w:r>
          </w:p>
          <w:p w:rsidR="00420DB1" w:rsidRPr="007C4577" w:rsidRDefault="00420DB1" w:rsidP="00420DB1">
            <w:pPr>
              <w:rPr>
                <w:rFonts w:eastAsia="Calibri"/>
                <w:lang w:eastAsia="en-US"/>
              </w:rPr>
            </w:pPr>
          </w:p>
        </w:tc>
        <w:tc>
          <w:tcPr>
            <w:tcW w:w="2445" w:type="dxa"/>
          </w:tcPr>
          <w:p w:rsidR="00420DB1" w:rsidRPr="007C4577" w:rsidRDefault="00420DB1" w:rsidP="00420DB1">
            <w:pPr>
              <w:rPr>
                <w:rFonts w:eastAsia="Calibri"/>
                <w:lang w:eastAsia="en-US"/>
              </w:rPr>
            </w:pPr>
            <w:r w:rsidRPr="007C4577">
              <w:rPr>
                <w:rFonts w:eastAsia="Calibri"/>
                <w:lang w:eastAsia="en-US"/>
              </w:rPr>
              <w:t>Кружок «Изучаем английский язык»</w:t>
            </w:r>
          </w:p>
        </w:tc>
        <w:tc>
          <w:tcPr>
            <w:tcW w:w="1501" w:type="dxa"/>
          </w:tcPr>
          <w:p w:rsidR="00420DB1" w:rsidRPr="007C4577" w:rsidRDefault="00420DB1" w:rsidP="00420DB1">
            <w:pPr>
              <w:rPr>
                <w:rFonts w:eastAsia="Calibri"/>
                <w:lang w:eastAsia="en-US"/>
              </w:rPr>
            </w:pPr>
            <w:r w:rsidRPr="007C4577">
              <w:rPr>
                <w:rFonts w:eastAsia="Calibri"/>
                <w:lang w:eastAsia="en-US"/>
              </w:rPr>
              <w:t>0,5</w:t>
            </w:r>
          </w:p>
        </w:tc>
        <w:tc>
          <w:tcPr>
            <w:tcW w:w="1263" w:type="dxa"/>
          </w:tcPr>
          <w:p w:rsidR="00420DB1" w:rsidRPr="007C4577" w:rsidRDefault="00420DB1" w:rsidP="00420DB1">
            <w:pPr>
              <w:rPr>
                <w:rFonts w:eastAsia="Calibri"/>
                <w:lang w:eastAsia="en-US"/>
              </w:rPr>
            </w:pPr>
            <w:r w:rsidRPr="007C4577">
              <w:rPr>
                <w:rFonts w:eastAsia="Calibri"/>
                <w:lang w:eastAsia="en-US"/>
              </w:rPr>
              <w:t>0,5</w:t>
            </w:r>
          </w:p>
        </w:tc>
        <w:tc>
          <w:tcPr>
            <w:tcW w:w="1269" w:type="dxa"/>
          </w:tcPr>
          <w:p w:rsidR="00420DB1" w:rsidRPr="007C4577" w:rsidRDefault="00420DB1" w:rsidP="00420DB1">
            <w:pPr>
              <w:rPr>
                <w:rFonts w:eastAsia="Calibri"/>
                <w:lang w:eastAsia="en-US"/>
              </w:rPr>
            </w:pPr>
            <w:r w:rsidRPr="007C4577">
              <w:rPr>
                <w:rFonts w:eastAsia="Calibri"/>
                <w:lang w:eastAsia="en-US"/>
              </w:rPr>
              <w:t>0,5</w:t>
            </w:r>
          </w:p>
        </w:tc>
        <w:tc>
          <w:tcPr>
            <w:tcW w:w="1209" w:type="dxa"/>
          </w:tcPr>
          <w:p w:rsidR="00420DB1" w:rsidRPr="007C4577" w:rsidRDefault="00575839" w:rsidP="00420DB1">
            <w:pPr>
              <w:rPr>
                <w:rFonts w:eastAsia="Calibri"/>
                <w:lang w:eastAsia="en-US"/>
              </w:rPr>
            </w:pPr>
            <w:r>
              <w:rPr>
                <w:rFonts w:eastAsia="Calibri"/>
                <w:lang w:eastAsia="en-US"/>
              </w:rPr>
              <w:t>0,5</w:t>
            </w:r>
          </w:p>
        </w:tc>
      </w:tr>
      <w:tr w:rsidR="00420DB1" w:rsidRPr="007C4577" w:rsidTr="00420DB1">
        <w:trPr>
          <w:trHeight w:val="695"/>
        </w:trPr>
        <w:tc>
          <w:tcPr>
            <w:tcW w:w="2735" w:type="dxa"/>
            <w:vMerge/>
          </w:tcPr>
          <w:p w:rsidR="00420DB1" w:rsidRPr="007C4577" w:rsidRDefault="00420DB1" w:rsidP="00420DB1">
            <w:pPr>
              <w:rPr>
                <w:rFonts w:eastAsia="Calibri"/>
                <w:lang w:eastAsia="en-US"/>
              </w:rPr>
            </w:pPr>
          </w:p>
        </w:tc>
        <w:tc>
          <w:tcPr>
            <w:tcW w:w="2445" w:type="dxa"/>
          </w:tcPr>
          <w:p w:rsidR="00420DB1" w:rsidRPr="007C4577" w:rsidRDefault="00420DB1" w:rsidP="00420DB1">
            <w:pPr>
              <w:rPr>
                <w:rFonts w:eastAsia="Calibri"/>
                <w:lang w:eastAsia="en-US"/>
              </w:rPr>
            </w:pPr>
            <w:r>
              <w:rPr>
                <w:rFonts w:eastAsia="Calibri"/>
                <w:lang w:eastAsia="en-US"/>
              </w:rPr>
              <w:t>Кружок «Эврика»</w:t>
            </w:r>
          </w:p>
        </w:tc>
        <w:tc>
          <w:tcPr>
            <w:tcW w:w="1501" w:type="dxa"/>
          </w:tcPr>
          <w:p w:rsidR="00420DB1" w:rsidRPr="007C4577" w:rsidRDefault="00420DB1" w:rsidP="00420DB1">
            <w:pPr>
              <w:rPr>
                <w:rFonts w:eastAsia="Calibri"/>
                <w:lang w:eastAsia="en-US"/>
              </w:rPr>
            </w:pPr>
          </w:p>
        </w:tc>
        <w:tc>
          <w:tcPr>
            <w:tcW w:w="1263" w:type="dxa"/>
          </w:tcPr>
          <w:p w:rsidR="00420DB1" w:rsidRPr="007C4577" w:rsidRDefault="00420DB1" w:rsidP="00420DB1">
            <w:pPr>
              <w:rPr>
                <w:rFonts w:eastAsia="Calibri"/>
                <w:lang w:eastAsia="en-US"/>
              </w:rPr>
            </w:pPr>
          </w:p>
        </w:tc>
        <w:tc>
          <w:tcPr>
            <w:tcW w:w="1269" w:type="dxa"/>
          </w:tcPr>
          <w:p w:rsidR="00420DB1" w:rsidRPr="007C4577" w:rsidRDefault="00575839" w:rsidP="00420DB1">
            <w:pPr>
              <w:rPr>
                <w:rFonts w:eastAsia="Calibri"/>
                <w:lang w:eastAsia="en-US"/>
              </w:rPr>
            </w:pPr>
            <w:r>
              <w:rPr>
                <w:rFonts w:eastAsia="Calibri"/>
                <w:lang w:eastAsia="en-US"/>
              </w:rPr>
              <w:t>0,5</w:t>
            </w:r>
          </w:p>
        </w:tc>
        <w:tc>
          <w:tcPr>
            <w:tcW w:w="1209" w:type="dxa"/>
          </w:tcPr>
          <w:p w:rsidR="00420DB1" w:rsidRPr="007C4577" w:rsidRDefault="00575839" w:rsidP="00420DB1">
            <w:pPr>
              <w:rPr>
                <w:rFonts w:eastAsia="Calibri"/>
                <w:lang w:eastAsia="en-US"/>
              </w:rPr>
            </w:pPr>
            <w:r>
              <w:rPr>
                <w:rFonts w:eastAsia="Calibri"/>
                <w:lang w:eastAsia="en-US"/>
              </w:rPr>
              <w:t>0,5</w:t>
            </w:r>
          </w:p>
        </w:tc>
      </w:tr>
      <w:tr w:rsidR="00420DB1" w:rsidRPr="007C4577" w:rsidTr="00420DB1">
        <w:trPr>
          <w:trHeight w:val="6"/>
        </w:trPr>
        <w:tc>
          <w:tcPr>
            <w:tcW w:w="2735" w:type="dxa"/>
          </w:tcPr>
          <w:p w:rsidR="00420DB1" w:rsidRPr="007C4577" w:rsidRDefault="00420DB1" w:rsidP="00420DB1">
            <w:pPr>
              <w:rPr>
                <w:rFonts w:eastAsia="Calibri"/>
                <w:lang w:eastAsia="en-US"/>
              </w:rPr>
            </w:pPr>
            <w:r w:rsidRPr="007C4577">
              <w:rPr>
                <w:rFonts w:eastAsia="Calibri"/>
                <w:lang w:eastAsia="en-US"/>
              </w:rPr>
              <w:t xml:space="preserve">Социальное </w:t>
            </w:r>
          </w:p>
          <w:p w:rsidR="00420DB1" w:rsidRPr="007C4577" w:rsidRDefault="00420DB1" w:rsidP="00420DB1">
            <w:pPr>
              <w:rPr>
                <w:rFonts w:eastAsia="Calibri"/>
                <w:lang w:eastAsia="en-US"/>
              </w:rPr>
            </w:pPr>
          </w:p>
        </w:tc>
        <w:tc>
          <w:tcPr>
            <w:tcW w:w="2445" w:type="dxa"/>
          </w:tcPr>
          <w:p w:rsidR="00420DB1" w:rsidRPr="007C4577" w:rsidRDefault="00420DB1" w:rsidP="00575839">
            <w:pPr>
              <w:rPr>
                <w:rFonts w:eastAsia="Calibri"/>
                <w:lang w:eastAsia="en-US"/>
              </w:rPr>
            </w:pPr>
            <w:r w:rsidRPr="007C4577">
              <w:rPr>
                <w:rFonts w:eastAsia="Calibri"/>
                <w:color w:val="000000"/>
                <w:lang w:eastAsia="en-US"/>
              </w:rPr>
              <w:t>Кружок «</w:t>
            </w:r>
            <w:r w:rsidR="00575839">
              <w:rPr>
                <w:rFonts w:eastAsia="Calibri"/>
                <w:color w:val="000000"/>
                <w:lang w:eastAsia="en-US"/>
              </w:rPr>
              <w:t>Все цвета, кроме черного</w:t>
            </w:r>
            <w:r w:rsidRPr="007C4577">
              <w:rPr>
                <w:rFonts w:eastAsia="Calibri"/>
                <w:color w:val="000000"/>
                <w:lang w:eastAsia="en-US"/>
              </w:rPr>
              <w:t>»</w:t>
            </w:r>
            <w:r w:rsidR="00575839">
              <w:rPr>
                <w:rFonts w:eastAsia="Calibri"/>
                <w:color w:val="000000"/>
                <w:lang w:eastAsia="en-US"/>
              </w:rPr>
              <w:t xml:space="preserve"> (социальные практики)</w:t>
            </w:r>
          </w:p>
        </w:tc>
        <w:tc>
          <w:tcPr>
            <w:tcW w:w="1501" w:type="dxa"/>
          </w:tcPr>
          <w:p w:rsidR="00420DB1" w:rsidRPr="007C4577" w:rsidRDefault="00575839" w:rsidP="00420DB1">
            <w:pPr>
              <w:rPr>
                <w:rFonts w:eastAsia="Calibri"/>
                <w:lang w:eastAsia="en-US"/>
              </w:rPr>
            </w:pPr>
            <w:r>
              <w:rPr>
                <w:rFonts w:eastAsia="Calibri"/>
                <w:lang w:eastAsia="en-US"/>
              </w:rPr>
              <w:t>1</w:t>
            </w:r>
          </w:p>
        </w:tc>
        <w:tc>
          <w:tcPr>
            <w:tcW w:w="1263" w:type="dxa"/>
          </w:tcPr>
          <w:p w:rsidR="00420DB1" w:rsidRPr="007C4577" w:rsidRDefault="00575839" w:rsidP="00420DB1">
            <w:pPr>
              <w:rPr>
                <w:rFonts w:eastAsia="Calibri"/>
                <w:lang w:eastAsia="en-US"/>
              </w:rPr>
            </w:pPr>
            <w:r>
              <w:rPr>
                <w:rFonts w:eastAsia="Calibri"/>
                <w:lang w:eastAsia="en-US"/>
              </w:rPr>
              <w:t>1</w:t>
            </w:r>
          </w:p>
        </w:tc>
        <w:tc>
          <w:tcPr>
            <w:tcW w:w="1269" w:type="dxa"/>
          </w:tcPr>
          <w:p w:rsidR="00420DB1" w:rsidRPr="007C4577" w:rsidRDefault="00575839" w:rsidP="00420DB1">
            <w:pPr>
              <w:rPr>
                <w:rFonts w:eastAsia="Calibri"/>
                <w:lang w:eastAsia="en-US"/>
              </w:rPr>
            </w:pPr>
            <w:r>
              <w:rPr>
                <w:rFonts w:eastAsia="Calibri"/>
                <w:lang w:eastAsia="en-US"/>
              </w:rPr>
              <w:t>1</w:t>
            </w:r>
          </w:p>
        </w:tc>
        <w:tc>
          <w:tcPr>
            <w:tcW w:w="1209" w:type="dxa"/>
          </w:tcPr>
          <w:p w:rsidR="00420DB1" w:rsidRPr="007C4577" w:rsidRDefault="00575839" w:rsidP="00420DB1">
            <w:pPr>
              <w:rPr>
                <w:rFonts w:eastAsia="Calibri"/>
                <w:lang w:eastAsia="en-US"/>
              </w:rPr>
            </w:pPr>
            <w:r>
              <w:rPr>
                <w:rFonts w:eastAsia="Calibri"/>
                <w:lang w:eastAsia="en-US"/>
              </w:rPr>
              <w:t>1</w:t>
            </w:r>
          </w:p>
        </w:tc>
      </w:tr>
      <w:tr w:rsidR="00420DB1" w:rsidRPr="007C4577" w:rsidTr="00420DB1">
        <w:trPr>
          <w:trHeight w:val="6"/>
        </w:trPr>
        <w:tc>
          <w:tcPr>
            <w:tcW w:w="2735" w:type="dxa"/>
          </w:tcPr>
          <w:p w:rsidR="00420DB1" w:rsidRPr="007C4577" w:rsidRDefault="00420DB1" w:rsidP="00420DB1">
            <w:pPr>
              <w:rPr>
                <w:rFonts w:eastAsia="Calibri"/>
                <w:bCs/>
                <w:lang w:eastAsia="en-US"/>
              </w:rPr>
            </w:pPr>
            <w:r w:rsidRPr="007C4577">
              <w:rPr>
                <w:rFonts w:eastAsia="Calibri"/>
                <w:bCs/>
                <w:lang w:eastAsia="en-US"/>
              </w:rPr>
              <w:t>Общекультурное</w:t>
            </w:r>
          </w:p>
          <w:p w:rsidR="00420DB1" w:rsidRPr="007C4577" w:rsidRDefault="00420DB1" w:rsidP="00420DB1">
            <w:pPr>
              <w:rPr>
                <w:rFonts w:eastAsia="Calibri"/>
                <w:bCs/>
                <w:lang w:eastAsia="en-US"/>
              </w:rPr>
            </w:pPr>
          </w:p>
        </w:tc>
        <w:tc>
          <w:tcPr>
            <w:tcW w:w="2445" w:type="dxa"/>
          </w:tcPr>
          <w:p w:rsidR="00420DB1" w:rsidRPr="007C4577" w:rsidRDefault="00420DB1" w:rsidP="00575839">
            <w:pPr>
              <w:rPr>
                <w:rFonts w:eastAsia="Calibri"/>
                <w:lang w:eastAsia="en-US"/>
              </w:rPr>
            </w:pPr>
            <w:r w:rsidRPr="007C4577">
              <w:rPr>
                <w:rFonts w:eastAsia="Calibri"/>
                <w:lang w:eastAsia="en-US"/>
              </w:rPr>
              <w:t>Кружок «</w:t>
            </w:r>
            <w:r w:rsidR="00575839">
              <w:rPr>
                <w:rFonts w:eastAsia="Calibri"/>
                <w:lang w:eastAsia="en-US"/>
              </w:rPr>
              <w:t>Радуга творчества</w:t>
            </w:r>
            <w:r w:rsidRPr="007C4577">
              <w:rPr>
                <w:rFonts w:eastAsia="Calibri"/>
                <w:lang w:eastAsia="en-US"/>
              </w:rPr>
              <w:t>»</w:t>
            </w:r>
          </w:p>
        </w:tc>
        <w:tc>
          <w:tcPr>
            <w:tcW w:w="1501" w:type="dxa"/>
          </w:tcPr>
          <w:p w:rsidR="00420DB1" w:rsidRPr="007C4577" w:rsidRDefault="00420DB1" w:rsidP="00420DB1">
            <w:pPr>
              <w:rPr>
                <w:rFonts w:eastAsia="Calibri"/>
                <w:bCs/>
                <w:lang w:eastAsia="en-US"/>
              </w:rPr>
            </w:pPr>
            <w:r w:rsidRPr="007C4577">
              <w:rPr>
                <w:rFonts w:eastAsia="Calibri"/>
                <w:bCs/>
                <w:lang w:eastAsia="en-US"/>
              </w:rPr>
              <w:t>0,5</w:t>
            </w:r>
          </w:p>
        </w:tc>
        <w:tc>
          <w:tcPr>
            <w:tcW w:w="1263" w:type="dxa"/>
          </w:tcPr>
          <w:p w:rsidR="00420DB1" w:rsidRPr="007C4577" w:rsidRDefault="00420DB1" w:rsidP="00420DB1">
            <w:pPr>
              <w:rPr>
                <w:rFonts w:eastAsia="Calibri"/>
                <w:bCs/>
                <w:lang w:eastAsia="en-US"/>
              </w:rPr>
            </w:pPr>
            <w:r w:rsidRPr="007C4577">
              <w:rPr>
                <w:rFonts w:eastAsia="Calibri"/>
                <w:bCs/>
                <w:lang w:eastAsia="en-US"/>
              </w:rPr>
              <w:t>0,5</w:t>
            </w:r>
          </w:p>
        </w:tc>
        <w:tc>
          <w:tcPr>
            <w:tcW w:w="1269" w:type="dxa"/>
          </w:tcPr>
          <w:p w:rsidR="00420DB1" w:rsidRPr="007C4577" w:rsidRDefault="00420DB1" w:rsidP="00420DB1">
            <w:pPr>
              <w:rPr>
                <w:rFonts w:eastAsia="Calibri"/>
                <w:bCs/>
                <w:lang w:eastAsia="en-US"/>
              </w:rPr>
            </w:pPr>
          </w:p>
        </w:tc>
        <w:tc>
          <w:tcPr>
            <w:tcW w:w="1209" w:type="dxa"/>
          </w:tcPr>
          <w:p w:rsidR="00420DB1" w:rsidRPr="007C4577" w:rsidRDefault="00420DB1" w:rsidP="00420DB1">
            <w:pPr>
              <w:rPr>
                <w:rFonts w:eastAsia="Calibri"/>
                <w:bCs/>
                <w:lang w:eastAsia="en-US"/>
              </w:rPr>
            </w:pPr>
          </w:p>
        </w:tc>
      </w:tr>
      <w:tr w:rsidR="00420DB1" w:rsidRPr="007C4577" w:rsidTr="00420DB1">
        <w:trPr>
          <w:trHeight w:val="6"/>
        </w:trPr>
        <w:tc>
          <w:tcPr>
            <w:tcW w:w="5180" w:type="dxa"/>
            <w:gridSpan w:val="2"/>
          </w:tcPr>
          <w:p w:rsidR="00420DB1" w:rsidRPr="007C4577" w:rsidRDefault="00420DB1" w:rsidP="00420DB1">
            <w:pPr>
              <w:autoSpaceDE w:val="0"/>
              <w:autoSpaceDN w:val="0"/>
              <w:adjustRightInd w:val="0"/>
              <w:jc w:val="right"/>
              <w:rPr>
                <w:rFonts w:eastAsia="Times New Roman"/>
                <w:b/>
              </w:rPr>
            </w:pPr>
          </w:p>
          <w:p w:rsidR="00420DB1" w:rsidRPr="007C4577" w:rsidRDefault="00420DB1" w:rsidP="00420DB1">
            <w:pPr>
              <w:autoSpaceDE w:val="0"/>
              <w:autoSpaceDN w:val="0"/>
              <w:adjustRightInd w:val="0"/>
              <w:jc w:val="right"/>
              <w:rPr>
                <w:rFonts w:eastAsia="Times New Roman"/>
                <w:b/>
              </w:rPr>
            </w:pPr>
            <w:r w:rsidRPr="007C4577">
              <w:rPr>
                <w:rFonts w:eastAsia="Times New Roman"/>
                <w:b/>
              </w:rPr>
              <w:t>ВСЕГО</w:t>
            </w:r>
          </w:p>
        </w:tc>
        <w:tc>
          <w:tcPr>
            <w:tcW w:w="1501" w:type="dxa"/>
          </w:tcPr>
          <w:p w:rsidR="00420DB1" w:rsidRPr="007C4577" w:rsidRDefault="00420DB1" w:rsidP="00420DB1">
            <w:pPr>
              <w:autoSpaceDE w:val="0"/>
              <w:autoSpaceDN w:val="0"/>
              <w:adjustRightInd w:val="0"/>
              <w:jc w:val="center"/>
              <w:rPr>
                <w:rFonts w:eastAsia="Times New Roman"/>
              </w:rPr>
            </w:pPr>
            <w:r w:rsidRPr="007C4577">
              <w:rPr>
                <w:rFonts w:eastAsia="Times New Roman"/>
              </w:rPr>
              <w:t>3</w:t>
            </w:r>
          </w:p>
          <w:p w:rsidR="00420DB1" w:rsidRPr="007C4577" w:rsidRDefault="00420DB1" w:rsidP="00420DB1">
            <w:pPr>
              <w:autoSpaceDE w:val="0"/>
              <w:autoSpaceDN w:val="0"/>
              <w:adjustRightInd w:val="0"/>
              <w:jc w:val="center"/>
              <w:rPr>
                <w:rFonts w:eastAsia="Times New Roman"/>
                <w:lang w:val="en-US"/>
              </w:rPr>
            </w:pPr>
          </w:p>
        </w:tc>
        <w:tc>
          <w:tcPr>
            <w:tcW w:w="1263" w:type="dxa"/>
          </w:tcPr>
          <w:p w:rsidR="00420DB1" w:rsidRPr="007C4577" w:rsidRDefault="00420DB1" w:rsidP="00420DB1">
            <w:pPr>
              <w:autoSpaceDE w:val="0"/>
              <w:autoSpaceDN w:val="0"/>
              <w:adjustRightInd w:val="0"/>
              <w:jc w:val="center"/>
              <w:rPr>
                <w:rFonts w:eastAsia="Times New Roman"/>
              </w:rPr>
            </w:pPr>
            <w:r w:rsidRPr="007C4577">
              <w:rPr>
                <w:rFonts w:eastAsia="Times New Roman"/>
              </w:rPr>
              <w:t>3</w:t>
            </w:r>
          </w:p>
        </w:tc>
        <w:tc>
          <w:tcPr>
            <w:tcW w:w="1269" w:type="dxa"/>
          </w:tcPr>
          <w:p w:rsidR="00420DB1" w:rsidRPr="007C4577" w:rsidRDefault="00420DB1" w:rsidP="00420DB1">
            <w:pPr>
              <w:autoSpaceDE w:val="0"/>
              <w:autoSpaceDN w:val="0"/>
              <w:adjustRightInd w:val="0"/>
              <w:jc w:val="center"/>
              <w:rPr>
                <w:rFonts w:eastAsia="Times New Roman"/>
              </w:rPr>
            </w:pPr>
            <w:r>
              <w:rPr>
                <w:rFonts w:eastAsia="Times New Roman"/>
              </w:rPr>
              <w:t>3</w:t>
            </w:r>
          </w:p>
        </w:tc>
        <w:tc>
          <w:tcPr>
            <w:tcW w:w="1209" w:type="dxa"/>
          </w:tcPr>
          <w:p w:rsidR="00420DB1" w:rsidRDefault="00420DB1" w:rsidP="00420DB1">
            <w:pPr>
              <w:autoSpaceDE w:val="0"/>
              <w:autoSpaceDN w:val="0"/>
              <w:adjustRightInd w:val="0"/>
              <w:jc w:val="center"/>
              <w:rPr>
                <w:rFonts w:eastAsia="Times New Roman"/>
              </w:rPr>
            </w:pPr>
            <w:r>
              <w:rPr>
                <w:rFonts w:eastAsia="Times New Roman"/>
              </w:rPr>
              <w:t>3</w:t>
            </w:r>
          </w:p>
        </w:tc>
      </w:tr>
    </w:tbl>
    <w:p w:rsidR="00420DB1" w:rsidRDefault="00420DB1" w:rsidP="00420DB1">
      <w:pPr>
        <w:rPr>
          <w:b/>
          <w:sz w:val="24"/>
          <w:szCs w:val="24"/>
        </w:rPr>
      </w:pPr>
    </w:p>
    <w:p w:rsidR="00420DB1" w:rsidRDefault="00420DB1" w:rsidP="00420DB1">
      <w:pPr>
        <w:rPr>
          <w:b/>
          <w:sz w:val="24"/>
          <w:szCs w:val="24"/>
        </w:rPr>
      </w:pPr>
      <w:r>
        <w:rPr>
          <w:b/>
          <w:sz w:val="24"/>
          <w:szCs w:val="24"/>
        </w:rPr>
        <w:t>Кружковая работа</w:t>
      </w:r>
    </w:p>
    <w:p w:rsidR="00420DB1" w:rsidRPr="00D76872" w:rsidRDefault="00420DB1" w:rsidP="00420DB1">
      <w:pPr>
        <w:rPr>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552"/>
        <w:gridCol w:w="5244"/>
      </w:tblGrid>
      <w:tr w:rsidR="00420DB1" w:rsidRPr="007051C1" w:rsidTr="00420DB1">
        <w:trPr>
          <w:trHeight w:val="7"/>
        </w:trPr>
        <w:tc>
          <w:tcPr>
            <w:tcW w:w="2660" w:type="dxa"/>
            <w:vMerge w:val="restart"/>
            <w:tcBorders>
              <w:top w:val="single" w:sz="4" w:space="0" w:color="auto"/>
              <w:left w:val="single" w:sz="4" w:space="0" w:color="auto"/>
              <w:bottom w:val="single" w:sz="4" w:space="0" w:color="auto"/>
              <w:right w:val="single" w:sz="4" w:space="0" w:color="auto"/>
            </w:tcBorders>
            <w:hideMark/>
          </w:tcPr>
          <w:p w:rsidR="00420DB1" w:rsidRPr="00420DB1" w:rsidRDefault="00420DB1" w:rsidP="00420DB1">
            <w:pPr>
              <w:widowControl w:val="0"/>
              <w:autoSpaceDE w:val="0"/>
              <w:autoSpaceDN w:val="0"/>
              <w:adjustRightInd w:val="0"/>
              <w:spacing w:after="200" w:line="276" w:lineRule="auto"/>
              <w:rPr>
                <w:rFonts w:eastAsia="Calibri"/>
                <w:bCs/>
                <w:color w:val="000000"/>
                <w:szCs w:val="20"/>
              </w:rPr>
            </w:pPr>
            <w:r w:rsidRPr="00420DB1">
              <w:rPr>
                <w:rFonts w:eastAsia="Calibri"/>
                <w:bCs/>
                <w:color w:val="000000"/>
                <w:szCs w:val="20"/>
              </w:rPr>
              <w:t>Направления  деятельности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20DB1" w:rsidRPr="00420DB1" w:rsidRDefault="00420DB1" w:rsidP="00420DB1">
            <w:pPr>
              <w:widowControl w:val="0"/>
              <w:autoSpaceDE w:val="0"/>
              <w:autoSpaceDN w:val="0"/>
              <w:adjustRightInd w:val="0"/>
              <w:spacing w:after="200" w:line="276" w:lineRule="auto"/>
              <w:rPr>
                <w:rFonts w:eastAsia="Calibri"/>
                <w:bCs/>
                <w:color w:val="000000"/>
                <w:szCs w:val="20"/>
              </w:rPr>
            </w:pPr>
            <w:r w:rsidRPr="00420DB1">
              <w:rPr>
                <w:rFonts w:eastAsia="Calibri"/>
                <w:bCs/>
                <w:color w:val="000000"/>
                <w:szCs w:val="20"/>
              </w:rPr>
              <w:t>Формы организации</w:t>
            </w:r>
          </w:p>
        </w:tc>
        <w:tc>
          <w:tcPr>
            <w:tcW w:w="5244" w:type="dxa"/>
            <w:tcBorders>
              <w:top w:val="single" w:sz="4" w:space="0" w:color="auto"/>
              <w:left w:val="single" w:sz="4" w:space="0" w:color="auto"/>
              <w:bottom w:val="single" w:sz="4" w:space="0" w:color="auto"/>
              <w:right w:val="single" w:sz="4" w:space="0" w:color="auto"/>
            </w:tcBorders>
            <w:hideMark/>
          </w:tcPr>
          <w:p w:rsidR="00420DB1" w:rsidRPr="00420DB1" w:rsidRDefault="00420DB1" w:rsidP="00420DB1">
            <w:pPr>
              <w:widowControl w:val="0"/>
              <w:autoSpaceDE w:val="0"/>
              <w:autoSpaceDN w:val="0"/>
              <w:adjustRightInd w:val="0"/>
              <w:spacing w:after="200" w:line="276" w:lineRule="auto"/>
              <w:jc w:val="center"/>
              <w:rPr>
                <w:rFonts w:eastAsia="Calibri"/>
                <w:bCs/>
                <w:color w:val="000000"/>
                <w:szCs w:val="20"/>
              </w:rPr>
            </w:pPr>
            <w:r w:rsidRPr="00420DB1">
              <w:rPr>
                <w:rFonts w:eastAsia="Calibri"/>
                <w:bCs/>
                <w:color w:val="000000"/>
                <w:szCs w:val="20"/>
              </w:rPr>
              <w:t>Класс</w:t>
            </w:r>
          </w:p>
        </w:tc>
      </w:tr>
      <w:tr w:rsidR="00420DB1" w:rsidRPr="007051C1" w:rsidTr="00420DB1">
        <w:trPr>
          <w:trHeight w:val="7"/>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420DB1" w:rsidRPr="00420DB1" w:rsidRDefault="00420DB1" w:rsidP="00420DB1">
            <w:pPr>
              <w:spacing w:line="256" w:lineRule="auto"/>
              <w:rPr>
                <w:rFonts w:eastAsia="Calibri"/>
                <w:bCs/>
                <w:color w:val="00000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20DB1" w:rsidRPr="00420DB1" w:rsidRDefault="00420DB1" w:rsidP="00420DB1">
            <w:pPr>
              <w:spacing w:line="256" w:lineRule="auto"/>
              <w:rPr>
                <w:rFonts w:eastAsia="Calibri"/>
                <w:bCs/>
                <w:color w:val="000000"/>
                <w:szCs w:val="20"/>
              </w:rPr>
            </w:pPr>
          </w:p>
        </w:tc>
        <w:tc>
          <w:tcPr>
            <w:tcW w:w="5244" w:type="dxa"/>
            <w:tcBorders>
              <w:top w:val="single" w:sz="4" w:space="0" w:color="auto"/>
              <w:left w:val="single" w:sz="4" w:space="0" w:color="auto"/>
              <w:bottom w:val="single" w:sz="4" w:space="0" w:color="auto"/>
              <w:right w:val="single" w:sz="4" w:space="0" w:color="auto"/>
            </w:tcBorders>
            <w:hideMark/>
          </w:tcPr>
          <w:p w:rsidR="00420DB1" w:rsidRPr="00420DB1" w:rsidRDefault="00420DB1" w:rsidP="00420DB1">
            <w:pPr>
              <w:widowControl w:val="0"/>
              <w:autoSpaceDE w:val="0"/>
              <w:autoSpaceDN w:val="0"/>
              <w:adjustRightInd w:val="0"/>
              <w:spacing w:after="200" w:line="276" w:lineRule="auto"/>
              <w:jc w:val="center"/>
              <w:rPr>
                <w:rFonts w:eastAsia="Calibri"/>
                <w:b/>
                <w:color w:val="000000"/>
                <w:szCs w:val="20"/>
              </w:rPr>
            </w:pPr>
          </w:p>
          <w:p w:rsidR="00420DB1" w:rsidRPr="00420DB1" w:rsidRDefault="00420DB1" w:rsidP="00420DB1">
            <w:pPr>
              <w:widowControl w:val="0"/>
              <w:autoSpaceDE w:val="0"/>
              <w:autoSpaceDN w:val="0"/>
              <w:adjustRightInd w:val="0"/>
              <w:spacing w:after="200" w:line="276" w:lineRule="auto"/>
              <w:jc w:val="center"/>
              <w:rPr>
                <w:rFonts w:eastAsia="Calibri"/>
                <w:b/>
                <w:bCs/>
                <w:color w:val="000000"/>
                <w:szCs w:val="20"/>
              </w:rPr>
            </w:pPr>
            <w:r w:rsidRPr="00420DB1">
              <w:rPr>
                <w:rFonts w:eastAsia="Calibri"/>
                <w:b/>
                <w:bCs/>
                <w:color w:val="000000"/>
                <w:szCs w:val="20"/>
              </w:rPr>
              <w:t xml:space="preserve">9 </w:t>
            </w:r>
          </w:p>
        </w:tc>
      </w:tr>
      <w:tr w:rsidR="00420DB1" w:rsidRPr="007051C1" w:rsidTr="00575839">
        <w:trPr>
          <w:trHeight w:val="909"/>
        </w:trPr>
        <w:tc>
          <w:tcPr>
            <w:tcW w:w="2660" w:type="dxa"/>
            <w:vMerge w:val="restart"/>
            <w:tcBorders>
              <w:top w:val="single" w:sz="4" w:space="0" w:color="auto"/>
              <w:left w:val="single" w:sz="4" w:space="0" w:color="auto"/>
              <w:bottom w:val="single" w:sz="4" w:space="0" w:color="auto"/>
              <w:right w:val="single" w:sz="4" w:space="0" w:color="auto"/>
            </w:tcBorders>
            <w:hideMark/>
          </w:tcPr>
          <w:p w:rsidR="00420DB1" w:rsidRPr="00420DB1" w:rsidRDefault="00420DB1" w:rsidP="00420DB1">
            <w:pPr>
              <w:widowControl w:val="0"/>
              <w:autoSpaceDE w:val="0"/>
              <w:autoSpaceDN w:val="0"/>
              <w:adjustRightInd w:val="0"/>
              <w:spacing w:after="200" w:line="276" w:lineRule="auto"/>
              <w:rPr>
                <w:rFonts w:eastAsia="Calibri"/>
                <w:color w:val="000000"/>
                <w:szCs w:val="20"/>
              </w:rPr>
            </w:pPr>
            <w:r w:rsidRPr="00420DB1">
              <w:rPr>
                <w:rFonts w:eastAsia="Calibri"/>
                <w:color w:val="000000"/>
                <w:szCs w:val="20"/>
              </w:rPr>
              <w:t>Физкультурно-спортивное</w:t>
            </w:r>
          </w:p>
        </w:tc>
        <w:tc>
          <w:tcPr>
            <w:tcW w:w="2552" w:type="dxa"/>
            <w:tcBorders>
              <w:top w:val="single" w:sz="4" w:space="0" w:color="auto"/>
              <w:left w:val="single" w:sz="4" w:space="0" w:color="auto"/>
              <w:bottom w:val="single" w:sz="4" w:space="0" w:color="auto"/>
              <w:right w:val="single" w:sz="4" w:space="0" w:color="auto"/>
            </w:tcBorders>
            <w:hideMark/>
          </w:tcPr>
          <w:p w:rsidR="00575839" w:rsidRDefault="00420DB1" w:rsidP="00575839">
            <w:pPr>
              <w:pStyle w:val="a3"/>
              <w:rPr>
                <w:rFonts w:eastAsia="Calibri"/>
              </w:rPr>
            </w:pPr>
            <w:r w:rsidRPr="00420DB1">
              <w:rPr>
                <w:rFonts w:eastAsia="Calibri"/>
              </w:rPr>
              <w:t xml:space="preserve">Кружок        </w:t>
            </w:r>
          </w:p>
          <w:p w:rsidR="00420DB1" w:rsidRPr="00420DB1" w:rsidRDefault="00420DB1" w:rsidP="00575839">
            <w:pPr>
              <w:pStyle w:val="a3"/>
              <w:rPr>
                <w:rFonts w:eastAsia="Calibri"/>
              </w:rPr>
            </w:pPr>
            <w:r w:rsidRPr="00420DB1">
              <w:rPr>
                <w:rFonts w:eastAsia="Calibri"/>
              </w:rPr>
              <w:t xml:space="preserve"> « Шахматно-шашечный»</w:t>
            </w:r>
          </w:p>
        </w:tc>
        <w:tc>
          <w:tcPr>
            <w:tcW w:w="5244" w:type="dxa"/>
            <w:tcBorders>
              <w:top w:val="single" w:sz="4" w:space="0" w:color="auto"/>
              <w:left w:val="single" w:sz="4" w:space="0" w:color="auto"/>
              <w:bottom w:val="single" w:sz="4" w:space="0" w:color="auto"/>
              <w:right w:val="single" w:sz="4" w:space="0" w:color="auto"/>
            </w:tcBorders>
            <w:hideMark/>
          </w:tcPr>
          <w:p w:rsidR="00420DB1" w:rsidRPr="00420DB1" w:rsidRDefault="00420DB1" w:rsidP="00420DB1">
            <w:pPr>
              <w:widowControl w:val="0"/>
              <w:autoSpaceDE w:val="0"/>
              <w:autoSpaceDN w:val="0"/>
              <w:adjustRightInd w:val="0"/>
              <w:spacing w:after="200" w:line="276" w:lineRule="auto"/>
              <w:jc w:val="center"/>
              <w:rPr>
                <w:rFonts w:eastAsia="Calibri"/>
                <w:color w:val="000000"/>
                <w:szCs w:val="20"/>
              </w:rPr>
            </w:pPr>
            <w:r w:rsidRPr="00420DB1">
              <w:rPr>
                <w:rFonts w:eastAsia="Calibri"/>
                <w:color w:val="000000"/>
                <w:szCs w:val="20"/>
              </w:rPr>
              <w:t>0,5</w:t>
            </w:r>
          </w:p>
        </w:tc>
      </w:tr>
      <w:tr w:rsidR="00420DB1" w:rsidRPr="007051C1" w:rsidTr="00575839">
        <w:trPr>
          <w:trHeight w:val="568"/>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420DB1" w:rsidRPr="00420DB1" w:rsidRDefault="00420DB1" w:rsidP="00420DB1">
            <w:pPr>
              <w:spacing w:line="256" w:lineRule="auto"/>
              <w:rPr>
                <w:rFonts w:eastAsia="Calibri"/>
                <w:color w:val="000000"/>
                <w:szCs w:val="20"/>
              </w:rPr>
            </w:pPr>
          </w:p>
        </w:tc>
        <w:tc>
          <w:tcPr>
            <w:tcW w:w="2552" w:type="dxa"/>
            <w:tcBorders>
              <w:top w:val="single" w:sz="4" w:space="0" w:color="auto"/>
              <w:left w:val="single" w:sz="4" w:space="0" w:color="auto"/>
              <w:bottom w:val="single" w:sz="4" w:space="0" w:color="auto"/>
              <w:right w:val="single" w:sz="4" w:space="0" w:color="auto"/>
            </w:tcBorders>
            <w:hideMark/>
          </w:tcPr>
          <w:p w:rsidR="00420DB1" w:rsidRPr="00420DB1" w:rsidRDefault="00420DB1" w:rsidP="00420DB1">
            <w:pPr>
              <w:widowControl w:val="0"/>
              <w:autoSpaceDE w:val="0"/>
              <w:autoSpaceDN w:val="0"/>
              <w:adjustRightInd w:val="0"/>
              <w:spacing w:after="200" w:line="276" w:lineRule="auto"/>
              <w:rPr>
                <w:rFonts w:eastAsia="Calibri"/>
                <w:color w:val="000000"/>
                <w:szCs w:val="20"/>
              </w:rPr>
            </w:pPr>
            <w:r w:rsidRPr="00420DB1">
              <w:rPr>
                <w:rFonts w:eastAsia="Calibri"/>
                <w:color w:val="000000"/>
                <w:szCs w:val="20"/>
              </w:rPr>
              <w:t>Кружок «Быстрая ракетка»</w:t>
            </w:r>
          </w:p>
        </w:tc>
        <w:tc>
          <w:tcPr>
            <w:tcW w:w="5244" w:type="dxa"/>
            <w:tcBorders>
              <w:top w:val="single" w:sz="4" w:space="0" w:color="auto"/>
              <w:left w:val="single" w:sz="4" w:space="0" w:color="auto"/>
              <w:bottom w:val="single" w:sz="4" w:space="0" w:color="auto"/>
              <w:right w:val="single" w:sz="4" w:space="0" w:color="auto"/>
            </w:tcBorders>
            <w:hideMark/>
          </w:tcPr>
          <w:p w:rsidR="00420DB1" w:rsidRPr="00420DB1" w:rsidRDefault="00420DB1" w:rsidP="00420DB1">
            <w:pPr>
              <w:widowControl w:val="0"/>
              <w:autoSpaceDE w:val="0"/>
              <w:autoSpaceDN w:val="0"/>
              <w:adjustRightInd w:val="0"/>
              <w:spacing w:after="200" w:line="276" w:lineRule="auto"/>
              <w:jc w:val="center"/>
              <w:rPr>
                <w:rFonts w:eastAsia="Calibri"/>
                <w:color w:val="000000"/>
                <w:szCs w:val="20"/>
              </w:rPr>
            </w:pPr>
            <w:r w:rsidRPr="00420DB1">
              <w:rPr>
                <w:rFonts w:eastAsia="Calibri"/>
                <w:color w:val="000000"/>
                <w:szCs w:val="20"/>
              </w:rPr>
              <w:t>0,5</w:t>
            </w:r>
          </w:p>
        </w:tc>
      </w:tr>
      <w:tr w:rsidR="00420DB1" w:rsidRPr="007051C1" w:rsidTr="00420DB1">
        <w:trPr>
          <w:trHeight w:val="6"/>
        </w:trPr>
        <w:tc>
          <w:tcPr>
            <w:tcW w:w="2660" w:type="dxa"/>
            <w:tcBorders>
              <w:top w:val="single" w:sz="4" w:space="0" w:color="auto"/>
              <w:left w:val="single" w:sz="4" w:space="0" w:color="auto"/>
              <w:bottom w:val="single" w:sz="4" w:space="0" w:color="auto"/>
              <w:right w:val="single" w:sz="4" w:space="0" w:color="auto"/>
            </w:tcBorders>
            <w:hideMark/>
          </w:tcPr>
          <w:p w:rsidR="00420DB1" w:rsidRPr="00420DB1" w:rsidRDefault="00420DB1" w:rsidP="00420DB1">
            <w:pPr>
              <w:widowControl w:val="0"/>
              <w:autoSpaceDE w:val="0"/>
              <w:autoSpaceDN w:val="0"/>
              <w:adjustRightInd w:val="0"/>
              <w:spacing w:after="200" w:line="276" w:lineRule="auto"/>
              <w:rPr>
                <w:rFonts w:eastAsia="Calibri"/>
                <w:color w:val="000000"/>
                <w:szCs w:val="20"/>
              </w:rPr>
            </w:pPr>
            <w:r w:rsidRPr="00420DB1">
              <w:rPr>
                <w:rFonts w:eastAsia="Calibri"/>
                <w:color w:val="000000"/>
                <w:szCs w:val="20"/>
              </w:rPr>
              <w:t>Социально -педагогическое</w:t>
            </w:r>
          </w:p>
        </w:tc>
        <w:tc>
          <w:tcPr>
            <w:tcW w:w="2552" w:type="dxa"/>
            <w:tcBorders>
              <w:top w:val="single" w:sz="4" w:space="0" w:color="auto"/>
              <w:left w:val="single" w:sz="4" w:space="0" w:color="auto"/>
              <w:bottom w:val="single" w:sz="4" w:space="0" w:color="auto"/>
              <w:right w:val="single" w:sz="4" w:space="0" w:color="auto"/>
            </w:tcBorders>
            <w:hideMark/>
          </w:tcPr>
          <w:p w:rsidR="00420DB1" w:rsidRPr="00420DB1" w:rsidRDefault="00420DB1" w:rsidP="00420DB1">
            <w:pPr>
              <w:widowControl w:val="0"/>
              <w:autoSpaceDE w:val="0"/>
              <w:autoSpaceDN w:val="0"/>
              <w:adjustRightInd w:val="0"/>
              <w:spacing w:after="200" w:line="276" w:lineRule="auto"/>
              <w:rPr>
                <w:rFonts w:eastAsia="Calibri"/>
                <w:color w:val="000000"/>
                <w:szCs w:val="20"/>
              </w:rPr>
            </w:pPr>
            <w:r w:rsidRPr="00420DB1">
              <w:rPr>
                <w:rFonts w:eastAsia="Calibri"/>
                <w:color w:val="000000"/>
                <w:szCs w:val="20"/>
              </w:rPr>
              <w:t>Кружок «Правовед»</w:t>
            </w:r>
          </w:p>
        </w:tc>
        <w:tc>
          <w:tcPr>
            <w:tcW w:w="5244" w:type="dxa"/>
            <w:tcBorders>
              <w:top w:val="single" w:sz="4" w:space="0" w:color="auto"/>
              <w:left w:val="single" w:sz="4" w:space="0" w:color="auto"/>
              <w:bottom w:val="single" w:sz="4" w:space="0" w:color="auto"/>
              <w:right w:val="single" w:sz="4" w:space="0" w:color="auto"/>
            </w:tcBorders>
            <w:hideMark/>
          </w:tcPr>
          <w:p w:rsidR="00420DB1" w:rsidRPr="00420DB1" w:rsidRDefault="00420DB1" w:rsidP="00420DB1">
            <w:pPr>
              <w:widowControl w:val="0"/>
              <w:autoSpaceDE w:val="0"/>
              <w:autoSpaceDN w:val="0"/>
              <w:adjustRightInd w:val="0"/>
              <w:spacing w:after="200" w:line="276" w:lineRule="auto"/>
              <w:jc w:val="center"/>
              <w:rPr>
                <w:rFonts w:eastAsia="Calibri"/>
                <w:color w:val="000000"/>
                <w:szCs w:val="20"/>
                <w:lang w:val="en-US"/>
              </w:rPr>
            </w:pPr>
            <w:r w:rsidRPr="00420DB1">
              <w:rPr>
                <w:rFonts w:eastAsia="Calibri"/>
                <w:color w:val="000000"/>
                <w:szCs w:val="20"/>
                <w:lang w:val="en-US"/>
              </w:rPr>
              <w:t>1</w:t>
            </w:r>
          </w:p>
        </w:tc>
      </w:tr>
      <w:tr w:rsidR="00420DB1" w:rsidRPr="007051C1" w:rsidTr="00420DB1">
        <w:trPr>
          <w:trHeight w:val="6"/>
        </w:trPr>
        <w:tc>
          <w:tcPr>
            <w:tcW w:w="2660" w:type="dxa"/>
            <w:tcBorders>
              <w:top w:val="single" w:sz="4" w:space="0" w:color="auto"/>
              <w:left w:val="single" w:sz="4" w:space="0" w:color="auto"/>
              <w:bottom w:val="single" w:sz="4" w:space="0" w:color="auto"/>
              <w:right w:val="single" w:sz="4" w:space="0" w:color="auto"/>
            </w:tcBorders>
            <w:hideMark/>
          </w:tcPr>
          <w:p w:rsidR="00420DB1" w:rsidRPr="00420DB1" w:rsidRDefault="00420DB1" w:rsidP="00420DB1">
            <w:pPr>
              <w:widowControl w:val="0"/>
              <w:autoSpaceDE w:val="0"/>
              <w:autoSpaceDN w:val="0"/>
              <w:adjustRightInd w:val="0"/>
              <w:spacing w:after="200" w:line="276" w:lineRule="auto"/>
              <w:rPr>
                <w:rFonts w:eastAsia="Calibri"/>
                <w:color w:val="000000"/>
                <w:szCs w:val="20"/>
              </w:rPr>
            </w:pPr>
            <w:r w:rsidRPr="00420DB1">
              <w:rPr>
                <w:rFonts w:eastAsia="Calibri"/>
                <w:color w:val="000000"/>
                <w:szCs w:val="20"/>
              </w:rPr>
              <w:t>Гражданско – патриотическое</w:t>
            </w:r>
          </w:p>
        </w:tc>
        <w:tc>
          <w:tcPr>
            <w:tcW w:w="2552" w:type="dxa"/>
            <w:tcBorders>
              <w:top w:val="single" w:sz="4" w:space="0" w:color="auto"/>
              <w:left w:val="single" w:sz="4" w:space="0" w:color="auto"/>
              <w:bottom w:val="single" w:sz="4" w:space="0" w:color="auto"/>
              <w:right w:val="single" w:sz="4" w:space="0" w:color="auto"/>
            </w:tcBorders>
            <w:hideMark/>
          </w:tcPr>
          <w:p w:rsidR="00420DB1" w:rsidRPr="00420DB1" w:rsidRDefault="00420DB1" w:rsidP="00420DB1">
            <w:pPr>
              <w:widowControl w:val="0"/>
              <w:autoSpaceDE w:val="0"/>
              <w:autoSpaceDN w:val="0"/>
              <w:adjustRightInd w:val="0"/>
              <w:spacing w:after="200" w:line="276" w:lineRule="auto"/>
              <w:rPr>
                <w:rFonts w:eastAsia="Calibri"/>
                <w:color w:val="000000"/>
                <w:szCs w:val="20"/>
              </w:rPr>
            </w:pPr>
            <w:r w:rsidRPr="00420DB1">
              <w:rPr>
                <w:rFonts w:eastAsia="Calibri"/>
                <w:color w:val="000000"/>
                <w:szCs w:val="20"/>
              </w:rPr>
              <w:t>Кружок «Патриоты Отечества»</w:t>
            </w:r>
          </w:p>
        </w:tc>
        <w:tc>
          <w:tcPr>
            <w:tcW w:w="5244" w:type="dxa"/>
            <w:tcBorders>
              <w:top w:val="single" w:sz="4" w:space="0" w:color="auto"/>
              <w:left w:val="single" w:sz="4" w:space="0" w:color="auto"/>
              <w:bottom w:val="single" w:sz="4" w:space="0" w:color="auto"/>
              <w:right w:val="single" w:sz="4" w:space="0" w:color="auto"/>
            </w:tcBorders>
            <w:hideMark/>
          </w:tcPr>
          <w:p w:rsidR="00420DB1" w:rsidRPr="00420DB1" w:rsidRDefault="00420DB1" w:rsidP="00420DB1">
            <w:pPr>
              <w:widowControl w:val="0"/>
              <w:autoSpaceDE w:val="0"/>
              <w:autoSpaceDN w:val="0"/>
              <w:adjustRightInd w:val="0"/>
              <w:spacing w:after="200" w:line="276" w:lineRule="auto"/>
              <w:jc w:val="center"/>
              <w:rPr>
                <w:rFonts w:eastAsia="Calibri"/>
                <w:color w:val="000000"/>
                <w:szCs w:val="20"/>
              </w:rPr>
            </w:pPr>
            <w:r w:rsidRPr="00420DB1">
              <w:rPr>
                <w:rFonts w:eastAsia="Calibri"/>
                <w:color w:val="000000"/>
                <w:szCs w:val="20"/>
              </w:rPr>
              <w:t>1</w:t>
            </w:r>
          </w:p>
        </w:tc>
      </w:tr>
      <w:tr w:rsidR="00420DB1" w:rsidRPr="007051C1" w:rsidTr="00420DB1">
        <w:trPr>
          <w:trHeight w:val="6"/>
        </w:trPr>
        <w:tc>
          <w:tcPr>
            <w:tcW w:w="10456" w:type="dxa"/>
            <w:gridSpan w:val="3"/>
            <w:tcBorders>
              <w:top w:val="single" w:sz="4" w:space="0" w:color="auto"/>
              <w:left w:val="single" w:sz="4" w:space="0" w:color="auto"/>
              <w:bottom w:val="single" w:sz="4" w:space="0" w:color="auto"/>
              <w:right w:val="single" w:sz="4" w:space="0" w:color="auto"/>
            </w:tcBorders>
            <w:hideMark/>
          </w:tcPr>
          <w:p w:rsidR="00420DB1" w:rsidRPr="00420DB1" w:rsidRDefault="00420DB1" w:rsidP="00420DB1">
            <w:pPr>
              <w:widowControl w:val="0"/>
              <w:autoSpaceDE w:val="0"/>
              <w:autoSpaceDN w:val="0"/>
              <w:adjustRightInd w:val="0"/>
              <w:spacing w:after="200" w:line="276" w:lineRule="auto"/>
              <w:rPr>
                <w:rFonts w:eastAsia="Calibri"/>
                <w:bCs/>
                <w:color w:val="000000"/>
                <w:szCs w:val="20"/>
              </w:rPr>
            </w:pPr>
            <w:r w:rsidRPr="00420DB1">
              <w:rPr>
                <w:rFonts w:eastAsia="Calibri"/>
                <w:bCs/>
                <w:color w:val="000000"/>
                <w:szCs w:val="20"/>
              </w:rPr>
              <w:t>Итого         3</w:t>
            </w:r>
          </w:p>
        </w:tc>
      </w:tr>
    </w:tbl>
    <w:p w:rsidR="00420DB1" w:rsidRDefault="00420DB1" w:rsidP="00420DB1">
      <w:pPr>
        <w:pStyle w:val="a3"/>
        <w:jc w:val="both"/>
        <w:rPr>
          <w:sz w:val="24"/>
        </w:rPr>
      </w:pPr>
    </w:p>
    <w:p w:rsidR="00420DB1" w:rsidRPr="00D3446A" w:rsidRDefault="00420DB1" w:rsidP="00420DB1">
      <w:pPr>
        <w:pStyle w:val="a3"/>
        <w:jc w:val="both"/>
        <w:rPr>
          <w:color w:val="000000" w:themeColor="text1"/>
          <w:sz w:val="24"/>
          <w:szCs w:val="24"/>
        </w:rPr>
      </w:pPr>
      <w:r w:rsidRPr="00D3446A">
        <w:rPr>
          <w:sz w:val="24"/>
          <w:szCs w:val="24"/>
        </w:rPr>
        <w:t>С целью интеграции общего и дополнительного образования, сетевого взаимодействия МБОУ «ООШ пос. Прибрежный» активно сотрудничает со следующими организациями:</w:t>
      </w:r>
      <w:r w:rsidRPr="00D3446A">
        <w:rPr>
          <w:color w:val="000000" w:themeColor="text1"/>
          <w:sz w:val="24"/>
          <w:szCs w:val="24"/>
        </w:rPr>
        <w:t>МАУ ДО «ДТДиМ», Энгельсский краеведческий музей , психологический центр «Позитив», Центр медицинской профилактики, центр «Семья», СРЦ «Надежда»  , СЮТур.</w:t>
      </w:r>
    </w:p>
    <w:p w:rsidR="00575839" w:rsidRPr="00EE07FE" w:rsidRDefault="00575839" w:rsidP="00420DB1">
      <w:pPr>
        <w:pStyle w:val="a3"/>
        <w:jc w:val="both"/>
        <w:rPr>
          <w:color w:val="000000" w:themeColor="text1"/>
          <w:sz w:val="24"/>
          <w:szCs w:val="24"/>
        </w:rPr>
      </w:pPr>
      <w:r>
        <w:rPr>
          <w:color w:val="000000" w:themeColor="text1"/>
          <w:sz w:val="24"/>
          <w:szCs w:val="24"/>
        </w:rPr>
        <w:t>24</w:t>
      </w:r>
      <w:r w:rsidR="00420DB1" w:rsidRPr="00D3446A">
        <w:rPr>
          <w:color w:val="000000" w:themeColor="text1"/>
          <w:sz w:val="24"/>
          <w:szCs w:val="24"/>
        </w:rPr>
        <w:t xml:space="preserve"> % учащихся школы заняты в учреждениях допо</w:t>
      </w:r>
      <w:r w:rsidR="00420DB1">
        <w:rPr>
          <w:color w:val="000000" w:themeColor="text1"/>
          <w:sz w:val="24"/>
          <w:szCs w:val="24"/>
        </w:rPr>
        <w:t>лнительного образования района</w:t>
      </w:r>
      <w:r w:rsidR="00420DB1" w:rsidRPr="00D3446A">
        <w:rPr>
          <w:color w:val="000000" w:themeColor="text1"/>
          <w:sz w:val="24"/>
          <w:szCs w:val="24"/>
        </w:rPr>
        <w:t>посещают ДД « При</w:t>
      </w:r>
      <w:r w:rsidR="00420DB1">
        <w:rPr>
          <w:color w:val="000000" w:themeColor="text1"/>
          <w:sz w:val="24"/>
          <w:szCs w:val="24"/>
        </w:rPr>
        <w:t xml:space="preserve">брежновский» , МАУ ДО «ДТДиМ»  </w:t>
      </w:r>
    </w:p>
    <w:p w:rsidR="00297B96" w:rsidRDefault="00297B96" w:rsidP="00EB433E">
      <w:pPr>
        <w:pStyle w:val="a3"/>
        <w:spacing w:line="276" w:lineRule="auto"/>
        <w:jc w:val="both"/>
        <w:rPr>
          <w:sz w:val="24"/>
        </w:rPr>
      </w:pPr>
    </w:p>
    <w:p w:rsidR="0061532C" w:rsidRDefault="0061532C" w:rsidP="00EB433E">
      <w:pPr>
        <w:pStyle w:val="a3"/>
        <w:spacing w:line="276" w:lineRule="auto"/>
        <w:jc w:val="both"/>
        <w:rPr>
          <w:sz w:val="24"/>
        </w:rPr>
      </w:pPr>
    </w:p>
    <w:p w:rsidR="00420DB1" w:rsidRPr="00EB433E" w:rsidRDefault="00420DB1" w:rsidP="00EB433E">
      <w:pPr>
        <w:pStyle w:val="a3"/>
        <w:spacing w:line="276" w:lineRule="auto"/>
        <w:jc w:val="both"/>
        <w:rPr>
          <w:sz w:val="24"/>
          <w:szCs w:val="24"/>
        </w:rPr>
      </w:pPr>
      <w:r w:rsidRPr="00EB433E">
        <w:rPr>
          <w:sz w:val="24"/>
          <w:szCs w:val="24"/>
        </w:rPr>
        <w:lastRenderedPageBreak/>
        <w:t xml:space="preserve">Учащиеся, занятые в системе дополнительного образования, охваченные внеурочной деятельностью принимают активное участие в конкурсах, фестивалях, соревнованиях различного уровня. </w:t>
      </w:r>
    </w:p>
    <w:p w:rsidR="003F5FCA" w:rsidRPr="00EB433E" w:rsidRDefault="00420DB1" w:rsidP="00EB433E">
      <w:pPr>
        <w:pStyle w:val="a3"/>
        <w:spacing w:line="276" w:lineRule="auto"/>
        <w:jc w:val="both"/>
        <w:rPr>
          <w:sz w:val="24"/>
          <w:szCs w:val="24"/>
        </w:rPr>
      </w:pPr>
      <w:r w:rsidRPr="00EB433E">
        <w:rPr>
          <w:sz w:val="24"/>
          <w:szCs w:val="24"/>
        </w:rPr>
        <w:t xml:space="preserve">Всего в 2019 учебном году в подобных мероприятиях приняли участие  </w:t>
      </w:r>
      <w:r w:rsidR="003F5FCA" w:rsidRPr="00EB433E">
        <w:rPr>
          <w:sz w:val="24"/>
          <w:szCs w:val="24"/>
        </w:rPr>
        <w:t>75</w:t>
      </w:r>
      <w:r w:rsidRPr="00EB433E">
        <w:rPr>
          <w:sz w:val="24"/>
          <w:szCs w:val="24"/>
        </w:rPr>
        <w:t xml:space="preserve"> учащихся (в 2018 учебном году - </w:t>
      </w:r>
      <w:r w:rsidR="003F5FCA" w:rsidRPr="00EB433E">
        <w:rPr>
          <w:sz w:val="24"/>
          <w:szCs w:val="24"/>
        </w:rPr>
        <w:t>65</w:t>
      </w:r>
      <w:r w:rsidRPr="00EB433E">
        <w:rPr>
          <w:sz w:val="24"/>
          <w:szCs w:val="24"/>
        </w:rPr>
        <w:t xml:space="preserve"> ), что составляет </w:t>
      </w:r>
      <w:r w:rsidR="003F5FCA" w:rsidRPr="00EB433E">
        <w:rPr>
          <w:sz w:val="24"/>
          <w:szCs w:val="24"/>
        </w:rPr>
        <w:t>84</w:t>
      </w:r>
      <w:r w:rsidRPr="00EB433E">
        <w:rPr>
          <w:sz w:val="24"/>
          <w:szCs w:val="24"/>
        </w:rPr>
        <w:t xml:space="preserve">% от числа всех учащихся школы. Из них </w:t>
      </w:r>
      <w:r w:rsidR="003F5FCA" w:rsidRPr="00EB433E">
        <w:rPr>
          <w:sz w:val="24"/>
          <w:szCs w:val="24"/>
        </w:rPr>
        <w:t xml:space="preserve">-45 </w:t>
      </w:r>
      <w:r w:rsidRPr="00EB433E">
        <w:rPr>
          <w:sz w:val="24"/>
          <w:szCs w:val="24"/>
        </w:rPr>
        <w:t>ученик</w:t>
      </w:r>
      <w:r w:rsidR="003F5FCA" w:rsidRPr="00EB433E">
        <w:rPr>
          <w:sz w:val="24"/>
          <w:szCs w:val="24"/>
        </w:rPr>
        <w:t>а</w:t>
      </w:r>
      <w:r w:rsidRPr="00EB433E">
        <w:rPr>
          <w:sz w:val="24"/>
          <w:szCs w:val="24"/>
        </w:rPr>
        <w:t xml:space="preserve"> принял</w:t>
      </w:r>
      <w:r w:rsidR="003F5FCA" w:rsidRPr="00EB433E">
        <w:rPr>
          <w:sz w:val="24"/>
          <w:szCs w:val="24"/>
        </w:rPr>
        <w:t>и</w:t>
      </w:r>
      <w:r w:rsidRPr="00EB433E">
        <w:rPr>
          <w:sz w:val="24"/>
          <w:szCs w:val="24"/>
        </w:rPr>
        <w:t xml:space="preserve"> уча</w:t>
      </w:r>
      <w:r w:rsidR="003F5FCA" w:rsidRPr="00EB433E">
        <w:rPr>
          <w:sz w:val="24"/>
          <w:szCs w:val="24"/>
        </w:rPr>
        <w:t xml:space="preserve">стие в конкурсах, соревнованиях </w:t>
      </w:r>
      <w:r w:rsidRPr="00EB433E">
        <w:rPr>
          <w:sz w:val="24"/>
          <w:szCs w:val="24"/>
        </w:rPr>
        <w:t>уровня выше школьного (</w:t>
      </w:r>
      <w:r w:rsidR="003F5FCA" w:rsidRPr="00EB433E">
        <w:rPr>
          <w:sz w:val="24"/>
          <w:szCs w:val="24"/>
        </w:rPr>
        <w:t>50</w:t>
      </w:r>
      <w:r w:rsidRPr="00EB433E">
        <w:rPr>
          <w:sz w:val="24"/>
          <w:szCs w:val="24"/>
        </w:rPr>
        <w:t xml:space="preserve">% от числа всех учащихся школы). </w:t>
      </w:r>
    </w:p>
    <w:p w:rsidR="00420DB1" w:rsidRPr="00EB433E" w:rsidRDefault="00420DB1" w:rsidP="00EB433E">
      <w:pPr>
        <w:spacing w:before="30" w:after="30" w:line="276" w:lineRule="auto"/>
        <w:rPr>
          <w:rFonts w:eastAsia="Calibri"/>
          <w:bCs/>
          <w:color w:val="000000"/>
          <w:sz w:val="24"/>
          <w:szCs w:val="24"/>
        </w:rPr>
      </w:pPr>
      <w:r w:rsidRPr="00EB433E">
        <w:rPr>
          <w:rFonts w:eastAsia="Calibri"/>
          <w:bCs/>
          <w:color w:val="000000"/>
          <w:sz w:val="24"/>
          <w:szCs w:val="24"/>
        </w:rPr>
        <w:t>Анализ участия школы в муниципальных и сетевых конкурсах свидетельствует о возможности роста активности в организации проектной и исследовательской деятельности школьников</w:t>
      </w:r>
      <w:r w:rsidR="003F5FCA" w:rsidRPr="00EB433E">
        <w:rPr>
          <w:rFonts w:eastAsia="Calibri"/>
          <w:bCs/>
          <w:color w:val="000000"/>
          <w:sz w:val="24"/>
          <w:szCs w:val="24"/>
        </w:rPr>
        <w:t>.</w:t>
      </w:r>
    </w:p>
    <w:p w:rsidR="00420DB1" w:rsidRPr="00EB433E" w:rsidRDefault="00420DB1" w:rsidP="00EB433E">
      <w:pPr>
        <w:spacing w:before="30" w:after="30" w:line="276" w:lineRule="auto"/>
        <w:jc w:val="both"/>
        <w:rPr>
          <w:rFonts w:eastAsia="Calibri"/>
          <w:bCs/>
          <w:color w:val="000000"/>
          <w:sz w:val="24"/>
          <w:szCs w:val="24"/>
        </w:rPr>
      </w:pPr>
      <w:r w:rsidRPr="00EB433E">
        <w:rPr>
          <w:rFonts w:eastAsia="Calibri"/>
          <w:bCs/>
          <w:color w:val="000000"/>
          <w:sz w:val="24"/>
          <w:szCs w:val="24"/>
        </w:rPr>
        <w:t>В школе имеется опыт проведения предметных</w:t>
      </w:r>
      <w:r w:rsidR="00EB433E" w:rsidRPr="00EB433E">
        <w:rPr>
          <w:rFonts w:eastAsia="Calibri"/>
          <w:bCs/>
          <w:color w:val="000000"/>
          <w:sz w:val="24"/>
          <w:szCs w:val="24"/>
        </w:rPr>
        <w:t xml:space="preserve"> недель,  которые позволяют как </w:t>
      </w:r>
      <w:r w:rsidRPr="00EB433E">
        <w:rPr>
          <w:rFonts w:eastAsia="Calibri"/>
          <w:bCs/>
          <w:color w:val="000000"/>
          <w:sz w:val="24"/>
          <w:szCs w:val="24"/>
        </w:rPr>
        <w:t xml:space="preserve">учащимся, так и учителям дополнительно раскрыть свой творческий потенциал, самореализовать себя. Предметные недели были проведены по плану, разработанному совместно с руководителями МО. В них приняли участие около 90% школьников II уровня, и 100% первого уровня,  что позволило расширить банк данных по одаренным детям. </w:t>
      </w:r>
    </w:p>
    <w:p w:rsidR="00420DB1" w:rsidRPr="00EB433E" w:rsidRDefault="00420DB1" w:rsidP="00EB433E">
      <w:pPr>
        <w:spacing w:before="30" w:after="30" w:line="276" w:lineRule="auto"/>
        <w:jc w:val="both"/>
        <w:rPr>
          <w:rFonts w:eastAsia="Calibri"/>
          <w:bCs/>
          <w:color w:val="000000"/>
          <w:sz w:val="24"/>
          <w:szCs w:val="24"/>
        </w:rPr>
      </w:pPr>
      <w:r w:rsidRPr="00EB433E">
        <w:rPr>
          <w:rFonts w:eastAsia="Calibri"/>
          <w:bCs/>
          <w:color w:val="000000"/>
          <w:sz w:val="24"/>
          <w:szCs w:val="24"/>
        </w:rPr>
        <w:t xml:space="preserve"> Все проводимые мероприятия пользовались популярностью и привлекали достаточно большое число участников.    Победителям различных творческих конкурсов, выставок вручены грамоты.</w:t>
      </w:r>
    </w:p>
    <w:p w:rsidR="00420DB1" w:rsidRPr="00EB433E" w:rsidRDefault="00420DB1" w:rsidP="00EB433E">
      <w:pPr>
        <w:spacing w:before="30" w:after="30" w:line="276" w:lineRule="auto"/>
        <w:jc w:val="both"/>
        <w:rPr>
          <w:rFonts w:eastAsia="Calibri"/>
          <w:bCs/>
          <w:color w:val="000000"/>
          <w:sz w:val="24"/>
          <w:szCs w:val="24"/>
        </w:rPr>
      </w:pPr>
      <w:r w:rsidRPr="00EB433E">
        <w:rPr>
          <w:rFonts w:eastAsia="Calibri"/>
          <w:bCs/>
          <w:color w:val="000000"/>
          <w:sz w:val="24"/>
          <w:szCs w:val="24"/>
        </w:rPr>
        <w:t xml:space="preserve">         Многие учителя в ходе предметных недель проявили хорошие организаторские способности, такая форма работы  создаёт праздничную творческую  атмосферу, что способствовало развитию творчества самого учителя, его осознанию своего вида деятельности.  Учащиеся показали хорошие знания по предметам, умения применять знания в различных ситуациях, взаимовыручку, нестандартные решения трудных вопросов. Интересные,  разнообразные и нетрадиционные формы проведения предметных недель и школьной спартакиады  вызвали большой интерес учащихся, значительно увеличив мотивацию к изучению предметов , и , в том числе в подготовке и выполнение нормативов Всероссийского физкультурно-спортивного комплекса   « Готов к труду и обороне» ( ГТО).</w:t>
      </w:r>
    </w:p>
    <w:p w:rsidR="00047B16" w:rsidRPr="00047B16" w:rsidRDefault="00047B16" w:rsidP="00047B16">
      <w:pPr>
        <w:spacing w:line="276" w:lineRule="auto"/>
        <w:jc w:val="both"/>
        <w:rPr>
          <w:rFonts w:eastAsia="Calibri"/>
          <w:sz w:val="24"/>
          <w:szCs w:val="24"/>
        </w:rPr>
      </w:pPr>
      <w:r w:rsidRPr="0064610F">
        <w:rPr>
          <w:rFonts w:eastAsia="Calibri"/>
          <w:b/>
          <w:sz w:val="24"/>
          <w:szCs w:val="24"/>
        </w:rPr>
        <w:t>Воспитательная работа в МБОУ «ООШ пос. Прибрежный»</w:t>
      </w:r>
      <w:r w:rsidRPr="00047B16">
        <w:rPr>
          <w:rFonts w:eastAsia="Calibri"/>
          <w:sz w:val="24"/>
          <w:szCs w:val="24"/>
        </w:rPr>
        <w:t xml:space="preserve"> реализуе</w:t>
      </w:r>
      <w:r>
        <w:rPr>
          <w:rFonts w:eastAsia="Calibri"/>
          <w:sz w:val="24"/>
          <w:szCs w:val="24"/>
        </w:rPr>
        <w:t xml:space="preserve">тся в соответствии с программой </w:t>
      </w:r>
      <w:r w:rsidRPr="00047B16">
        <w:rPr>
          <w:rFonts w:eastAsia="Calibri"/>
          <w:sz w:val="24"/>
          <w:szCs w:val="24"/>
        </w:rPr>
        <w:t>духовно-нравственного развития, воспитания и со</w:t>
      </w:r>
      <w:r>
        <w:rPr>
          <w:rFonts w:eastAsia="Calibri"/>
          <w:sz w:val="24"/>
          <w:szCs w:val="24"/>
        </w:rPr>
        <w:t xml:space="preserve">циализации, программой развития и </w:t>
      </w:r>
      <w:r w:rsidRPr="00047B16">
        <w:rPr>
          <w:rFonts w:eastAsia="Calibri"/>
          <w:sz w:val="24"/>
          <w:szCs w:val="24"/>
        </w:rPr>
        <w:t>охватывает весь педагогический процесс, интегрируя учебные знания, внеклассные и внешкольные мероприятия.</w:t>
      </w:r>
    </w:p>
    <w:p w:rsidR="00047B16" w:rsidRPr="00047B16" w:rsidRDefault="00047B16" w:rsidP="00047B16">
      <w:pPr>
        <w:spacing w:line="276" w:lineRule="auto"/>
        <w:jc w:val="both"/>
        <w:rPr>
          <w:rFonts w:eastAsia="Calibri"/>
          <w:sz w:val="24"/>
          <w:szCs w:val="24"/>
        </w:rPr>
      </w:pPr>
      <w:r w:rsidRPr="00047B16">
        <w:rPr>
          <w:rFonts w:eastAsia="Calibri"/>
          <w:sz w:val="24"/>
          <w:szCs w:val="24"/>
        </w:rPr>
        <w:t>Целью воспитательной работы педагогического коллектива школы является создание</w:t>
      </w:r>
    </w:p>
    <w:p w:rsidR="00047B16" w:rsidRPr="00047B16" w:rsidRDefault="00047B16" w:rsidP="00047B16">
      <w:pPr>
        <w:spacing w:line="276" w:lineRule="auto"/>
        <w:jc w:val="both"/>
        <w:rPr>
          <w:rFonts w:eastAsia="Calibri"/>
          <w:sz w:val="24"/>
          <w:szCs w:val="24"/>
        </w:rPr>
      </w:pPr>
      <w:r w:rsidRPr="00047B16">
        <w:rPr>
          <w:rFonts w:eastAsia="Calibri"/>
          <w:sz w:val="24"/>
          <w:szCs w:val="24"/>
        </w:rPr>
        <w:t>благоприятных условий для становления гражданско-патриотической, духовнонравственной, творческой, деятельной, развивающейся, здор</w:t>
      </w:r>
      <w:r>
        <w:rPr>
          <w:rFonts w:eastAsia="Calibri"/>
          <w:sz w:val="24"/>
          <w:szCs w:val="24"/>
        </w:rPr>
        <w:t xml:space="preserve">овой личности, способной к </w:t>
      </w:r>
      <w:r w:rsidRPr="00047B16">
        <w:rPr>
          <w:rFonts w:eastAsia="Calibri"/>
          <w:sz w:val="24"/>
          <w:szCs w:val="24"/>
        </w:rPr>
        <w:t>успешной социализации в обществе и активной адаптации на рынке труда.</w:t>
      </w:r>
    </w:p>
    <w:p w:rsidR="00047B16" w:rsidRPr="00047B16" w:rsidRDefault="00047B16" w:rsidP="00047B16">
      <w:pPr>
        <w:spacing w:line="276" w:lineRule="auto"/>
        <w:jc w:val="both"/>
        <w:rPr>
          <w:rFonts w:eastAsia="Calibri"/>
          <w:sz w:val="24"/>
          <w:szCs w:val="24"/>
        </w:rPr>
      </w:pPr>
      <w:r w:rsidRPr="00047B16">
        <w:rPr>
          <w:rFonts w:eastAsia="Calibri"/>
          <w:sz w:val="24"/>
          <w:szCs w:val="24"/>
        </w:rPr>
        <w:t>Задачи:</w:t>
      </w:r>
    </w:p>
    <w:p w:rsidR="00047B16" w:rsidRPr="00047B16" w:rsidRDefault="00047B16" w:rsidP="00047B16">
      <w:pPr>
        <w:spacing w:line="276" w:lineRule="auto"/>
        <w:jc w:val="both"/>
        <w:rPr>
          <w:rFonts w:eastAsia="Calibri"/>
          <w:sz w:val="24"/>
          <w:szCs w:val="24"/>
        </w:rPr>
      </w:pPr>
      <w:r w:rsidRPr="00047B16">
        <w:rPr>
          <w:rFonts w:eastAsia="Calibri"/>
          <w:sz w:val="24"/>
          <w:szCs w:val="24"/>
        </w:rPr>
        <w:t> Развитие единого школьного коллектива как воспитывающей среды, обеспечивающей</w:t>
      </w:r>
    </w:p>
    <w:p w:rsidR="00047B16" w:rsidRPr="00047B16" w:rsidRDefault="00047B16" w:rsidP="00047B16">
      <w:pPr>
        <w:spacing w:line="276" w:lineRule="auto"/>
        <w:jc w:val="both"/>
        <w:rPr>
          <w:rFonts w:eastAsia="Calibri"/>
          <w:sz w:val="24"/>
          <w:szCs w:val="24"/>
        </w:rPr>
      </w:pPr>
      <w:r w:rsidRPr="00047B16">
        <w:rPr>
          <w:rFonts w:eastAsia="Calibri"/>
          <w:sz w:val="24"/>
          <w:szCs w:val="24"/>
        </w:rPr>
        <w:t>социализацию каждого ребёнка через творческую, проектную, социальную деятельность.</w:t>
      </w:r>
    </w:p>
    <w:p w:rsidR="00047B16" w:rsidRPr="00047B16" w:rsidRDefault="00047B16" w:rsidP="00047B16">
      <w:pPr>
        <w:spacing w:line="276" w:lineRule="auto"/>
        <w:jc w:val="both"/>
        <w:rPr>
          <w:rFonts w:eastAsia="Calibri"/>
          <w:sz w:val="24"/>
          <w:szCs w:val="24"/>
        </w:rPr>
      </w:pPr>
      <w:r w:rsidRPr="00047B16">
        <w:rPr>
          <w:rFonts w:eastAsia="Calibri"/>
          <w:sz w:val="24"/>
          <w:szCs w:val="24"/>
        </w:rPr>
        <w:t> Создание дружеской атмосферы сотрудничества, сотв</w:t>
      </w:r>
      <w:r>
        <w:rPr>
          <w:rFonts w:eastAsia="Calibri"/>
          <w:sz w:val="24"/>
          <w:szCs w:val="24"/>
        </w:rPr>
        <w:t xml:space="preserve">орчества и соучастия в школьной </w:t>
      </w:r>
      <w:r w:rsidRPr="00047B16">
        <w:rPr>
          <w:rFonts w:eastAsia="Calibri"/>
          <w:sz w:val="24"/>
          <w:szCs w:val="24"/>
        </w:rPr>
        <w:t>жизни учителей, учеников и их родителей.</w:t>
      </w:r>
    </w:p>
    <w:p w:rsidR="00047B16" w:rsidRPr="00047B16" w:rsidRDefault="00047B16" w:rsidP="00047B16">
      <w:pPr>
        <w:spacing w:line="276" w:lineRule="auto"/>
        <w:jc w:val="both"/>
        <w:rPr>
          <w:rFonts w:eastAsia="Calibri"/>
          <w:sz w:val="24"/>
          <w:szCs w:val="24"/>
        </w:rPr>
      </w:pPr>
      <w:r w:rsidRPr="00047B16">
        <w:rPr>
          <w:rFonts w:eastAsia="Calibri"/>
          <w:sz w:val="24"/>
          <w:szCs w:val="24"/>
        </w:rPr>
        <w:t> Интеграция учебного процесса и внеклассной деятельности для формирования информационной, коммуникативной, правовой культуры, успешного саморазвития личности.</w:t>
      </w:r>
    </w:p>
    <w:p w:rsidR="00047B16" w:rsidRPr="00047B16" w:rsidRDefault="00047B16" w:rsidP="00047B16">
      <w:pPr>
        <w:spacing w:line="276" w:lineRule="auto"/>
        <w:jc w:val="both"/>
        <w:rPr>
          <w:rFonts w:eastAsia="Calibri"/>
          <w:sz w:val="24"/>
          <w:szCs w:val="24"/>
        </w:rPr>
      </w:pPr>
      <w:r w:rsidRPr="00047B16">
        <w:rPr>
          <w:rFonts w:eastAsia="Calibri"/>
          <w:sz w:val="24"/>
          <w:szCs w:val="24"/>
        </w:rPr>
        <w:t> Обеспечение максимальной занятости учащихся во внеурочное время и привлечение их</w:t>
      </w:r>
    </w:p>
    <w:p w:rsidR="00047B16" w:rsidRDefault="00047B16" w:rsidP="00047B16">
      <w:pPr>
        <w:spacing w:line="276" w:lineRule="auto"/>
        <w:jc w:val="both"/>
        <w:rPr>
          <w:rFonts w:eastAsia="Calibri"/>
          <w:sz w:val="24"/>
          <w:szCs w:val="24"/>
        </w:rPr>
      </w:pPr>
      <w:r w:rsidRPr="00047B16">
        <w:rPr>
          <w:rFonts w:eastAsia="Calibri"/>
          <w:sz w:val="24"/>
          <w:szCs w:val="24"/>
        </w:rPr>
        <w:t>к творческой, художественно-эстетической, самоуправ</w:t>
      </w:r>
      <w:r>
        <w:rPr>
          <w:rFonts w:eastAsia="Calibri"/>
          <w:sz w:val="24"/>
          <w:szCs w:val="24"/>
        </w:rPr>
        <w:t xml:space="preserve">ленческой деятельности с опорой </w:t>
      </w:r>
      <w:r w:rsidRPr="00047B16">
        <w:rPr>
          <w:rFonts w:eastAsia="Calibri"/>
          <w:sz w:val="24"/>
          <w:szCs w:val="24"/>
        </w:rPr>
        <w:t>на интерес и свободу выбора.</w:t>
      </w:r>
    </w:p>
    <w:p w:rsidR="0061532C" w:rsidRDefault="00047B16" w:rsidP="00047B16">
      <w:pPr>
        <w:spacing w:line="276" w:lineRule="auto"/>
        <w:jc w:val="both"/>
        <w:rPr>
          <w:rFonts w:eastAsia="Calibri"/>
          <w:sz w:val="24"/>
          <w:szCs w:val="24"/>
        </w:rPr>
      </w:pPr>
      <w:r w:rsidRPr="00047B16">
        <w:rPr>
          <w:rFonts w:eastAsia="Calibri"/>
          <w:sz w:val="24"/>
          <w:szCs w:val="24"/>
        </w:rPr>
        <w:t> Сохранение и развитие традиций школы, города, семьи на основе нравственных ценностей, гражданственности и патриотизма.</w:t>
      </w:r>
    </w:p>
    <w:p w:rsidR="00297B96" w:rsidRDefault="00297B96" w:rsidP="00047B16">
      <w:pPr>
        <w:spacing w:line="276" w:lineRule="auto"/>
        <w:jc w:val="both"/>
        <w:rPr>
          <w:rFonts w:eastAsia="Calibri"/>
          <w:sz w:val="24"/>
          <w:szCs w:val="24"/>
        </w:rPr>
      </w:pPr>
    </w:p>
    <w:p w:rsidR="00047B16" w:rsidRPr="00047B16" w:rsidRDefault="00047B16" w:rsidP="00047B16">
      <w:pPr>
        <w:spacing w:line="276" w:lineRule="auto"/>
        <w:jc w:val="both"/>
        <w:rPr>
          <w:rFonts w:eastAsia="Calibri"/>
          <w:sz w:val="24"/>
          <w:szCs w:val="24"/>
        </w:rPr>
      </w:pPr>
      <w:r w:rsidRPr="00047B16">
        <w:rPr>
          <w:rFonts w:eastAsia="Calibri"/>
          <w:sz w:val="24"/>
          <w:szCs w:val="24"/>
        </w:rPr>
        <w:t> Формирование ценности нравственного и физического здоровья, усиление работы по</w:t>
      </w:r>
    </w:p>
    <w:p w:rsidR="00047B16" w:rsidRPr="00047B16" w:rsidRDefault="00047B16" w:rsidP="00047B16">
      <w:pPr>
        <w:spacing w:line="276" w:lineRule="auto"/>
        <w:jc w:val="both"/>
        <w:rPr>
          <w:rFonts w:eastAsia="Calibri"/>
          <w:sz w:val="24"/>
          <w:szCs w:val="24"/>
        </w:rPr>
      </w:pPr>
      <w:r w:rsidRPr="00047B16">
        <w:rPr>
          <w:rFonts w:eastAsia="Calibri"/>
          <w:sz w:val="24"/>
          <w:szCs w:val="24"/>
        </w:rPr>
        <w:lastRenderedPageBreak/>
        <w:t>обучению здоровому образу жизни посредством привлечения к активным формам досуга.</w:t>
      </w:r>
    </w:p>
    <w:p w:rsidR="00047B16" w:rsidRPr="00047B16" w:rsidRDefault="00047B16" w:rsidP="00047B16">
      <w:pPr>
        <w:spacing w:line="276" w:lineRule="auto"/>
        <w:jc w:val="both"/>
        <w:rPr>
          <w:rFonts w:eastAsia="Calibri"/>
          <w:sz w:val="24"/>
          <w:szCs w:val="24"/>
        </w:rPr>
      </w:pPr>
      <w:r w:rsidRPr="00047B16">
        <w:rPr>
          <w:rFonts w:eastAsia="Calibri"/>
          <w:sz w:val="24"/>
          <w:szCs w:val="24"/>
        </w:rPr>
        <w:t>Содержание деятельности по достижению цели и вос</w:t>
      </w:r>
      <w:r>
        <w:rPr>
          <w:rFonts w:eastAsia="Calibri"/>
          <w:sz w:val="24"/>
          <w:szCs w:val="24"/>
        </w:rPr>
        <w:t xml:space="preserve">питательных задач заключается в </w:t>
      </w:r>
      <w:r w:rsidRPr="00047B16">
        <w:rPr>
          <w:rFonts w:eastAsia="Calibri"/>
          <w:sz w:val="24"/>
          <w:szCs w:val="24"/>
        </w:rPr>
        <w:t>создании условий для самореализации и самовыражения</w:t>
      </w:r>
      <w:r>
        <w:rPr>
          <w:rFonts w:eastAsia="Calibri"/>
          <w:sz w:val="24"/>
          <w:szCs w:val="24"/>
        </w:rPr>
        <w:t xml:space="preserve"> всех учащихся в соответствии с </w:t>
      </w:r>
      <w:r w:rsidRPr="00047B16">
        <w:rPr>
          <w:rFonts w:eastAsia="Calibri"/>
          <w:sz w:val="24"/>
          <w:szCs w:val="24"/>
        </w:rPr>
        <w:t>их способностями, склонностями и интересами на основе четырех развивающихся сред:</w:t>
      </w:r>
    </w:p>
    <w:p w:rsidR="00047B16" w:rsidRPr="00047B16" w:rsidRDefault="00047B16" w:rsidP="00047B16">
      <w:pPr>
        <w:spacing w:line="276" w:lineRule="auto"/>
        <w:jc w:val="both"/>
        <w:rPr>
          <w:rFonts w:eastAsia="Calibri"/>
          <w:sz w:val="24"/>
          <w:szCs w:val="24"/>
        </w:rPr>
      </w:pPr>
      <w:r w:rsidRPr="00047B16">
        <w:rPr>
          <w:rFonts w:eastAsia="Calibri"/>
          <w:sz w:val="24"/>
          <w:szCs w:val="24"/>
        </w:rPr>
        <w:t>образовательной, воспитательной, здоровьесберегающей и информационной.</w:t>
      </w:r>
    </w:p>
    <w:p w:rsidR="00047B16" w:rsidRPr="00047B16" w:rsidRDefault="00047B16" w:rsidP="00047B16">
      <w:pPr>
        <w:spacing w:line="276" w:lineRule="auto"/>
        <w:jc w:val="both"/>
        <w:rPr>
          <w:rFonts w:eastAsia="Calibri"/>
          <w:sz w:val="24"/>
          <w:szCs w:val="24"/>
        </w:rPr>
      </w:pPr>
      <w:r w:rsidRPr="00047B16">
        <w:rPr>
          <w:rFonts w:eastAsia="Calibri"/>
          <w:sz w:val="24"/>
          <w:szCs w:val="24"/>
        </w:rPr>
        <w:t>Содержанием воспитательной деятельности школы стала работа педагогического коллектива:</w:t>
      </w:r>
    </w:p>
    <w:p w:rsidR="00047B16" w:rsidRPr="00047B16" w:rsidRDefault="00047B16" w:rsidP="00047B16">
      <w:pPr>
        <w:spacing w:line="276" w:lineRule="auto"/>
        <w:jc w:val="both"/>
        <w:rPr>
          <w:rFonts w:eastAsia="Calibri"/>
          <w:sz w:val="24"/>
          <w:szCs w:val="24"/>
        </w:rPr>
      </w:pPr>
      <w:r w:rsidRPr="00047B16">
        <w:rPr>
          <w:rFonts w:eastAsia="Calibri"/>
          <w:sz w:val="24"/>
          <w:szCs w:val="24"/>
        </w:rPr>
        <w:t> с ученическим коллективом;</w:t>
      </w:r>
    </w:p>
    <w:p w:rsidR="00047B16" w:rsidRPr="00047B16" w:rsidRDefault="00047B16" w:rsidP="00047B16">
      <w:pPr>
        <w:spacing w:line="276" w:lineRule="auto"/>
        <w:jc w:val="both"/>
        <w:rPr>
          <w:rFonts w:eastAsia="Calibri"/>
          <w:sz w:val="24"/>
          <w:szCs w:val="24"/>
        </w:rPr>
      </w:pPr>
      <w:r w:rsidRPr="00047B16">
        <w:rPr>
          <w:rFonts w:eastAsia="Calibri"/>
          <w:sz w:val="24"/>
          <w:szCs w:val="24"/>
        </w:rPr>
        <w:t> с педагогическими кадрами по проблемам воспитания;</w:t>
      </w:r>
    </w:p>
    <w:p w:rsidR="00047B16" w:rsidRPr="00047B16" w:rsidRDefault="00047B16" w:rsidP="00047B16">
      <w:pPr>
        <w:spacing w:line="276" w:lineRule="auto"/>
        <w:jc w:val="both"/>
        <w:rPr>
          <w:rFonts w:eastAsia="Calibri"/>
          <w:sz w:val="24"/>
          <w:szCs w:val="24"/>
        </w:rPr>
      </w:pPr>
      <w:r w:rsidRPr="00047B16">
        <w:rPr>
          <w:rFonts w:eastAsia="Calibri"/>
          <w:sz w:val="24"/>
          <w:szCs w:val="24"/>
        </w:rPr>
        <w:t> с родителями;</w:t>
      </w:r>
    </w:p>
    <w:p w:rsidR="00047B16" w:rsidRPr="00047B16" w:rsidRDefault="00047B16" w:rsidP="00047B16">
      <w:pPr>
        <w:spacing w:line="276" w:lineRule="auto"/>
        <w:jc w:val="both"/>
        <w:rPr>
          <w:rFonts w:eastAsia="Calibri"/>
          <w:sz w:val="24"/>
          <w:szCs w:val="24"/>
        </w:rPr>
      </w:pPr>
      <w:r w:rsidRPr="00047B16">
        <w:rPr>
          <w:rFonts w:eastAsia="Calibri"/>
          <w:sz w:val="24"/>
          <w:szCs w:val="24"/>
        </w:rPr>
        <w:t> с внешкольными организациями.</w:t>
      </w:r>
    </w:p>
    <w:p w:rsidR="00047B16" w:rsidRPr="00047B16" w:rsidRDefault="00047B16" w:rsidP="00047B16">
      <w:pPr>
        <w:spacing w:line="276" w:lineRule="auto"/>
        <w:jc w:val="both"/>
        <w:rPr>
          <w:rFonts w:eastAsia="Calibri"/>
          <w:sz w:val="24"/>
          <w:szCs w:val="24"/>
        </w:rPr>
      </w:pPr>
      <w:r w:rsidRPr="00047B16">
        <w:rPr>
          <w:rFonts w:eastAsia="Calibri"/>
          <w:sz w:val="24"/>
          <w:szCs w:val="24"/>
        </w:rPr>
        <w:t>Работа с ученическим коллективом</w:t>
      </w:r>
    </w:p>
    <w:p w:rsidR="00047B16" w:rsidRPr="00047B16" w:rsidRDefault="00047B16" w:rsidP="00047B16">
      <w:pPr>
        <w:spacing w:line="276" w:lineRule="auto"/>
        <w:jc w:val="both"/>
        <w:rPr>
          <w:rFonts w:eastAsia="Calibri"/>
          <w:sz w:val="24"/>
          <w:szCs w:val="24"/>
        </w:rPr>
      </w:pPr>
      <w:r w:rsidRPr="00047B16">
        <w:rPr>
          <w:rFonts w:eastAsia="Calibri"/>
          <w:sz w:val="24"/>
          <w:szCs w:val="24"/>
        </w:rPr>
        <w:t>Цель: создание благоприятных условий для формирования морально-нравственных, гражданско-патриотических и социально значимых качеств личности, способной к успешной</w:t>
      </w:r>
    </w:p>
    <w:p w:rsidR="00047B16" w:rsidRPr="00047B16" w:rsidRDefault="00047B16" w:rsidP="00047B16">
      <w:pPr>
        <w:spacing w:line="276" w:lineRule="auto"/>
        <w:jc w:val="both"/>
        <w:rPr>
          <w:rFonts w:eastAsia="Calibri"/>
          <w:sz w:val="24"/>
          <w:szCs w:val="24"/>
        </w:rPr>
      </w:pPr>
      <w:r w:rsidRPr="00047B16">
        <w:rPr>
          <w:rFonts w:eastAsia="Calibri"/>
          <w:sz w:val="24"/>
          <w:szCs w:val="24"/>
        </w:rPr>
        <w:t>социализации в современном обществе.</w:t>
      </w:r>
    </w:p>
    <w:p w:rsidR="00047B16" w:rsidRPr="00047B16" w:rsidRDefault="00047B16" w:rsidP="00047B16">
      <w:pPr>
        <w:spacing w:line="276" w:lineRule="auto"/>
        <w:jc w:val="both"/>
        <w:rPr>
          <w:rFonts w:eastAsia="Calibri"/>
          <w:sz w:val="24"/>
          <w:szCs w:val="24"/>
        </w:rPr>
      </w:pPr>
      <w:r w:rsidRPr="00047B16">
        <w:rPr>
          <w:rFonts w:eastAsia="Calibri"/>
          <w:sz w:val="24"/>
          <w:szCs w:val="24"/>
        </w:rPr>
        <w:t>Содержание деятельности по достижению цели и восп</w:t>
      </w:r>
      <w:r w:rsidR="0064610F">
        <w:rPr>
          <w:rFonts w:eastAsia="Calibri"/>
          <w:sz w:val="24"/>
          <w:szCs w:val="24"/>
        </w:rPr>
        <w:t xml:space="preserve">итательных задач было обсуждено </w:t>
      </w:r>
      <w:r w:rsidRPr="00047B16">
        <w:rPr>
          <w:rFonts w:eastAsia="Calibri"/>
          <w:sz w:val="24"/>
          <w:szCs w:val="24"/>
        </w:rPr>
        <w:t>на первом заседании МО классных руководителей. Т</w:t>
      </w:r>
      <w:r w:rsidR="0064610F">
        <w:rPr>
          <w:rFonts w:eastAsia="Calibri"/>
          <w:sz w:val="24"/>
          <w:szCs w:val="24"/>
        </w:rPr>
        <w:t xml:space="preserve">ам же были определены следующие </w:t>
      </w:r>
      <w:r w:rsidRPr="00047B16">
        <w:rPr>
          <w:rFonts w:eastAsia="Calibri"/>
          <w:sz w:val="24"/>
          <w:szCs w:val="24"/>
        </w:rPr>
        <w:t>пять приоритетных направлений воспитательной деятельности:</w:t>
      </w:r>
    </w:p>
    <w:p w:rsidR="00047B16" w:rsidRPr="00047B16" w:rsidRDefault="00047B16" w:rsidP="00047B16">
      <w:pPr>
        <w:spacing w:line="276" w:lineRule="auto"/>
        <w:jc w:val="both"/>
        <w:rPr>
          <w:rFonts w:eastAsia="Calibri"/>
          <w:sz w:val="24"/>
          <w:szCs w:val="24"/>
        </w:rPr>
      </w:pPr>
      <w:r w:rsidRPr="00047B16">
        <w:rPr>
          <w:rFonts w:eastAsia="Calibri"/>
          <w:sz w:val="24"/>
          <w:szCs w:val="24"/>
        </w:rPr>
        <w:t> интеллектуально-познавательная деятельность – формирование ценностного отношения</w:t>
      </w:r>
    </w:p>
    <w:p w:rsidR="00047B16" w:rsidRPr="00047B16" w:rsidRDefault="00047B16" w:rsidP="00047B16">
      <w:pPr>
        <w:spacing w:line="276" w:lineRule="auto"/>
        <w:jc w:val="both"/>
        <w:rPr>
          <w:rFonts w:eastAsia="Calibri"/>
          <w:sz w:val="24"/>
          <w:szCs w:val="24"/>
        </w:rPr>
      </w:pPr>
      <w:r w:rsidRPr="00047B16">
        <w:rPr>
          <w:rFonts w:eastAsia="Calibri"/>
          <w:sz w:val="24"/>
          <w:szCs w:val="24"/>
        </w:rPr>
        <w:t>к знаниям, развитие интеллекта, любознательности;</w:t>
      </w:r>
    </w:p>
    <w:p w:rsidR="00047B16" w:rsidRPr="00047B16" w:rsidRDefault="00047B16" w:rsidP="00047B16">
      <w:pPr>
        <w:spacing w:line="276" w:lineRule="auto"/>
        <w:jc w:val="both"/>
        <w:rPr>
          <w:rFonts w:eastAsia="Calibri"/>
          <w:sz w:val="24"/>
          <w:szCs w:val="24"/>
        </w:rPr>
      </w:pPr>
      <w:r w:rsidRPr="00047B16">
        <w:rPr>
          <w:rFonts w:eastAsia="Calibri"/>
          <w:sz w:val="24"/>
          <w:szCs w:val="24"/>
        </w:rPr>
        <w:t> гражданско-патриотическая деятельность – развитие духовности, социальной активности, утверждение в сознании детей значимых патриотических ценностей, взглядов и убеждений, уважение к прошлому и настоящему нашей страны, формирование национальной</w:t>
      </w:r>
    </w:p>
    <w:p w:rsidR="00047B16" w:rsidRDefault="00047B16" w:rsidP="00942695">
      <w:pPr>
        <w:spacing w:line="276" w:lineRule="auto"/>
        <w:jc w:val="both"/>
        <w:rPr>
          <w:rFonts w:eastAsia="Calibri"/>
          <w:sz w:val="24"/>
          <w:szCs w:val="24"/>
        </w:rPr>
      </w:pPr>
      <w:r w:rsidRPr="00047B16">
        <w:rPr>
          <w:rFonts w:eastAsia="Calibri"/>
          <w:sz w:val="24"/>
          <w:szCs w:val="24"/>
        </w:rPr>
        <w:t xml:space="preserve">терпимости; </w:t>
      </w:r>
    </w:p>
    <w:p w:rsidR="0064610F" w:rsidRPr="0064610F" w:rsidRDefault="0064610F" w:rsidP="0064610F">
      <w:pPr>
        <w:spacing w:line="276" w:lineRule="auto"/>
        <w:jc w:val="both"/>
        <w:rPr>
          <w:rFonts w:eastAsia="Calibri"/>
          <w:sz w:val="24"/>
          <w:szCs w:val="24"/>
        </w:rPr>
      </w:pPr>
      <w:r w:rsidRPr="0064610F">
        <w:rPr>
          <w:rFonts w:eastAsia="Calibri"/>
          <w:sz w:val="24"/>
          <w:szCs w:val="24"/>
        </w:rPr>
        <w:t>деятельность в области художественного, эстетического и нравственного воспитания -</w:t>
      </w:r>
    </w:p>
    <w:p w:rsidR="0064610F" w:rsidRPr="0064610F" w:rsidRDefault="0064610F" w:rsidP="0064610F">
      <w:pPr>
        <w:spacing w:line="276" w:lineRule="auto"/>
        <w:jc w:val="both"/>
        <w:rPr>
          <w:rFonts w:eastAsia="Calibri"/>
          <w:sz w:val="24"/>
          <w:szCs w:val="24"/>
        </w:rPr>
      </w:pPr>
      <w:r w:rsidRPr="0064610F">
        <w:rPr>
          <w:rFonts w:eastAsia="Calibri"/>
          <w:sz w:val="24"/>
          <w:szCs w:val="24"/>
        </w:rPr>
        <w:t>развитие творческого потенциала, эстетического вкуса, воспитание ценностного отношения к прекрасному, формирование нравственности;</w:t>
      </w:r>
    </w:p>
    <w:p w:rsidR="0064610F" w:rsidRPr="0064610F" w:rsidRDefault="0064610F" w:rsidP="0064610F">
      <w:pPr>
        <w:spacing w:line="276" w:lineRule="auto"/>
        <w:jc w:val="both"/>
        <w:rPr>
          <w:rFonts w:eastAsia="Calibri"/>
          <w:sz w:val="24"/>
          <w:szCs w:val="24"/>
        </w:rPr>
      </w:pPr>
      <w:r w:rsidRPr="0064610F">
        <w:rPr>
          <w:rFonts w:eastAsia="Calibri"/>
          <w:sz w:val="24"/>
          <w:szCs w:val="24"/>
        </w:rPr>
        <w:t> организация деятельности органов ученического самоуправления – развитие инициативы, ответственности, самостоятельности, возможность приобретения личного организаторского опыта, успешность личности;</w:t>
      </w:r>
    </w:p>
    <w:p w:rsidR="0064610F" w:rsidRPr="0064610F" w:rsidRDefault="0064610F" w:rsidP="0064610F">
      <w:pPr>
        <w:spacing w:line="276" w:lineRule="auto"/>
        <w:jc w:val="both"/>
        <w:rPr>
          <w:rFonts w:eastAsia="Calibri"/>
          <w:sz w:val="24"/>
          <w:szCs w:val="24"/>
        </w:rPr>
      </w:pPr>
      <w:r w:rsidRPr="0064610F">
        <w:rPr>
          <w:rFonts w:eastAsia="Calibri"/>
          <w:sz w:val="24"/>
          <w:szCs w:val="24"/>
        </w:rPr>
        <w:t> спортивно-оздоровительная деятельность, формирование основ физической культуры,</w:t>
      </w:r>
    </w:p>
    <w:p w:rsidR="0064610F" w:rsidRPr="0064610F" w:rsidRDefault="0064610F" w:rsidP="0064610F">
      <w:pPr>
        <w:spacing w:line="276" w:lineRule="auto"/>
        <w:jc w:val="both"/>
        <w:rPr>
          <w:rFonts w:eastAsia="Calibri"/>
          <w:sz w:val="24"/>
          <w:szCs w:val="24"/>
        </w:rPr>
      </w:pPr>
      <w:r w:rsidRPr="0064610F">
        <w:rPr>
          <w:rFonts w:eastAsia="Calibri"/>
          <w:sz w:val="24"/>
          <w:szCs w:val="24"/>
        </w:rPr>
        <w:t>воспитание потребностей в здоровом образе жизни, охрана жизни – пропаганда здорового</w:t>
      </w:r>
    </w:p>
    <w:p w:rsidR="0064610F" w:rsidRDefault="0064610F" w:rsidP="0064610F">
      <w:pPr>
        <w:spacing w:line="276" w:lineRule="auto"/>
        <w:jc w:val="both"/>
        <w:rPr>
          <w:rFonts w:eastAsia="Calibri"/>
          <w:sz w:val="24"/>
          <w:szCs w:val="24"/>
        </w:rPr>
      </w:pPr>
      <w:r w:rsidRPr="0064610F">
        <w:rPr>
          <w:rFonts w:eastAsia="Calibri"/>
          <w:sz w:val="24"/>
          <w:szCs w:val="24"/>
        </w:rPr>
        <w:t xml:space="preserve">образа жизни, ценностного отношения к себе, предупреждение негативных явлений, развитие спортивно-массовой работы. </w:t>
      </w:r>
    </w:p>
    <w:p w:rsidR="00047B16" w:rsidRDefault="0064610F" w:rsidP="0064610F">
      <w:pPr>
        <w:spacing w:line="276" w:lineRule="auto"/>
        <w:jc w:val="both"/>
        <w:rPr>
          <w:rFonts w:eastAsia="Calibri"/>
          <w:sz w:val="24"/>
          <w:szCs w:val="24"/>
        </w:rPr>
      </w:pPr>
      <w:r w:rsidRPr="0064610F">
        <w:rPr>
          <w:rFonts w:eastAsia="Calibri"/>
          <w:sz w:val="24"/>
          <w:szCs w:val="24"/>
        </w:rPr>
        <w:t>Анализ проведенных традиционных и творческих мероприятий показал, что уровень включенности учащ</w:t>
      </w:r>
      <w:r>
        <w:rPr>
          <w:rFonts w:eastAsia="Calibri"/>
          <w:sz w:val="24"/>
          <w:szCs w:val="24"/>
        </w:rPr>
        <w:t xml:space="preserve">ихся в большинство общешкольных </w:t>
      </w:r>
      <w:r w:rsidRPr="0064610F">
        <w:rPr>
          <w:rFonts w:eastAsia="Calibri"/>
          <w:sz w:val="24"/>
          <w:szCs w:val="24"/>
        </w:rPr>
        <w:t>дел и мероприятий стабилен. Уровень включённости учащихся в общешкольные традиционные и творческие мероприятия</w:t>
      </w:r>
      <w:r>
        <w:rPr>
          <w:rFonts w:eastAsia="Calibri"/>
          <w:sz w:val="24"/>
          <w:szCs w:val="24"/>
        </w:rPr>
        <w:t xml:space="preserve"> -100%.</w:t>
      </w:r>
    </w:p>
    <w:p w:rsidR="0064610F" w:rsidRPr="0064610F" w:rsidRDefault="0064610F" w:rsidP="0064610F">
      <w:pPr>
        <w:spacing w:line="276" w:lineRule="auto"/>
        <w:jc w:val="both"/>
        <w:rPr>
          <w:rFonts w:eastAsia="Calibri"/>
          <w:sz w:val="24"/>
          <w:szCs w:val="24"/>
        </w:rPr>
      </w:pPr>
      <w:r w:rsidRPr="0064610F">
        <w:rPr>
          <w:rFonts w:eastAsia="Calibri"/>
          <w:sz w:val="24"/>
          <w:szCs w:val="24"/>
        </w:rPr>
        <w:t>При проведении внеурочных мероприятий педагогами школы успешно использовались</w:t>
      </w:r>
    </w:p>
    <w:p w:rsidR="0064610F" w:rsidRPr="0064610F" w:rsidRDefault="0064610F" w:rsidP="0064610F">
      <w:pPr>
        <w:spacing w:line="276" w:lineRule="auto"/>
        <w:jc w:val="both"/>
        <w:rPr>
          <w:rFonts w:eastAsia="Calibri"/>
          <w:sz w:val="24"/>
          <w:szCs w:val="24"/>
        </w:rPr>
      </w:pPr>
      <w:r w:rsidRPr="0064610F">
        <w:rPr>
          <w:rFonts w:eastAsia="Calibri"/>
          <w:sz w:val="24"/>
          <w:szCs w:val="24"/>
        </w:rPr>
        <w:t>различные формы внеурочной деятельности: праздники, акции, тематические классные</w:t>
      </w:r>
    </w:p>
    <w:p w:rsidR="00047B16" w:rsidRDefault="0064610F" w:rsidP="0064610F">
      <w:pPr>
        <w:spacing w:line="276" w:lineRule="auto"/>
        <w:jc w:val="both"/>
        <w:rPr>
          <w:rFonts w:eastAsia="Calibri"/>
          <w:sz w:val="24"/>
          <w:szCs w:val="24"/>
        </w:rPr>
      </w:pPr>
      <w:r w:rsidRPr="0064610F">
        <w:rPr>
          <w:rFonts w:eastAsia="Calibri"/>
          <w:sz w:val="24"/>
          <w:szCs w:val="24"/>
        </w:rPr>
        <w:t>часы, конкурсы и конкурсные программы, встречи, презентации, концерты.</w:t>
      </w:r>
    </w:p>
    <w:p w:rsidR="00047B16" w:rsidRDefault="0064610F" w:rsidP="0064610F">
      <w:pPr>
        <w:spacing w:line="276" w:lineRule="auto"/>
        <w:jc w:val="both"/>
        <w:rPr>
          <w:rFonts w:eastAsia="Calibri"/>
          <w:sz w:val="24"/>
          <w:szCs w:val="24"/>
        </w:rPr>
      </w:pPr>
      <w:r>
        <w:t xml:space="preserve">         Воспитание является значимым компонентом системы образования в школе и, как целенаправленный педагогический процесс должен быть успешным и результативным.</w:t>
      </w:r>
    </w:p>
    <w:p w:rsidR="0064610F" w:rsidRPr="0064610F" w:rsidRDefault="0064610F" w:rsidP="0064610F">
      <w:pPr>
        <w:spacing w:line="276" w:lineRule="auto"/>
        <w:jc w:val="both"/>
        <w:rPr>
          <w:rFonts w:eastAsia="Calibri"/>
          <w:sz w:val="24"/>
          <w:szCs w:val="24"/>
        </w:rPr>
      </w:pPr>
      <w:r w:rsidRPr="0064610F">
        <w:rPr>
          <w:rFonts w:eastAsia="Calibri"/>
          <w:sz w:val="24"/>
          <w:szCs w:val="24"/>
        </w:rPr>
        <w:t>Педагогический коллектив школы уделяет большое внимание развитию ученического</w:t>
      </w:r>
    </w:p>
    <w:p w:rsidR="00B77026" w:rsidRDefault="0064610F" w:rsidP="0064610F">
      <w:pPr>
        <w:spacing w:line="276" w:lineRule="auto"/>
        <w:jc w:val="both"/>
        <w:rPr>
          <w:rFonts w:eastAsia="Calibri"/>
          <w:sz w:val="24"/>
          <w:szCs w:val="24"/>
        </w:rPr>
      </w:pPr>
      <w:r w:rsidRPr="0064610F">
        <w:rPr>
          <w:rFonts w:eastAsia="Calibri"/>
          <w:sz w:val="24"/>
          <w:szCs w:val="24"/>
        </w:rPr>
        <w:t>самоуправления, созданию условий для расширения сферы его деятельности. Организованная совместная деятельность детей</w:t>
      </w:r>
      <w:r>
        <w:rPr>
          <w:rFonts w:eastAsia="Calibri"/>
          <w:sz w:val="24"/>
          <w:szCs w:val="24"/>
        </w:rPr>
        <w:t xml:space="preserve"> и учителей приучает учащихся к </w:t>
      </w:r>
      <w:r w:rsidRPr="0064610F">
        <w:rPr>
          <w:rFonts w:eastAsia="Calibri"/>
          <w:sz w:val="24"/>
          <w:szCs w:val="24"/>
        </w:rPr>
        <w:t>оценке и самооценке своей и групповой работы, раз</w:t>
      </w:r>
      <w:r>
        <w:rPr>
          <w:rFonts w:eastAsia="Calibri"/>
          <w:sz w:val="24"/>
          <w:szCs w:val="24"/>
        </w:rPr>
        <w:t xml:space="preserve">вивает конструктивное мышление, </w:t>
      </w:r>
      <w:r w:rsidRPr="0064610F">
        <w:rPr>
          <w:rFonts w:eastAsia="Calibri"/>
          <w:sz w:val="24"/>
          <w:szCs w:val="24"/>
        </w:rPr>
        <w:t xml:space="preserve">формирует опыт группового планирования. </w:t>
      </w:r>
    </w:p>
    <w:p w:rsidR="00B77026" w:rsidRDefault="00B77026" w:rsidP="0064610F">
      <w:pPr>
        <w:spacing w:line="276" w:lineRule="auto"/>
        <w:jc w:val="both"/>
        <w:rPr>
          <w:rFonts w:eastAsia="Calibri"/>
          <w:sz w:val="24"/>
          <w:szCs w:val="24"/>
        </w:rPr>
      </w:pPr>
    </w:p>
    <w:p w:rsidR="0064610F" w:rsidRPr="0064610F" w:rsidRDefault="0064610F" w:rsidP="0064610F">
      <w:pPr>
        <w:spacing w:line="276" w:lineRule="auto"/>
        <w:jc w:val="both"/>
        <w:rPr>
          <w:rFonts w:eastAsia="Calibri"/>
          <w:sz w:val="24"/>
          <w:szCs w:val="24"/>
        </w:rPr>
      </w:pPr>
      <w:r w:rsidRPr="0064610F">
        <w:rPr>
          <w:rFonts w:eastAsia="Calibri"/>
          <w:sz w:val="24"/>
          <w:szCs w:val="24"/>
        </w:rPr>
        <w:lastRenderedPageBreak/>
        <w:t>У учащих</w:t>
      </w:r>
      <w:r>
        <w:rPr>
          <w:rFonts w:eastAsia="Calibri"/>
          <w:sz w:val="24"/>
          <w:szCs w:val="24"/>
        </w:rPr>
        <w:t xml:space="preserve">ся формируется широкий диапазон </w:t>
      </w:r>
      <w:r w:rsidRPr="0064610F">
        <w:rPr>
          <w:rFonts w:eastAsia="Calibri"/>
          <w:sz w:val="24"/>
          <w:szCs w:val="24"/>
        </w:rPr>
        <w:t>разновидностей социального опыта в становлении ор</w:t>
      </w:r>
      <w:r w:rsidR="00B77026">
        <w:rPr>
          <w:rFonts w:eastAsia="Calibri"/>
          <w:sz w:val="24"/>
          <w:szCs w:val="24"/>
        </w:rPr>
        <w:t xml:space="preserve">ганизаторских качеств личности, </w:t>
      </w:r>
      <w:r w:rsidRPr="0064610F">
        <w:rPr>
          <w:rFonts w:eastAsia="Calibri"/>
          <w:sz w:val="24"/>
          <w:szCs w:val="24"/>
        </w:rPr>
        <w:t>разнообразный опыт познавательных, организаторских, ис</w:t>
      </w:r>
      <w:r>
        <w:rPr>
          <w:rFonts w:eastAsia="Calibri"/>
          <w:sz w:val="24"/>
          <w:szCs w:val="24"/>
        </w:rPr>
        <w:t xml:space="preserve">следовательских, творческих, </w:t>
      </w:r>
      <w:r w:rsidRPr="0064610F">
        <w:rPr>
          <w:rFonts w:eastAsia="Calibri"/>
          <w:sz w:val="24"/>
          <w:szCs w:val="24"/>
        </w:rPr>
        <w:t>технических, оформительских, трудовых действий.</w:t>
      </w:r>
    </w:p>
    <w:p w:rsidR="0064610F" w:rsidRPr="0064610F" w:rsidRDefault="0064610F" w:rsidP="0064610F">
      <w:pPr>
        <w:spacing w:line="276" w:lineRule="auto"/>
        <w:jc w:val="both"/>
        <w:rPr>
          <w:rFonts w:eastAsia="Calibri"/>
          <w:sz w:val="24"/>
          <w:szCs w:val="24"/>
        </w:rPr>
      </w:pPr>
      <w:r w:rsidRPr="0064610F">
        <w:rPr>
          <w:rFonts w:eastAsia="Calibri"/>
          <w:sz w:val="24"/>
          <w:szCs w:val="24"/>
        </w:rPr>
        <w:t xml:space="preserve"> В процессе подготовки любого дела происходит взаимообогащение деловыми качествами, приобретаются умения самоанализа, критической</w:t>
      </w:r>
      <w:r w:rsidR="00B77026">
        <w:rPr>
          <w:rFonts w:eastAsia="Calibri"/>
          <w:sz w:val="24"/>
          <w:szCs w:val="24"/>
        </w:rPr>
        <w:t xml:space="preserve"> оценки своих действий и умений </w:t>
      </w:r>
      <w:r w:rsidRPr="0064610F">
        <w:rPr>
          <w:rFonts w:eastAsia="Calibri"/>
          <w:sz w:val="24"/>
          <w:szCs w:val="24"/>
        </w:rPr>
        <w:t>товарищей, развивается опыт осознания единства плана и</w:t>
      </w:r>
      <w:r w:rsidR="00B77026">
        <w:rPr>
          <w:rFonts w:eastAsia="Calibri"/>
          <w:sz w:val="24"/>
          <w:szCs w:val="24"/>
        </w:rPr>
        <w:t xml:space="preserve"> его воплощения, а также личной </w:t>
      </w:r>
      <w:r w:rsidRPr="0064610F">
        <w:rPr>
          <w:rFonts w:eastAsia="Calibri"/>
          <w:sz w:val="24"/>
          <w:szCs w:val="24"/>
        </w:rPr>
        <w:t>ответственности за качество проводимого мероприятия. (87% учащихся оценили мероприятия, проводимые в школе, на «отлично»).</w:t>
      </w:r>
    </w:p>
    <w:p w:rsidR="0064610F" w:rsidRPr="0064610F" w:rsidRDefault="0064610F" w:rsidP="0064610F">
      <w:pPr>
        <w:spacing w:line="276" w:lineRule="auto"/>
        <w:jc w:val="both"/>
        <w:rPr>
          <w:rFonts w:eastAsia="Calibri"/>
          <w:sz w:val="24"/>
          <w:szCs w:val="24"/>
        </w:rPr>
      </w:pPr>
      <w:r w:rsidRPr="0064610F">
        <w:rPr>
          <w:rFonts w:eastAsia="Calibri"/>
          <w:sz w:val="24"/>
          <w:szCs w:val="24"/>
        </w:rPr>
        <w:t xml:space="preserve">Руководящим органом ученического самоуправления является </w:t>
      </w:r>
      <w:r>
        <w:rPr>
          <w:rFonts w:eastAsia="Calibri"/>
          <w:sz w:val="24"/>
          <w:szCs w:val="24"/>
        </w:rPr>
        <w:t>РМиД</w:t>
      </w:r>
      <w:r w:rsidRPr="0064610F">
        <w:rPr>
          <w:rFonts w:eastAsia="Calibri"/>
          <w:sz w:val="24"/>
          <w:szCs w:val="24"/>
        </w:rPr>
        <w:t xml:space="preserve"> в который входят учащиеся с 5 по </w:t>
      </w:r>
      <w:r>
        <w:rPr>
          <w:rFonts w:eastAsia="Calibri"/>
          <w:sz w:val="24"/>
          <w:szCs w:val="24"/>
        </w:rPr>
        <w:t xml:space="preserve">9 </w:t>
      </w:r>
      <w:r w:rsidRPr="0064610F">
        <w:rPr>
          <w:rFonts w:eastAsia="Calibri"/>
          <w:sz w:val="24"/>
          <w:szCs w:val="24"/>
        </w:rPr>
        <w:t xml:space="preserve">класс. </w:t>
      </w:r>
    </w:p>
    <w:p w:rsidR="00047B16" w:rsidRDefault="0064610F" w:rsidP="0064610F">
      <w:pPr>
        <w:spacing w:line="276" w:lineRule="auto"/>
        <w:jc w:val="both"/>
        <w:rPr>
          <w:rFonts w:eastAsia="Calibri"/>
          <w:sz w:val="24"/>
          <w:szCs w:val="24"/>
        </w:rPr>
      </w:pPr>
      <w:r w:rsidRPr="0064610F">
        <w:rPr>
          <w:rFonts w:eastAsia="Calibri"/>
          <w:sz w:val="24"/>
          <w:szCs w:val="24"/>
        </w:rPr>
        <w:t>Система ученического самоуправления позволила ощ</w:t>
      </w:r>
      <w:r w:rsidR="00B77026">
        <w:rPr>
          <w:rFonts w:eastAsia="Calibri"/>
          <w:sz w:val="24"/>
          <w:szCs w:val="24"/>
        </w:rPr>
        <w:t xml:space="preserve">утить себя организаторами своей </w:t>
      </w:r>
      <w:r w:rsidRPr="0064610F">
        <w:rPr>
          <w:rFonts w:eastAsia="Calibri"/>
          <w:sz w:val="24"/>
          <w:szCs w:val="24"/>
        </w:rPr>
        <w:t xml:space="preserve">жизни в школе. Все конкурсы, выставки, генеральные </w:t>
      </w:r>
      <w:r w:rsidR="00B77026">
        <w:rPr>
          <w:rFonts w:eastAsia="Calibri"/>
          <w:sz w:val="24"/>
          <w:szCs w:val="24"/>
        </w:rPr>
        <w:t xml:space="preserve">уборки, спортивные соревнования </w:t>
      </w:r>
      <w:r w:rsidRPr="0064610F">
        <w:rPr>
          <w:rFonts w:eastAsia="Calibri"/>
          <w:sz w:val="24"/>
          <w:szCs w:val="24"/>
        </w:rPr>
        <w:t xml:space="preserve">не обходились без участия ребят. </w:t>
      </w:r>
    </w:p>
    <w:p w:rsidR="0064610F" w:rsidRPr="0064610F" w:rsidRDefault="0064610F" w:rsidP="0064610F">
      <w:pPr>
        <w:spacing w:line="276" w:lineRule="auto"/>
        <w:jc w:val="both"/>
        <w:rPr>
          <w:rFonts w:eastAsia="Calibri"/>
          <w:sz w:val="24"/>
          <w:szCs w:val="24"/>
        </w:rPr>
      </w:pPr>
      <w:r w:rsidRPr="0064610F">
        <w:rPr>
          <w:rFonts w:eastAsia="Calibri"/>
          <w:sz w:val="24"/>
          <w:szCs w:val="24"/>
        </w:rPr>
        <w:t>Перед нашим обществом стоят проблемы социальной невостребованности молодежи, депрессивного состояния молодых людей, жестокости, насилия.</w:t>
      </w:r>
    </w:p>
    <w:p w:rsidR="0064610F" w:rsidRPr="0064610F" w:rsidRDefault="0064610F" w:rsidP="0064610F">
      <w:pPr>
        <w:spacing w:line="276" w:lineRule="auto"/>
        <w:jc w:val="both"/>
        <w:rPr>
          <w:rFonts w:eastAsia="Calibri"/>
          <w:sz w:val="24"/>
          <w:szCs w:val="24"/>
        </w:rPr>
      </w:pPr>
      <w:r w:rsidRPr="0064610F">
        <w:rPr>
          <w:rFonts w:eastAsia="Calibri"/>
          <w:sz w:val="24"/>
          <w:szCs w:val="24"/>
        </w:rPr>
        <w:t>В школе на практике реализуется принцип принятия ребенка как данности, т.е. признание</w:t>
      </w:r>
    </w:p>
    <w:p w:rsidR="0064610F" w:rsidRPr="0064610F" w:rsidRDefault="0064610F" w:rsidP="0064610F">
      <w:pPr>
        <w:spacing w:line="276" w:lineRule="auto"/>
        <w:jc w:val="both"/>
        <w:rPr>
          <w:rFonts w:eastAsia="Calibri"/>
          <w:sz w:val="24"/>
          <w:szCs w:val="24"/>
        </w:rPr>
      </w:pPr>
      <w:r w:rsidRPr="0064610F">
        <w:rPr>
          <w:rFonts w:eastAsia="Calibri"/>
          <w:sz w:val="24"/>
          <w:szCs w:val="24"/>
        </w:rPr>
        <w:t>права на уважение его личности. Разработан цикл занятий по ознакомлению с Конвенцией</w:t>
      </w:r>
    </w:p>
    <w:p w:rsidR="0064610F" w:rsidRPr="0064610F" w:rsidRDefault="0064610F" w:rsidP="0064610F">
      <w:pPr>
        <w:spacing w:line="276" w:lineRule="auto"/>
        <w:jc w:val="both"/>
        <w:rPr>
          <w:rFonts w:eastAsia="Calibri"/>
          <w:sz w:val="24"/>
          <w:szCs w:val="24"/>
        </w:rPr>
      </w:pPr>
      <w:r w:rsidRPr="0064610F">
        <w:rPr>
          <w:rFonts w:eastAsia="Calibri"/>
          <w:sz w:val="24"/>
          <w:szCs w:val="24"/>
        </w:rPr>
        <w:t>ООН о правах ребенка, по изучению Закона об образовании, Устава школы, Конституции</w:t>
      </w:r>
    </w:p>
    <w:p w:rsidR="0064610F" w:rsidRPr="0064610F" w:rsidRDefault="0064610F" w:rsidP="0064610F">
      <w:pPr>
        <w:spacing w:line="276" w:lineRule="auto"/>
        <w:jc w:val="both"/>
        <w:rPr>
          <w:rFonts w:eastAsia="Calibri"/>
          <w:sz w:val="24"/>
          <w:szCs w:val="24"/>
        </w:rPr>
      </w:pPr>
      <w:r w:rsidRPr="0064610F">
        <w:rPr>
          <w:rFonts w:eastAsia="Calibri"/>
          <w:sz w:val="24"/>
          <w:szCs w:val="24"/>
        </w:rPr>
        <w:t>РФ. С законами, нормами, правами школьников знакомит инспектор ПДН, что способствует развитию у обучающихся чувства собственного достоинства, осознания своих прав и</w:t>
      </w:r>
    </w:p>
    <w:p w:rsidR="0064610F" w:rsidRPr="0064610F" w:rsidRDefault="0064610F" w:rsidP="0064610F">
      <w:pPr>
        <w:spacing w:line="276" w:lineRule="auto"/>
        <w:jc w:val="both"/>
        <w:rPr>
          <w:rFonts w:eastAsia="Calibri"/>
          <w:sz w:val="24"/>
          <w:szCs w:val="24"/>
        </w:rPr>
      </w:pPr>
      <w:r w:rsidRPr="0064610F">
        <w:rPr>
          <w:rFonts w:eastAsia="Calibri"/>
          <w:sz w:val="24"/>
          <w:szCs w:val="24"/>
        </w:rPr>
        <w:t>свобод (иметь собственное мнение, самостоятельно использовать личное время и т.д.).</w:t>
      </w:r>
    </w:p>
    <w:p w:rsidR="0064610F" w:rsidRPr="0064610F" w:rsidRDefault="0064610F" w:rsidP="0064610F">
      <w:pPr>
        <w:spacing w:line="276" w:lineRule="auto"/>
        <w:jc w:val="both"/>
        <w:rPr>
          <w:rFonts w:eastAsia="Calibri"/>
          <w:sz w:val="24"/>
          <w:szCs w:val="24"/>
        </w:rPr>
      </w:pPr>
      <w:r w:rsidRPr="0064610F">
        <w:rPr>
          <w:rFonts w:eastAsia="Calibri"/>
          <w:sz w:val="24"/>
          <w:szCs w:val="24"/>
        </w:rPr>
        <w:t>Классные руководители проводят беседы, способствующие развитию у учащихся уважения и терпимости к людям независимо от социального происхождения, расовой и национальной принадлежности, языка, вероисповедания, пола, возраста, личностного и поведенческого своеобразия.</w:t>
      </w:r>
    </w:p>
    <w:p w:rsidR="0064610F" w:rsidRPr="0064610F" w:rsidRDefault="0064610F" w:rsidP="0064610F">
      <w:pPr>
        <w:spacing w:line="276" w:lineRule="auto"/>
        <w:jc w:val="both"/>
        <w:rPr>
          <w:rFonts w:eastAsia="Calibri"/>
          <w:sz w:val="24"/>
          <w:szCs w:val="24"/>
        </w:rPr>
      </w:pPr>
      <w:r w:rsidRPr="0064610F">
        <w:rPr>
          <w:rFonts w:eastAsia="Calibri"/>
          <w:sz w:val="24"/>
          <w:szCs w:val="24"/>
        </w:rPr>
        <w:t>Психолог школы проводит занятия с детьми по саморегуляции, по развитию способностей</w:t>
      </w:r>
    </w:p>
    <w:p w:rsidR="00047B16" w:rsidRDefault="0064610F" w:rsidP="0064610F">
      <w:pPr>
        <w:spacing w:line="276" w:lineRule="auto"/>
        <w:jc w:val="both"/>
        <w:rPr>
          <w:rFonts w:eastAsia="Calibri"/>
          <w:sz w:val="24"/>
          <w:szCs w:val="24"/>
        </w:rPr>
      </w:pPr>
      <w:r w:rsidRPr="0064610F">
        <w:rPr>
          <w:rFonts w:eastAsia="Calibri"/>
          <w:sz w:val="24"/>
          <w:szCs w:val="24"/>
        </w:rPr>
        <w:t>правильно выражать свои эмоции.</w:t>
      </w:r>
    </w:p>
    <w:p w:rsidR="0064610F" w:rsidRPr="0064610F" w:rsidRDefault="0064610F" w:rsidP="0064610F">
      <w:pPr>
        <w:spacing w:line="276" w:lineRule="auto"/>
        <w:jc w:val="both"/>
        <w:rPr>
          <w:rFonts w:eastAsia="Calibri"/>
          <w:sz w:val="24"/>
          <w:szCs w:val="24"/>
        </w:rPr>
      </w:pPr>
      <w:r w:rsidRPr="0064610F">
        <w:rPr>
          <w:rFonts w:eastAsia="Calibri"/>
          <w:sz w:val="24"/>
          <w:szCs w:val="24"/>
        </w:rPr>
        <w:t>Школа дает подрастающему поколению не только точные знания, но и учит жить в гармонии с окружающим миром, формирует у обучающихся основы правового сознания.</w:t>
      </w:r>
    </w:p>
    <w:p w:rsidR="0064610F" w:rsidRPr="0064610F" w:rsidRDefault="0064610F" w:rsidP="0064610F">
      <w:pPr>
        <w:spacing w:line="276" w:lineRule="auto"/>
        <w:jc w:val="both"/>
        <w:rPr>
          <w:rFonts w:eastAsia="Calibri"/>
          <w:sz w:val="24"/>
          <w:szCs w:val="24"/>
        </w:rPr>
      </w:pPr>
      <w:r w:rsidRPr="0064610F">
        <w:rPr>
          <w:rFonts w:eastAsia="Calibri"/>
          <w:sz w:val="24"/>
          <w:szCs w:val="24"/>
        </w:rPr>
        <w:t>На уроках и внеурочное время учащиеся 1-8 классов изучают правила дорожного движения, отрабатывают при помощи специальных программ правила поведения на улице, моделируют чрезвычайные ситуации на дорогах и предлаг</w:t>
      </w:r>
      <w:r w:rsidR="00B77026">
        <w:rPr>
          <w:rFonts w:eastAsia="Calibri"/>
          <w:sz w:val="24"/>
          <w:szCs w:val="24"/>
        </w:rPr>
        <w:t xml:space="preserve">ают различные варианты решения, </w:t>
      </w:r>
      <w:r w:rsidRPr="0064610F">
        <w:rPr>
          <w:rFonts w:eastAsia="Calibri"/>
          <w:sz w:val="24"/>
          <w:szCs w:val="24"/>
        </w:rPr>
        <w:t>знакомятся со специальным снаряжением. Приобретают навыки оказания первой, медицинской помощи.</w:t>
      </w:r>
    </w:p>
    <w:p w:rsidR="0064610F" w:rsidRPr="0064610F" w:rsidRDefault="0064610F" w:rsidP="0064610F">
      <w:pPr>
        <w:spacing w:line="276" w:lineRule="auto"/>
        <w:jc w:val="both"/>
        <w:rPr>
          <w:rFonts w:eastAsia="Calibri"/>
          <w:sz w:val="24"/>
          <w:szCs w:val="24"/>
        </w:rPr>
      </w:pPr>
      <w:r w:rsidRPr="0064610F">
        <w:rPr>
          <w:rFonts w:eastAsia="Calibri"/>
          <w:sz w:val="24"/>
          <w:szCs w:val="24"/>
        </w:rPr>
        <w:t>Учащиеся 9 классов отрабатывают способы эвакуации людей из зданий, приемы само и</w:t>
      </w:r>
    </w:p>
    <w:p w:rsidR="00B77026" w:rsidRDefault="0064610F" w:rsidP="0064610F">
      <w:pPr>
        <w:spacing w:line="276" w:lineRule="auto"/>
        <w:jc w:val="both"/>
        <w:rPr>
          <w:rFonts w:eastAsia="Calibri"/>
          <w:sz w:val="24"/>
          <w:szCs w:val="24"/>
        </w:rPr>
      </w:pPr>
      <w:r w:rsidRPr="0064610F">
        <w:rPr>
          <w:rFonts w:eastAsia="Calibri"/>
          <w:sz w:val="24"/>
          <w:szCs w:val="24"/>
        </w:rPr>
        <w:t xml:space="preserve">взаимопомощи, приобретают навыки спасательных работ при пожарах, дорожнотранспортных происшествиях. </w:t>
      </w:r>
    </w:p>
    <w:p w:rsidR="0064610F" w:rsidRPr="0064610F" w:rsidRDefault="0064610F" w:rsidP="0064610F">
      <w:pPr>
        <w:spacing w:line="276" w:lineRule="auto"/>
        <w:jc w:val="both"/>
        <w:rPr>
          <w:rFonts w:eastAsia="Calibri"/>
          <w:sz w:val="24"/>
          <w:szCs w:val="24"/>
        </w:rPr>
      </w:pPr>
      <w:r w:rsidRPr="0064610F">
        <w:rPr>
          <w:rFonts w:eastAsia="Calibri"/>
          <w:sz w:val="24"/>
          <w:szCs w:val="24"/>
        </w:rPr>
        <w:t>В творческом объедин</w:t>
      </w:r>
      <w:r w:rsidR="00B77026">
        <w:rPr>
          <w:rFonts w:eastAsia="Calibri"/>
          <w:sz w:val="24"/>
          <w:szCs w:val="24"/>
        </w:rPr>
        <w:t xml:space="preserve">ении «ЮИДД» ребята знакомятся с </w:t>
      </w:r>
      <w:r w:rsidRPr="0064610F">
        <w:rPr>
          <w:rFonts w:eastAsia="Calibri"/>
          <w:sz w:val="24"/>
          <w:szCs w:val="24"/>
        </w:rPr>
        <w:t>правилами дорожного движения, изучают статистику транспортных происшествий, проходят виды первой медицинской помощи при ДТП.</w:t>
      </w:r>
    </w:p>
    <w:p w:rsidR="0064610F" w:rsidRPr="0064610F" w:rsidRDefault="0064610F" w:rsidP="0064610F">
      <w:pPr>
        <w:spacing w:line="276" w:lineRule="auto"/>
        <w:jc w:val="both"/>
        <w:rPr>
          <w:rFonts w:eastAsia="Calibri"/>
          <w:sz w:val="24"/>
          <w:szCs w:val="24"/>
        </w:rPr>
      </w:pPr>
      <w:r w:rsidRPr="0064610F">
        <w:rPr>
          <w:rFonts w:eastAsia="Calibri"/>
          <w:sz w:val="24"/>
          <w:szCs w:val="24"/>
        </w:rPr>
        <w:t>Каждый год в сентябре в школе проходят мероприятия, посвященные правилам дорожного движения. Учащиеся 1-х классов, совместно с р</w:t>
      </w:r>
      <w:r w:rsidR="00B77026">
        <w:rPr>
          <w:rFonts w:eastAsia="Calibri"/>
          <w:sz w:val="24"/>
          <w:szCs w:val="24"/>
        </w:rPr>
        <w:t xml:space="preserve">одителями, оформляют маршрутные </w:t>
      </w:r>
      <w:r w:rsidRPr="0064610F">
        <w:rPr>
          <w:rFonts w:eastAsia="Calibri"/>
          <w:sz w:val="24"/>
          <w:szCs w:val="24"/>
        </w:rPr>
        <w:t xml:space="preserve">листы безопасного движения в школу и из школы. На </w:t>
      </w:r>
      <w:r w:rsidR="00B77026">
        <w:rPr>
          <w:rFonts w:eastAsia="Calibri"/>
          <w:sz w:val="24"/>
          <w:szCs w:val="24"/>
        </w:rPr>
        <w:t xml:space="preserve">уроках ОБЖ, во внеурочное время </w:t>
      </w:r>
      <w:r w:rsidRPr="0064610F">
        <w:rPr>
          <w:rFonts w:eastAsia="Calibri"/>
          <w:sz w:val="24"/>
          <w:szCs w:val="24"/>
        </w:rPr>
        <w:t>ребята вспоминают все правила, культуру поведения на дорогах города. В 5-х классах</w:t>
      </w:r>
    </w:p>
    <w:p w:rsidR="0064610F" w:rsidRPr="0064610F" w:rsidRDefault="0064610F" w:rsidP="0064610F">
      <w:pPr>
        <w:spacing w:line="276" w:lineRule="auto"/>
        <w:jc w:val="both"/>
        <w:rPr>
          <w:rFonts w:eastAsia="Calibri"/>
          <w:sz w:val="24"/>
          <w:szCs w:val="24"/>
        </w:rPr>
      </w:pPr>
      <w:r w:rsidRPr="0064610F">
        <w:rPr>
          <w:rFonts w:eastAsia="Calibri"/>
          <w:sz w:val="24"/>
          <w:szCs w:val="24"/>
        </w:rPr>
        <w:t>проводится викторина «Светофорчик», в 6-7 классах – конкурс рисунков по ПДД.</w:t>
      </w:r>
    </w:p>
    <w:p w:rsidR="0064610F" w:rsidRPr="0064610F" w:rsidRDefault="0064610F" w:rsidP="0064610F">
      <w:pPr>
        <w:spacing w:line="276" w:lineRule="auto"/>
        <w:jc w:val="both"/>
        <w:rPr>
          <w:rFonts w:eastAsia="Calibri"/>
          <w:sz w:val="24"/>
          <w:szCs w:val="24"/>
        </w:rPr>
      </w:pPr>
      <w:r w:rsidRPr="0064610F">
        <w:rPr>
          <w:rFonts w:eastAsia="Calibri"/>
          <w:sz w:val="24"/>
          <w:szCs w:val="24"/>
        </w:rPr>
        <w:t>Ежегодно принимаем участие в городском конкурсе «Безопасное колесо» и занимаем призовые места.</w:t>
      </w:r>
    </w:p>
    <w:p w:rsidR="00B77026" w:rsidRDefault="00B77026" w:rsidP="0064610F">
      <w:pPr>
        <w:spacing w:line="276" w:lineRule="auto"/>
        <w:jc w:val="both"/>
        <w:rPr>
          <w:rFonts w:eastAsia="Calibri"/>
          <w:sz w:val="24"/>
          <w:szCs w:val="24"/>
        </w:rPr>
      </w:pPr>
    </w:p>
    <w:p w:rsidR="00B77026" w:rsidRDefault="00B77026" w:rsidP="0064610F">
      <w:pPr>
        <w:spacing w:line="276" w:lineRule="auto"/>
        <w:jc w:val="both"/>
        <w:rPr>
          <w:rFonts w:eastAsia="Calibri"/>
          <w:sz w:val="24"/>
          <w:szCs w:val="24"/>
        </w:rPr>
      </w:pPr>
    </w:p>
    <w:p w:rsidR="0064610F" w:rsidRPr="0064610F" w:rsidRDefault="0064610F" w:rsidP="0064610F">
      <w:pPr>
        <w:spacing w:line="276" w:lineRule="auto"/>
        <w:jc w:val="both"/>
        <w:rPr>
          <w:rFonts w:eastAsia="Calibri"/>
          <w:sz w:val="24"/>
          <w:szCs w:val="24"/>
        </w:rPr>
      </w:pPr>
      <w:r w:rsidRPr="0064610F">
        <w:rPr>
          <w:rFonts w:eastAsia="Calibri"/>
          <w:sz w:val="24"/>
          <w:szCs w:val="24"/>
        </w:rPr>
        <w:lastRenderedPageBreak/>
        <w:t xml:space="preserve">Одной из первоочередных задач является сохранение и укрепление здоровья детей. Здоровье </w:t>
      </w:r>
      <w:r w:rsidR="00B77026">
        <w:rPr>
          <w:rFonts w:eastAsia="Calibri"/>
          <w:sz w:val="24"/>
          <w:szCs w:val="24"/>
        </w:rPr>
        <w:t xml:space="preserve">– основа формирования личности. </w:t>
      </w:r>
      <w:r w:rsidRPr="0064610F">
        <w:rPr>
          <w:rFonts w:eastAsia="Calibri"/>
          <w:sz w:val="24"/>
          <w:szCs w:val="24"/>
        </w:rPr>
        <w:t>Формирование здорового образа жизни способствует</w:t>
      </w:r>
      <w:r w:rsidR="00B77026">
        <w:rPr>
          <w:rFonts w:eastAsia="Calibri"/>
          <w:sz w:val="24"/>
          <w:szCs w:val="24"/>
        </w:rPr>
        <w:t xml:space="preserve"> созданию атмосферы, основанной </w:t>
      </w:r>
      <w:r w:rsidRPr="0064610F">
        <w:rPr>
          <w:rFonts w:eastAsia="Calibri"/>
          <w:sz w:val="24"/>
          <w:szCs w:val="24"/>
        </w:rPr>
        <w:t>на доброжелательности, внимании друг к другу, уюте и комфортности, т.е. благоприятной, развивающей среды.</w:t>
      </w:r>
    </w:p>
    <w:p w:rsidR="0064610F" w:rsidRPr="0064610F" w:rsidRDefault="0064610F" w:rsidP="0064610F">
      <w:pPr>
        <w:spacing w:line="276" w:lineRule="auto"/>
        <w:jc w:val="both"/>
        <w:rPr>
          <w:rFonts w:eastAsia="Calibri"/>
          <w:sz w:val="24"/>
          <w:szCs w:val="24"/>
        </w:rPr>
      </w:pPr>
      <w:r w:rsidRPr="0064610F">
        <w:rPr>
          <w:rFonts w:eastAsia="Calibri"/>
          <w:sz w:val="24"/>
          <w:szCs w:val="24"/>
        </w:rPr>
        <w:t>Работа по данному направлению ведется по программе «Здоровьесберегающий подход к</w:t>
      </w:r>
    </w:p>
    <w:p w:rsidR="0064610F" w:rsidRPr="0064610F" w:rsidRDefault="0064610F" w:rsidP="0064610F">
      <w:pPr>
        <w:spacing w:line="276" w:lineRule="auto"/>
        <w:jc w:val="both"/>
        <w:rPr>
          <w:rFonts w:eastAsia="Calibri"/>
          <w:sz w:val="24"/>
          <w:szCs w:val="24"/>
        </w:rPr>
      </w:pPr>
      <w:r w:rsidRPr="0064610F">
        <w:rPr>
          <w:rFonts w:eastAsia="Calibri"/>
          <w:sz w:val="24"/>
          <w:szCs w:val="24"/>
        </w:rPr>
        <w:t>организации учебно-воспитательного процесса», цель которой: сохранение физического и</w:t>
      </w:r>
    </w:p>
    <w:p w:rsidR="0064610F" w:rsidRPr="0064610F" w:rsidRDefault="0064610F" w:rsidP="0064610F">
      <w:pPr>
        <w:spacing w:line="276" w:lineRule="auto"/>
        <w:jc w:val="both"/>
        <w:rPr>
          <w:rFonts w:eastAsia="Calibri"/>
          <w:sz w:val="24"/>
          <w:szCs w:val="24"/>
        </w:rPr>
      </w:pPr>
      <w:r w:rsidRPr="0064610F">
        <w:rPr>
          <w:rFonts w:eastAsia="Calibri"/>
          <w:sz w:val="24"/>
          <w:szCs w:val="24"/>
        </w:rPr>
        <w:t>психического, нравственного здоровья подрастающего поколения. Программа служит основой сотрудничества всех звеньев системы: базового, дополнительного образования,</w:t>
      </w:r>
    </w:p>
    <w:p w:rsidR="0064610F" w:rsidRPr="0064610F" w:rsidRDefault="00B77026" w:rsidP="0064610F">
      <w:pPr>
        <w:spacing w:line="276" w:lineRule="auto"/>
        <w:jc w:val="both"/>
        <w:rPr>
          <w:rFonts w:eastAsia="Calibri"/>
          <w:sz w:val="24"/>
          <w:szCs w:val="24"/>
        </w:rPr>
      </w:pPr>
      <w:r>
        <w:rPr>
          <w:rFonts w:eastAsia="Calibri"/>
          <w:sz w:val="24"/>
          <w:szCs w:val="24"/>
        </w:rPr>
        <w:t xml:space="preserve">школы и социума, школы и семьи. </w:t>
      </w:r>
      <w:r w:rsidR="0064610F" w:rsidRPr="0064610F">
        <w:rPr>
          <w:rFonts w:eastAsia="Calibri"/>
          <w:sz w:val="24"/>
          <w:szCs w:val="24"/>
        </w:rPr>
        <w:t>Программа направлена на укрепление здоровья обучающихся, сост</w:t>
      </w:r>
      <w:r>
        <w:rPr>
          <w:rFonts w:eastAsia="Calibri"/>
          <w:sz w:val="24"/>
          <w:szCs w:val="24"/>
        </w:rPr>
        <w:t xml:space="preserve">авлена с учетом их </w:t>
      </w:r>
      <w:r w:rsidR="0064610F" w:rsidRPr="0064610F">
        <w:rPr>
          <w:rFonts w:eastAsia="Calibri"/>
          <w:sz w:val="24"/>
          <w:szCs w:val="24"/>
        </w:rPr>
        <w:t xml:space="preserve">возрастных и психофизиологических особенностей и в </w:t>
      </w:r>
      <w:r>
        <w:rPr>
          <w:rFonts w:eastAsia="Calibri"/>
          <w:sz w:val="24"/>
          <w:szCs w:val="24"/>
        </w:rPr>
        <w:t xml:space="preserve">соответствии с физиологическими </w:t>
      </w:r>
      <w:r w:rsidR="0064610F" w:rsidRPr="0064610F">
        <w:rPr>
          <w:rFonts w:eastAsia="Calibri"/>
          <w:sz w:val="24"/>
          <w:szCs w:val="24"/>
        </w:rPr>
        <w:t>нормативами.</w:t>
      </w:r>
    </w:p>
    <w:p w:rsidR="0064610F" w:rsidRPr="0064610F" w:rsidRDefault="0064610F" w:rsidP="0064610F">
      <w:pPr>
        <w:spacing w:line="276" w:lineRule="auto"/>
        <w:jc w:val="both"/>
        <w:rPr>
          <w:rFonts w:eastAsia="Calibri"/>
          <w:sz w:val="24"/>
          <w:szCs w:val="24"/>
        </w:rPr>
      </w:pPr>
      <w:r w:rsidRPr="0064610F">
        <w:rPr>
          <w:rFonts w:eastAsia="Calibri"/>
          <w:sz w:val="24"/>
          <w:szCs w:val="24"/>
        </w:rPr>
        <w:t>В соответствии с программой, в младших классах учи</w:t>
      </w:r>
      <w:r w:rsidR="00B77026">
        <w:rPr>
          <w:rFonts w:eastAsia="Calibri"/>
          <w:sz w:val="24"/>
          <w:szCs w:val="24"/>
        </w:rPr>
        <w:t xml:space="preserve">телями разработан цикл бесед по </w:t>
      </w:r>
      <w:r w:rsidRPr="0064610F">
        <w:rPr>
          <w:rFonts w:eastAsia="Calibri"/>
          <w:sz w:val="24"/>
          <w:szCs w:val="24"/>
        </w:rPr>
        <w:t>режиму дня младшего школьника, по личной гигиене.</w:t>
      </w:r>
    </w:p>
    <w:p w:rsidR="0064610F" w:rsidRPr="0064610F" w:rsidRDefault="0064610F" w:rsidP="0064610F">
      <w:pPr>
        <w:spacing w:line="276" w:lineRule="auto"/>
        <w:jc w:val="both"/>
        <w:rPr>
          <w:rFonts w:eastAsia="Calibri"/>
          <w:sz w:val="24"/>
          <w:szCs w:val="24"/>
        </w:rPr>
      </w:pPr>
      <w:r w:rsidRPr="0064610F">
        <w:rPr>
          <w:rFonts w:eastAsia="Calibri"/>
          <w:sz w:val="24"/>
          <w:szCs w:val="24"/>
        </w:rPr>
        <w:t>Ежегодно в школе проводится медосмотр, его результаты доводятся до сведения классных</w:t>
      </w:r>
    </w:p>
    <w:p w:rsidR="0064610F" w:rsidRPr="0064610F" w:rsidRDefault="0064610F" w:rsidP="0064610F">
      <w:pPr>
        <w:spacing w:line="276" w:lineRule="auto"/>
        <w:jc w:val="both"/>
        <w:rPr>
          <w:rFonts w:eastAsia="Calibri"/>
          <w:sz w:val="24"/>
          <w:szCs w:val="24"/>
        </w:rPr>
      </w:pPr>
      <w:r w:rsidRPr="0064610F">
        <w:rPr>
          <w:rFonts w:eastAsia="Calibri"/>
          <w:sz w:val="24"/>
          <w:szCs w:val="24"/>
        </w:rPr>
        <w:t>руководителей, родителей, заполня</w:t>
      </w:r>
      <w:r w:rsidR="00B77026">
        <w:rPr>
          <w:rFonts w:eastAsia="Calibri"/>
          <w:sz w:val="24"/>
          <w:szCs w:val="24"/>
        </w:rPr>
        <w:t xml:space="preserve">ется в журнале листок здоровья. </w:t>
      </w:r>
      <w:r w:rsidRPr="0064610F">
        <w:rPr>
          <w:rFonts w:eastAsia="Calibri"/>
          <w:sz w:val="24"/>
          <w:szCs w:val="24"/>
        </w:rPr>
        <w:t>Большое внимание в наш век компьютеризации уд</w:t>
      </w:r>
      <w:r w:rsidR="00B77026">
        <w:rPr>
          <w:rFonts w:eastAsia="Calibri"/>
          <w:sz w:val="24"/>
          <w:szCs w:val="24"/>
        </w:rPr>
        <w:t xml:space="preserve">еляется двигательной активности </w:t>
      </w:r>
      <w:r w:rsidRPr="0064610F">
        <w:rPr>
          <w:rFonts w:eastAsia="Calibri"/>
          <w:sz w:val="24"/>
          <w:szCs w:val="24"/>
        </w:rPr>
        <w:t xml:space="preserve">учащихся во время уроков и внеурочное </w:t>
      </w:r>
      <w:r w:rsidR="00B77026">
        <w:rPr>
          <w:rFonts w:eastAsia="Calibri"/>
          <w:sz w:val="24"/>
          <w:szCs w:val="24"/>
        </w:rPr>
        <w:t xml:space="preserve">время. </w:t>
      </w:r>
      <w:r w:rsidRPr="0064610F">
        <w:rPr>
          <w:rFonts w:eastAsia="Calibri"/>
          <w:sz w:val="24"/>
          <w:szCs w:val="24"/>
        </w:rPr>
        <w:t>Особое значение приобретает разъяснительная работа с учащимися, родителями о важности систематических занятий детей физическими упражнениями.</w:t>
      </w:r>
    </w:p>
    <w:p w:rsidR="0064610F" w:rsidRPr="0064610F" w:rsidRDefault="0064610F" w:rsidP="0064610F">
      <w:pPr>
        <w:spacing w:line="276" w:lineRule="auto"/>
        <w:jc w:val="both"/>
        <w:rPr>
          <w:rFonts w:eastAsia="Calibri"/>
          <w:sz w:val="24"/>
          <w:szCs w:val="24"/>
        </w:rPr>
      </w:pPr>
      <w:r w:rsidRPr="0064610F">
        <w:rPr>
          <w:rFonts w:eastAsia="Calibri"/>
          <w:sz w:val="24"/>
          <w:szCs w:val="24"/>
        </w:rPr>
        <w:t>В школе стало традицией проведение Дней здоровья, соревнований по волейболу, футболу, походы на каток</w:t>
      </w:r>
      <w:r w:rsidR="00B77026">
        <w:rPr>
          <w:rFonts w:eastAsia="Calibri"/>
          <w:sz w:val="24"/>
          <w:szCs w:val="24"/>
        </w:rPr>
        <w:t xml:space="preserve">. Коллективный выход на природу </w:t>
      </w:r>
      <w:r w:rsidRPr="0064610F">
        <w:rPr>
          <w:rFonts w:eastAsia="Calibri"/>
          <w:sz w:val="24"/>
          <w:szCs w:val="24"/>
        </w:rPr>
        <w:t>целенаправлен и эффективен, т.к. ему предшествует предварительная разъяснительная работа, а затем проводится коллективное обсуждение увиденного. Это как раз то, что зачастую не может дать семья, а может дать только школа, учитель.</w:t>
      </w:r>
    </w:p>
    <w:p w:rsidR="0064610F" w:rsidRPr="0064610F" w:rsidRDefault="0064610F" w:rsidP="0064610F">
      <w:pPr>
        <w:spacing w:line="276" w:lineRule="auto"/>
        <w:jc w:val="both"/>
        <w:rPr>
          <w:rFonts w:eastAsia="Calibri"/>
          <w:sz w:val="24"/>
          <w:szCs w:val="24"/>
        </w:rPr>
      </w:pPr>
      <w:r w:rsidRPr="0064610F">
        <w:rPr>
          <w:rFonts w:eastAsia="Calibri"/>
          <w:sz w:val="24"/>
          <w:szCs w:val="24"/>
        </w:rPr>
        <w:t>Профилактика вредных привычек и пропаганда ЗОЖ ведется в системе классных часов и</w:t>
      </w:r>
    </w:p>
    <w:p w:rsidR="00047B16" w:rsidRDefault="00B77026" w:rsidP="00B77026">
      <w:pPr>
        <w:spacing w:line="276" w:lineRule="auto"/>
        <w:jc w:val="both"/>
        <w:rPr>
          <w:rFonts w:eastAsia="Calibri"/>
          <w:sz w:val="24"/>
          <w:szCs w:val="24"/>
        </w:rPr>
      </w:pPr>
      <w:r>
        <w:rPr>
          <w:rFonts w:eastAsia="Calibri"/>
          <w:sz w:val="24"/>
          <w:szCs w:val="24"/>
        </w:rPr>
        <w:t>учебных предметов.</w:t>
      </w:r>
      <w:r w:rsidR="0064610F" w:rsidRPr="0064610F">
        <w:rPr>
          <w:rFonts w:eastAsia="Calibri"/>
          <w:sz w:val="24"/>
          <w:szCs w:val="24"/>
        </w:rPr>
        <w:t>С учащимися 5-</w:t>
      </w:r>
      <w:r>
        <w:rPr>
          <w:rFonts w:eastAsia="Calibri"/>
          <w:sz w:val="24"/>
          <w:szCs w:val="24"/>
        </w:rPr>
        <w:t>9</w:t>
      </w:r>
      <w:r w:rsidR="0064610F" w:rsidRPr="0064610F">
        <w:rPr>
          <w:rFonts w:eastAsia="Calibri"/>
          <w:sz w:val="24"/>
          <w:szCs w:val="24"/>
        </w:rPr>
        <w:t xml:space="preserve"> классов регулярно проводятся бесе</w:t>
      </w:r>
      <w:r>
        <w:rPr>
          <w:rFonts w:eastAsia="Calibri"/>
          <w:sz w:val="24"/>
          <w:szCs w:val="24"/>
        </w:rPr>
        <w:t xml:space="preserve">ды, конкурсы газет о возрастных </w:t>
      </w:r>
      <w:r w:rsidR="0064610F" w:rsidRPr="0064610F">
        <w:rPr>
          <w:rFonts w:eastAsia="Calibri"/>
          <w:sz w:val="24"/>
          <w:szCs w:val="24"/>
        </w:rPr>
        <w:t xml:space="preserve">особенностях организма, о пагубных последствиях курения, алкоголя, СПИДа. </w:t>
      </w:r>
    </w:p>
    <w:p w:rsidR="00047B16" w:rsidRDefault="00B77026" w:rsidP="00942695">
      <w:pPr>
        <w:spacing w:line="276" w:lineRule="auto"/>
        <w:jc w:val="both"/>
        <w:rPr>
          <w:rFonts w:eastAsia="Calibri"/>
          <w:sz w:val="24"/>
          <w:szCs w:val="24"/>
        </w:rPr>
      </w:pPr>
      <w:r w:rsidRPr="00B77026">
        <w:rPr>
          <w:rFonts w:eastAsia="Calibri"/>
          <w:sz w:val="24"/>
          <w:szCs w:val="24"/>
        </w:rPr>
        <w:t>Каждый год в школе проводится акция «Скажем сигарете – Нет!».</w:t>
      </w:r>
    </w:p>
    <w:p w:rsidR="00B77026" w:rsidRPr="00B77026" w:rsidRDefault="00B77026" w:rsidP="00B77026">
      <w:pPr>
        <w:spacing w:line="276" w:lineRule="auto"/>
        <w:jc w:val="both"/>
        <w:rPr>
          <w:rFonts w:eastAsia="Calibri"/>
          <w:sz w:val="24"/>
          <w:szCs w:val="24"/>
        </w:rPr>
      </w:pPr>
      <w:r w:rsidRPr="00B77026">
        <w:rPr>
          <w:rFonts w:eastAsia="Calibri"/>
          <w:sz w:val="24"/>
          <w:szCs w:val="24"/>
        </w:rPr>
        <w:t>Говоря о здоровье ребенка, мы имеем в виду не только е</w:t>
      </w:r>
      <w:r>
        <w:rPr>
          <w:rFonts w:eastAsia="Calibri"/>
          <w:sz w:val="24"/>
          <w:szCs w:val="24"/>
        </w:rPr>
        <w:t xml:space="preserve">го физическое, но и психическое </w:t>
      </w:r>
      <w:r w:rsidRPr="00B77026">
        <w:rPr>
          <w:rFonts w:eastAsia="Calibri"/>
          <w:sz w:val="24"/>
          <w:szCs w:val="24"/>
        </w:rPr>
        <w:t>состояние. Каково его самочувствие в классе, комфортно ли ему в школе, насколько защищено чувствует он себя в семье? Эти вопросы пре</w:t>
      </w:r>
      <w:r>
        <w:rPr>
          <w:rFonts w:eastAsia="Calibri"/>
          <w:sz w:val="24"/>
          <w:szCs w:val="24"/>
        </w:rPr>
        <w:t xml:space="preserve">дмет пристального внимания психолого-педагогической  </w:t>
      </w:r>
      <w:r w:rsidRPr="00B77026">
        <w:rPr>
          <w:rFonts w:eastAsia="Calibri"/>
          <w:sz w:val="24"/>
          <w:szCs w:val="24"/>
        </w:rPr>
        <w:t>службы школы.</w:t>
      </w:r>
    </w:p>
    <w:p w:rsidR="00B77026" w:rsidRPr="00B77026" w:rsidRDefault="00B77026" w:rsidP="00B77026">
      <w:pPr>
        <w:spacing w:line="276" w:lineRule="auto"/>
        <w:jc w:val="both"/>
        <w:rPr>
          <w:rFonts w:eastAsia="Calibri"/>
          <w:sz w:val="24"/>
          <w:szCs w:val="24"/>
        </w:rPr>
      </w:pPr>
      <w:r w:rsidRPr="00B77026">
        <w:rPr>
          <w:rFonts w:eastAsia="Calibri"/>
          <w:sz w:val="24"/>
          <w:szCs w:val="24"/>
        </w:rPr>
        <w:t xml:space="preserve">Ежегодно психолог школы проводит тестирование, анкетирование для выявления лидеров, отверженных, ребят, которым нужна помощь со </w:t>
      </w:r>
      <w:r>
        <w:rPr>
          <w:rFonts w:eastAsia="Calibri"/>
          <w:sz w:val="24"/>
          <w:szCs w:val="24"/>
        </w:rPr>
        <w:t xml:space="preserve">стороны классного руководителя, </w:t>
      </w:r>
      <w:r w:rsidRPr="00B77026">
        <w:rPr>
          <w:rFonts w:eastAsia="Calibri"/>
          <w:sz w:val="24"/>
          <w:szCs w:val="24"/>
        </w:rPr>
        <w:t>учителей-предметников. Это позволило создать в помощь классным руководителям индивидуальные карты развития учащихся, раскрывающих особенности детей и тенденции их</w:t>
      </w:r>
    </w:p>
    <w:p w:rsidR="00B77026" w:rsidRPr="00B77026" w:rsidRDefault="00B77026" w:rsidP="00B77026">
      <w:pPr>
        <w:spacing w:line="276" w:lineRule="auto"/>
        <w:jc w:val="both"/>
        <w:rPr>
          <w:rFonts w:eastAsia="Calibri"/>
          <w:sz w:val="24"/>
          <w:szCs w:val="24"/>
        </w:rPr>
      </w:pPr>
      <w:r w:rsidRPr="00B77026">
        <w:rPr>
          <w:rFonts w:eastAsia="Calibri"/>
          <w:sz w:val="24"/>
          <w:szCs w:val="24"/>
        </w:rPr>
        <w:t>развития. Кроме того, учитель получает комплексный отчет, позволяющий быстро ориентироваться и управлять меняющейся детской средой.</w:t>
      </w:r>
    </w:p>
    <w:p w:rsidR="00B77026" w:rsidRPr="00B77026" w:rsidRDefault="00B77026" w:rsidP="00B77026">
      <w:pPr>
        <w:spacing w:line="276" w:lineRule="auto"/>
        <w:jc w:val="both"/>
        <w:rPr>
          <w:rFonts w:eastAsia="Calibri"/>
          <w:sz w:val="24"/>
          <w:szCs w:val="24"/>
        </w:rPr>
      </w:pPr>
      <w:r w:rsidRPr="00B77026">
        <w:rPr>
          <w:rFonts w:eastAsia="Calibri"/>
          <w:sz w:val="24"/>
          <w:szCs w:val="24"/>
        </w:rPr>
        <w:t>При всем многообразии проводимых учебно-воспитательных мероприятий в школе есть</w:t>
      </w:r>
    </w:p>
    <w:p w:rsidR="00B77026" w:rsidRPr="00B77026" w:rsidRDefault="00B77026" w:rsidP="00B77026">
      <w:pPr>
        <w:spacing w:line="276" w:lineRule="auto"/>
        <w:jc w:val="both"/>
        <w:rPr>
          <w:rFonts w:eastAsia="Calibri"/>
          <w:sz w:val="24"/>
          <w:szCs w:val="24"/>
        </w:rPr>
      </w:pPr>
      <w:r w:rsidRPr="00B77026">
        <w:rPr>
          <w:rFonts w:eastAsia="Calibri"/>
          <w:sz w:val="24"/>
          <w:szCs w:val="24"/>
        </w:rPr>
        <w:t>постоянная проблема так называемых «трудных» детей. С каждым годом детей, лишенных внимания в семье, становится все больше.</w:t>
      </w:r>
    </w:p>
    <w:p w:rsidR="00B77026" w:rsidRPr="00B77026" w:rsidRDefault="00B77026" w:rsidP="00B77026">
      <w:pPr>
        <w:spacing w:line="276" w:lineRule="auto"/>
        <w:jc w:val="both"/>
        <w:rPr>
          <w:rFonts w:eastAsia="Calibri"/>
          <w:sz w:val="24"/>
          <w:szCs w:val="24"/>
        </w:rPr>
      </w:pPr>
      <w:r w:rsidRPr="00B77026">
        <w:rPr>
          <w:rFonts w:eastAsia="Calibri"/>
          <w:sz w:val="24"/>
          <w:szCs w:val="24"/>
        </w:rPr>
        <w:t>Работа по профилактике правонарушений и преступлений проводится согласно плану.</w:t>
      </w:r>
    </w:p>
    <w:p w:rsidR="00B77026" w:rsidRPr="00B77026" w:rsidRDefault="00B77026" w:rsidP="00B77026">
      <w:pPr>
        <w:spacing w:line="276" w:lineRule="auto"/>
        <w:jc w:val="both"/>
        <w:rPr>
          <w:rFonts w:eastAsia="Calibri"/>
          <w:sz w:val="24"/>
          <w:szCs w:val="24"/>
        </w:rPr>
      </w:pPr>
      <w:r w:rsidRPr="00B77026">
        <w:rPr>
          <w:rFonts w:eastAsia="Calibri"/>
          <w:sz w:val="24"/>
          <w:szCs w:val="24"/>
        </w:rPr>
        <w:t>Администрацией школы, педагогическим коллективом ежегодно проводятся педсоветы,</w:t>
      </w:r>
    </w:p>
    <w:p w:rsidR="00B77026" w:rsidRPr="00B77026" w:rsidRDefault="00B77026" w:rsidP="00B77026">
      <w:pPr>
        <w:spacing w:line="276" w:lineRule="auto"/>
        <w:jc w:val="both"/>
        <w:rPr>
          <w:rFonts w:eastAsia="Calibri"/>
          <w:sz w:val="24"/>
          <w:szCs w:val="24"/>
        </w:rPr>
      </w:pPr>
      <w:r w:rsidRPr="00B77026">
        <w:rPr>
          <w:rFonts w:eastAsia="Calibri"/>
          <w:sz w:val="24"/>
          <w:szCs w:val="24"/>
        </w:rPr>
        <w:t>совещания при директоре, затрагивающие проблемы воспитания</w:t>
      </w:r>
      <w:r>
        <w:rPr>
          <w:rFonts w:eastAsia="Calibri"/>
          <w:sz w:val="24"/>
          <w:szCs w:val="24"/>
        </w:rPr>
        <w:t>.</w:t>
      </w:r>
    </w:p>
    <w:p w:rsidR="00B77026" w:rsidRDefault="00B77026" w:rsidP="00B77026">
      <w:pPr>
        <w:spacing w:line="276" w:lineRule="auto"/>
        <w:jc w:val="both"/>
        <w:rPr>
          <w:rFonts w:eastAsia="Calibri"/>
          <w:sz w:val="24"/>
          <w:szCs w:val="24"/>
        </w:rPr>
      </w:pPr>
      <w:r w:rsidRPr="00B77026">
        <w:rPr>
          <w:rFonts w:eastAsia="Calibri"/>
          <w:sz w:val="24"/>
          <w:szCs w:val="24"/>
        </w:rPr>
        <w:t>Основная нагрузка в работе с «трудными» подростками ложится на плечи классных руководителей, социального педагога и психолога. Они постоянно держат в поле зрения учащихся, склонных к правонарушениям, и детей из неблагополучных семей. При неоднократном нарушении дисциплины, снижении успеваемости и прогулах учащиеся ставятсяна внутришкольный учет.</w:t>
      </w:r>
    </w:p>
    <w:p w:rsidR="00B77026" w:rsidRDefault="00B77026" w:rsidP="00B77026">
      <w:pPr>
        <w:spacing w:line="276" w:lineRule="auto"/>
        <w:jc w:val="both"/>
        <w:rPr>
          <w:rFonts w:eastAsia="Calibri"/>
          <w:sz w:val="24"/>
          <w:szCs w:val="24"/>
        </w:rPr>
      </w:pPr>
    </w:p>
    <w:p w:rsidR="00B77026" w:rsidRDefault="00B77026" w:rsidP="00B77026">
      <w:pPr>
        <w:spacing w:line="276" w:lineRule="auto"/>
        <w:jc w:val="both"/>
        <w:rPr>
          <w:rFonts w:eastAsia="Calibri"/>
          <w:sz w:val="24"/>
          <w:szCs w:val="24"/>
        </w:rPr>
      </w:pPr>
    </w:p>
    <w:p w:rsidR="00B77026" w:rsidRPr="00EB433E" w:rsidRDefault="00B77026" w:rsidP="00B77026">
      <w:pPr>
        <w:spacing w:line="276" w:lineRule="auto"/>
        <w:jc w:val="both"/>
        <w:rPr>
          <w:sz w:val="24"/>
          <w:szCs w:val="24"/>
        </w:rPr>
      </w:pPr>
      <w:r w:rsidRPr="00EB433E">
        <w:rPr>
          <w:sz w:val="24"/>
          <w:szCs w:val="24"/>
        </w:rPr>
        <w:t>Педагогический коллектив ведёт работу по профилактике асоциального поведения учащихся. Мероприятия, направленные на предупреждение совершения противоправных действий учащимися школы, проводились также во исполнение ежегодных планов совместной профилактической работы школы и органов внутренних дел по предупреждению правонарушений и преступлений учащихся, в том числе связанных с незаконным оборотом и потреблением наркотических средств, экстремизмом и</w:t>
      </w:r>
    </w:p>
    <w:p w:rsidR="00B77026" w:rsidRPr="00EB433E" w:rsidRDefault="00B77026" w:rsidP="00B77026">
      <w:pPr>
        <w:spacing w:line="276" w:lineRule="auto"/>
        <w:jc w:val="both"/>
        <w:rPr>
          <w:sz w:val="24"/>
          <w:szCs w:val="24"/>
        </w:rPr>
      </w:pPr>
      <w:r w:rsidRPr="00EB433E">
        <w:rPr>
          <w:sz w:val="24"/>
          <w:szCs w:val="24"/>
        </w:rPr>
        <w:t>проявлением межнациональных конфликтов, по предупреждению правонарушений учащихся на объектах железнодорожного и водного транспорта.</w:t>
      </w:r>
    </w:p>
    <w:p w:rsidR="00B77026" w:rsidRPr="00EB433E" w:rsidRDefault="00B77026" w:rsidP="00B77026">
      <w:pPr>
        <w:spacing w:line="276" w:lineRule="auto"/>
        <w:jc w:val="both"/>
        <w:rPr>
          <w:sz w:val="24"/>
          <w:szCs w:val="24"/>
        </w:rPr>
      </w:pPr>
      <w:r w:rsidRPr="00EB433E">
        <w:rPr>
          <w:sz w:val="24"/>
          <w:szCs w:val="24"/>
        </w:rPr>
        <w:t xml:space="preserve">Согласно статистическим данным показатели школы таковы. В 2019 году преступления, правонарушения  учащимися школы не совершались. Не было в 2019 году отказных материалов в возбуждении уголовного дела по ст. 24 ч.1п.2, ст.27 ч.3 УПК РФ (в 2018 году – 0, в 2017 - 0). </w:t>
      </w:r>
    </w:p>
    <w:p w:rsidR="00B77026" w:rsidRPr="00EB433E" w:rsidRDefault="00B77026" w:rsidP="00B77026">
      <w:pPr>
        <w:spacing w:line="276" w:lineRule="auto"/>
        <w:jc w:val="both"/>
        <w:rPr>
          <w:sz w:val="24"/>
          <w:szCs w:val="24"/>
        </w:rPr>
      </w:pPr>
      <w:r w:rsidRPr="00EB433E">
        <w:rPr>
          <w:sz w:val="24"/>
          <w:szCs w:val="24"/>
        </w:rPr>
        <w:t>В течение 2019 года на учет в подразделении по делам несовершеннолетних отдела полиции в составе Управления МВД России по городу Энгельсу не  было поставлено.</w:t>
      </w:r>
    </w:p>
    <w:p w:rsidR="00B77026" w:rsidRDefault="00B77026" w:rsidP="00B77026">
      <w:pPr>
        <w:spacing w:line="276" w:lineRule="auto"/>
        <w:jc w:val="both"/>
        <w:rPr>
          <w:sz w:val="24"/>
          <w:szCs w:val="24"/>
        </w:rPr>
      </w:pPr>
      <w:r w:rsidRPr="00EB433E">
        <w:rPr>
          <w:sz w:val="24"/>
          <w:szCs w:val="24"/>
        </w:rPr>
        <w:t>На профилактическом  внутришкольном учёте– 0 учащийся (в 2018 году - 0, в 2017 - 1).</w:t>
      </w:r>
      <w:r w:rsidRPr="00EB433E">
        <w:rPr>
          <w:sz w:val="24"/>
          <w:szCs w:val="24"/>
        </w:rPr>
        <w:cr/>
        <w:t>Педагогическим коллективом школы совместно с другими ведомствами системы профилактики был осуществлен комплекс мероприятий, направленных на предупреждение безнадзорности, правонарушений и преступлений несовершеннолетних учащихся.</w:t>
      </w:r>
    </w:p>
    <w:p w:rsidR="00B77026" w:rsidRPr="00EB433E" w:rsidRDefault="00B77026" w:rsidP="00B77026">
      <w:pPr>
        <w:spacing w:line="276" w:lineRule="auto"/>
        <w:jc w:val="both"/>
        <w:rPr>
          <w:sz w:val="24"/>
          <w:szCs w:val="24"/>
        </w:rPr>
      </w:pPr>
      <w:r w:rsidRPr="00EB433E">
        <w:rPr>
          <w:sz w:val="24"/>
          <w:szCs w:val="24"/>
        </w:rPr>
        <w:t>В целях профилактики правонарушений среди учащихся на заседаниях школьного Совета по профилактике асоциального поведения рассмотрено 10 персональных дел учащихся (в 2018 году -17, в 2017 – 15.</w:t>
      </w:r>
    </w:p>
    <w:p w:rsidR="00B77026" w:rsidRPr="00B77026" w:rsidRDefault="00B77026" w:rsidP="00B77026">
      <w:pPr>
        <w:spacing w:line="276" w:lineRule="auto"/>
        <w:jc w:val="both"/>
        <w:rPr>
          <w:rFonts w:eastAsia="Calibri"/>
          <w:sz w:val="24"/>
          <w:szCs w:val="24"/>
        </w:rPr>
      </w:pPr>
    </w:p>
    <w:p w:rsidR="00B77026" w:rsidRPr="00B77026" w:rsidRDefault="00B77026" w:rsidP="00B77026">
      <w:pPr>
        <w:spacing w:line="276" w:lineRule="auto"/>
        <w:jc w:val="both"/>
        <w:rPr>
          <w:rFonts w:eastAsia="Calibri"/>
          <w:sz w:val="24"/>
          <w:szCs w:val="24"/>
        </w:rPr>
      </w:pPr>
      <w:r w:rsidRPr="00B77026">
        <w:rPr>
          <w:rFonts w:eastAsia="Calibri"/>
          <w:sz w:val="24"/>
          <w:szCs w:val="24"/>
        </w:rPr>
        <w:t>Таким образом, исходя из результатов самообследования воспитательной работы школы</w:t>
      </w:r>
    </w:p>
    <w:p w:rsidR="00B77026" w:rsidRPr="00B77026" w:rsidRDefault="00B77026" w:rsidP="00B77026">
      <w:pPr>
        <w:spacing w:line="276" w:lineRule="auto"/>
        <w:jc w:val="both"/>
        <w:rPr>
          <w:rFonts w:eastAsia="Calibri"/>
          <w:sz w:val="24"/>
          <w:szCs w:val="24"/>
        </w:rPr>
      </w:pPr>
      <w:r w:rsidRPr="00B77026">
        <w:rPr>
          <w:rFonts w:eastAsia="Calibri"/>
          <w:sz w:val="24"/>
          <w:szCs w:val="24"/>
        </w:rPr>
        <w:t>можно отметить следующее:</w:t>
      </w:r>
    </w:p>
    <w:p w:rsidR="00B77026" w:rsidRPr="00B77026" w:rsidRDefault="00B77026" w:rsidP="00B77026">
      <w:pPr>
        <w:spacing w:line="276" w:lineRule="auto"/>
        <w:jc w:val="both"/>
        <w:rPr>
          <w:rFonts w:eastAsia="Calibri"/>
          <w:sz w:val="24"/>
          <w:szCs w:val="24"/>
        </w:rPr>
      </w:pPr>
      <w:r w:rsidRPr="00B77026">
        <w:rPr>
          <w:rFonts w:eastAsia="Calibri"/>
          <w:sz w:val="24"/>
          <w:szCs w:val="24"/>
        </w:rPr>
        <w:t> школа в целом выполняет свои функции по обеспечению качества учебно</w:t>
      </w:r>
      <w:r w:rsidR="00901CDE">
        <w:rPr>
          <w:rFonts w:eastAsia="Calibri"/>
          <w:sz w:val="24"/>
          <w:szCs w:val="24"/>
        </w:rPr>
        <w:t>-</w:t>
      </w:r>
      <w:r w:rsidRPr="00B77026">
        <w:rPr>
          <w:rFonts w:eastAsia="Calibri"/>
          <w:sz w:val="24"/>
          <w:szCs w:val="24"/>
        </w:rPr>
        <w:t>воспитательного процесса;</w:t>
      </w:r>
    </w:p>
    <w:p w:rsidR="00B77026" w:rsidRPr="00B77026" w:rsidRDefault="00B77026" w:rsidP="00B77026">
      <w:pPr>
        <w:spacing w:line="276" w:lineRule="auto"/>
        <w:jc w:val="both"/>
        <w:rPr>
          <w:rFonts w:eastAsia="Calibri"/>
          <w:sz w:val="24"/>
          <w:szCs w:val="24"/>
        </w:rPr>
      </w:pPr>
      <w:r w:rsidRPr="00B77026">
        <w:rPr>
          <w:rFonts w:eastAsia="Calibri"/>
          <w:sz w:val="24"/>
          <w:szCs w:val="24"/>
        </w:rPr>
        <w:t> школа формирует у учащихся основы нравственности, гражданственности, трудолюбия;</w:t>
      </w:r>
    </w:p>
    <w:p w:rsidR="00B77026" w:rsidRPr="00B77026" w:rsidRDefault="00B77026" w:rsidP="00B77026">
      <w:pPr>
        <w:spacing w:line="276" w:lineRule="auto"/>
        <w:jc w:val="both"/>
        <w:rPr>
          <w:rFonts w:eastAsia="Calibri"/>
          <w:sz w:val="24"/>
          <w:szCs w:val="24"/>
        </w:rPr>
      </w:pPr>
      <w:r w:rsidRPr="00B77026">
        <w:rPr>
          <w:rFonts w:eastAsia="Calibri"/>
          <w:sz w:val="24"/>
          <w:szCs w:val="24"/>
        </w:rPr>
        <w:t> воспитывает любовь к Родине, к семье, дает возможность осознанного выбора</w:t>
      </w:r>
    </w:p>
    <w:p w:rsidR="00047B16" w:rsidRDefault="00B77026" w:rsidP="00B77026">
      <w:pPr>
        <w:spacing w:line="276" w:lineRule="auto"/>
        <w:jc w:val="both"/>
        <w:rPr>
          <w:rFonts w:eastAsia="Calibri"/>
          <w:sz w:val="24"/>
          <w:szCs w:val="24"/>
        </w:rPr>
      </w:pPr>
      <w:r w:rsidRPr="00B77026">
        <w:rPr>
          <w:rFonts w:eastAsia="Calibri"/>
          <w:sz w:val="24"/>
          <w:szCs w:val="24"/>
        </w:rPr>
        <w:t>профессии;</w:t>
      </w:r>
    </w:p>
    <w:p w:rsidR="00901CDE" w:rsidRPr="00901CDE" w:rsidRDefault="00901CDE" w:rsidP="00901CDE">
      <w:pPr>
        <w:spacing w:line="276" w:lineRule="auto"/>
        <w:jc w:val="both"/>
        <w:rPr>
          <w:rFonts w:eastAsia="Calibri"/>
          <w:sz w:val="24"/>
          <w:szCs w:val="24"/>
        </w:rPr>
      </w:pPr>
      <w:r w:rsidRPr="00901CDE">
        <w:rPr>
          <w:rFonts w:eastAsia="Calibri"/>
          <w:sz w:val="24"/>
          <w:szCs w:val="24"/>
        </w:rPr>
        <w:t>в школе осуществлялась активная работа педагогического коллектива и администрации по объединению задач воспитания, обучения и развития учащегося во врем</w:t>
      </w:r>
      <w:r>
        <w:rPr>
          <w:rFonts w:eastAsia="Calibri"/>
          <w:sz w:val="24"/>
          <w:szCs w:val="24"/>
        </w:rPr>
        <w:t xml:space="preserve">я </w:t>
      </w:r>
      <w:r w:rsidRPr="00901CDE">
        <w:rPr>
          <w:rFonts w:eastAsia="Calibri"/>
          <w:sz w:val="24"/>
          <w:szCs w:val="24"/>
        </w:rPr>
        <w:t>учебного процесса и во внеурочной деятельности;</w:t>
      </w:r>
    </w:p>
    <w:p w:rsidR="00901CDE" w:rsidRPr="00901CDE" w:rsidRDefault="00901CDE" w:rsidP="00901CDE">
      <w:pPr>
        <w:spacing w:line="276" w:lineRule="auto"/>
        <w:jc w:val="both"/>
        <w:rPr>
          <w:rFonts w:eastAsia="Calibri"/>
          <w:sz w:val="24"/>
          <w:szCs w:val="24"/>
        </w:rPr>
      </w:pPr>
      <w:r w:rsidRPr="00901CDE">
        <w:rPr>
          <w:rFonts w:eastAsia="Calibri"/>
          <w:sz w:val="24"/>
          <w:szCs w:val="24"/>
        </w:rPr>
        <w:t> была обеспечена максимальная занятость учащихся во внеурочное время и привлечение их к творческой, художественно-эстетической, самоуправленческой деятельности с опорой на интерес и свободу выбора;</w:t>
      </w:r>
    </w:p>
    <w:p w:rsidR="00901CDE" w:rsidRPr="00901CDE" w:rsidRDefault="00901CDE" w:rsidP="00901CDE">
      <w:pPr>
        <w:spacing w:line="276" w:lineRule="auto"/>
        <w:jc w:val="both"/>
        <w:rPr>
          <w:rFonts w:eastAsia="Calibri"/>
          <w:sz w:val="24"/>
          <w:szCs w:val="24"/>
        </w:rPr>
      </w:pPr>
      <w:r w:rsidRPr="00901CDE">
        <w:rPr>
          <w:rFonts w:eastAsia="Calibri"/>
          <w:sz w:val="24"/>
          <w:szCs w:val="24"/>
        </w:rPr>
        <w:t> организована социальная защита учащихся в проблемных семьях;</w:t>
      </w:r>
    </w:p>
    <w:p w:rsidR="00901CDE" w:rsidRPr="00901CDE" w:rsidRDefault="00901CDE" w:rsidP="00901CDE">
      <w:pPr>
        <w:spacing w:line="276" w:lineRule="auto"/>
        <w:jc w:val="both"/>
        <w:rPr>
          <w:rFonts w:eastAsia="Calibri"/>
          <w:sz w:val="24"/>
          <w:szCs w:val="24"/>
        </w:rPr>
      </w:pPr>
      <w:r w:rsidRPr="00901CDE">
        <w:rPr>
          <w:rFonts w:eastAsia="Calibri"/>
          <w:sz w:val="24"/>
          <w:szCs w:val="24"/>
        </w:rPr>
        <w:t> эффективно велась работа по сохранению и развитию традиций школы, города, семьи на основе нравственных ценностей, гражданственности и патриотизма;</w:t>
      </w:r>
    </w:p>
    <w:p w:rsidR="00901CDE" w:rsidRPr="00901CDE" w:rsidRDefault="00901CDE" w:rsidP="00901CDE">
      <w:pPr>
        <w:spacing w:line="276" w:lineRule="auto"/>
        <w:jc w:val="both"/>
        <w:rPr>
          <w:rFonts w:eastAsia="Calibri"/>
          <w:sz w:val="24"/>
          <w:szCs w:val="24"/>
        </w:rPr>
      </w:pPr>
      <w:r w:rsidRPr="00901CDE">
        <w:rPr>
          <w:rFonts w:eastAsia="Calibri"/>
          <w:sz w:val="24"/>
          <w:szCs w:val="24"/>
        </w:rPr>
        <w:t> созданы необходимые условия для личностного развития, ученического самоуправления в классном и школьном сообществ</w:t>
      </w:r>
      <w:r>
        <w:rPr>
          <w:rFonts w:eastAsia="Calibri"/>
          <w:sz w:val="24"/>
          <w:szCs w:val="24"/>
        </w:rPr>
        <w:t xml:space="preserve">е, для творческого труда детей, </w:t>
      </w:r>
      <w:r w:rsidRPr="00901CDE">
        <w:rPr>
          <w:rFonts w:eastAsia="Calibri"/>
          <w:sz w:val="24"/>
          <w:szCs w:val="24"/>
        </w:rPr>
        <w:t>адаптации учащихся к жизни в обществе, организации содержательного досуга;</w:t>
      </w:r>
    </w:p>
    <w:p w:rsidR="00901CDE" w:rsidRPr="00901CDE" w:rsidRDefault="00901CDE" w:rsidP="00901CDE">
      <w:pPr>
        <w:spacing w:line="276" w:lineRule="auto"/>
        <w:jc w:val="both"/>
        <w:rPr>
          <w:rFonts w:eastAsia="Calibri"/>
          <w:sz w:val="24"/>
          <w:szCs w:val="24"/>
        </w:rPr>
      </w:pPr>
      <w:r w:rsidRPr="00901CDE">
        <w:rPr>
          <w:rFonts w:eastAsia="Calibri"/>
          <w:sz w:val="24"/>
          <w:szCs w:val="24"/>
        </w:rPr>
        <w:t> формировались общечеловеческие ценности, ценности нравственного и физического здоровья, активно велась работа по обучению здоровому образу жизни посредством привлечения к активным формам досуга.</w:t>
      </w:r>
    </w:p>
    <w:p w:rsidR="00901CDE" w:rsidRPr="00901CDE" w:rsidRDefault="00901CDE" w:rsidP="00901CDE">
      <w:pPr>
        <w:spacing w:line="276" w:lineRule="auto"/>
        <w:jc w:val="both"/>
        <w:rPr>
          <w:rFonts w:eastAsia="Calibri"/>
          <w:sz w:val="24"/>
          <w:szCs w:val="24"/>
        </w:rPr>
      </w:pPr>
      <w:r w:rsidRPr="00901CDE">
        <w:rPr>
          <w:rFonts w:eastAsia="Calibri"/>
          <w:sz w:val="24"/>
          <w:szCs w:val="24"/>
        </w:rPr>
        <w:t>Проблемами, направленными на перспективы развития воспитательного процесса в школе</w:t>
      </w:r>
    </w:p>
    <w:p w:rsidR="00901CDE" w:rsidRPr="00901CDE" w:rsidRDefault="00901CDE" w:rsidP="00901CDE">
      <w:pPr>
        <w:spacing w:line="276" w:lineRule="auto"/>
        <w:jc w:val="both"/>
        <w:rPr>
          <w:rFonts w:eastAsia="Calibri"/>
          <w:sz w:val="24"/>
          <w:szCs w:val="24"/>
        </w:rPr>
      </w:pPr>
      <w:r w:rsidRPr="00901CDE">
        <w:rPr>
          <w:rFonts w:eastAsia="Calibri"/>
          <w:sz w:val="24"/>
          <w:szCs w:val="24"/>
        </w:rPr>
        <w:t>являются следующие:</w:t>
      </w:r>
    </w:p>
    <w:p w:rsidR="00901CDE" w:rsidRPr="00901CDE" w:rsidRDefault="00901CDE" w:rsidP="00901CDE">
      <w:pPr>
        <w:spacing w:line="276" w:lineRule="auto"/>
        <w:jc w:val="both"/>
        <w:rPr>
          <w:rFonts w:eastAsia="Calibri"/>
          <w:sz w:val="24"/>
          <w:szCs w:val="24"/>
        </w:rPr>
      </w:pPr>
      <w:r w:rsidRPr="00901CDE">
        <w:rPr>
          <w:rFonts w:eastAsia="Calibri"/>
          <w:sz w:val="24"/>
          <w:szCs w:val="24"/>
        </w:rPr>
        <w:t> Совершенствование системы работы по повышению воспитания гражданской ответственности и правового самосознания учащихся и родителей.</w:t>
      </w:r>
    </w:p>
    <w:p w:rsidR="00901CDE" w:rsidRPr="00901CDE" w:rsidRDefault="00901CDE" w:rsidP="00901CDE">
      <w:pPr>
        <w:spacing w:line="276" w:lineRule="auto"/>
        <w:jc w:val="both"/>
        <w:rPr>
          <w:rFonts w:eastAsia="Calibri"/>
          <w:sz w:val="24"/>
          <w:szCs w:val="24"/>
        </w:rPr>
      </w:pPr>
      <w:r w:rsidRPr="00901CDE">
        <w:rPr>
          <w:rFonts w:eastAsia="Calibri"/>
          <w:sz w:val="24"/>
          <w:szCs w:val="24"/>
        </w:rPr>
        <w:lastRenderedPageBreak/>
        <w:t> Повышение культуры общения на разных уровнях:</w:t>
      </w:r>
      <w:r>
        <w:rPr>
          <w:rFonts w:eastAsia="Calibri"/>
          <w:sz w:val="24"/>
          <w:szCs w:val="24"/>
        </w:rPr>
        <w:t xml:space="preserve"> ученик-ученик, ученик-учитель, </w:t>
      </w:r>
      <w:r w:rsidRPr="00901CDE">
        <w:rPr>
          <w:rFonts w:eastAsia="Calibri"/>
          <w:sz w:val="24"/>
          <w:szCs w:val="24"/>
        </w:rPr>
        <w:t>ученик-родитель, учитель-родитель, учитель-учитель.</w:t>
      </w:r>
    </w:p>
    <w:p w:rsidR="00901CDE" w:rsidRPr="00901CDE" w:rsidRDefault="00901CDE" w:rsidP="00901CDE">
      <w:pPr>
        <w:spacing w:line="276" w:lineRule="auto"/>
        <w:jc w:val="both"/>
        <w:rPr>
          <w:rFonts w:eastAsia="Calibri"/>
          <w:sz w:val="24"/>
          <w:szCs w:val="24"/>
        </w:rPr>
      </w:pPr>
      <w:r w:rsidRPr="00901CDE">
        <w:rPr>
          <w:rFonts w:eastAsia="Calibri"/>
          <w:sz w:val="24"/>
          <w:szCs w:val="24"/>
        </w:rPr>
        <w:t> Повышение показателей успешности детей на</w:t>
      </w:r>
      <w:r>
        <w:rPr>
          <w:rFonts w:eastAsia="Calibri"/>
          <w:sz w:val="24"/>
          <w:szCs w:val="24"/>
        </w:rPr>
        <w:t xml:space="preserve"> городских, краевых, российских</w:t>
      </w:r>
      <w:r w:rsidRPr="00901CDE">
        <w:rPr>
          <w:rFonts w:eastAsia="Calibri"/>
          <w:sz w:val="24"/>
          <w:szCs w:val="24"/>
        </w:rPr>
        <w:t>олимпиадах, конкурсах, соревнованиях.</w:t>
      </w:r>
    </w:p>
    <w:p w:rsidR="00901CDE" w:rsidRPr="00901CDE" w:rsidRDefault="00901CDE" w:rsidP="00901CDE">
      <w:pPr>
        <w:spacing w:line="276" w:lineRule="auto"/>
        <w:jc w:val="both"/>
        <w:rPr>
          <w:rFonts w:eastAsia="Calibri"/>
          <w:sz w:val="24"/>
          <w:szCs w:val="24"/>
        </w:rPr>
      </w:pPr>
      <w:r w:rsidRPr="00901CDE">
        <w:rPr>
          <w:rFonts w:eastAsia="Calibri"/>
          <w:sz w:val="24"/>
          <w:szCs w:val="24"/>
        </w:rPr>
        <w:t> Усиление роли семьи в воспитании детей и привлечение ее к организации учебно</w:t>
      </w:r>
      <w:r>
        <w:rPr>
          <w:rFonts w:eastAsia="Calibri"/>
          <w:sz w:val="24"/>
          <w:szCs w:val="24"/>
        </w:rPr>
        <w:t>-</w:t>
      </w:r>
      <w:r w:rsidRPr="00901CDE">
        <w:rPr>
          <w:rFonts w:eastAsia="Calibri"/>
          <w:sz w:val="24"/>
          <w:szCs w:val="24"/>
        </w:rPr>
        <w:t>воспитательного процесса в школе.</w:t>
      </w:r>
    </w:p>
    <w:p w:rsidR="00047B16" w:rsidRDefault="00901CDE" w:rsidP="00942695">
      <w:pPr>
        <w:spacing w:line="276" w:lineRule="auto"/>
        <w:jc w:val="both"/>
        <w:rPr>
          <w:rFonts w:eastAsia="Calibri"/>
          <w:sz w:val="24"/>
          <w:szCs w:val="24"/>
        </w:rPr>
      </w:pPr>
      <w:r w:rsidRPr="00901CDE">
        <w:rPr>
          <w:rFonts w:eastAsia="Calibri"/>
          <w:sz w:val="24"/>
          <w:szCs w:val="24"/>
        </w:rPr>
        <w:t> Увеличение семей с повышенной конфликтн</w:t>
      </w:r>
      <w:r>
        <w:rPr>
          <w:rFonts w:eastAsia="Calibri"/>
          <w:sz w:val="24"/>
          <w:szCs w:val="24"/>
        </w:rPr>
        <w:t>остью, семей, не обеспечивающих</w:t>
      </w:r>
      <w:r w:rsidRPr="00901CDE">
        <w:rPr>
          <w:rFonts w:eastAsia="Calibri"/>
          <w:sz w:val="24"/>
          <w:szCs w:val="24"/>
        </w:rPr>
        <w:t>надлежащего развития и воспитания детей в усвоение общепринятых норм и культурных ценностей общества</w:t>
      </w:r>
    </w:p>
    <w:p w:rsidR="006274CF" w:rsidRDefault="006274CF" w:rsidP="006274CF">
      <w:pPr>
        <w:tabs>
          <w:tab w:val="left" w:pos="247"/>
        </w:tabs>
        <w:rPr>
          <w:rFonts w:eastAsia="Times New Roman"/>
          <w:b/>
          <w:bCs/>
          <w:sz w:val="24"/>
          <w:szCs w:val="24"/>
        </w:rPr>
      </w:pPr>
      <w:r w:rsidRPr="00D76872">
        <w:rPr>
          <w:rFonts w:eastAsia="Times New Roman"/>
          <w:b/>
          <w:bCs/>
          <w:sz w:val="24"/>
          <w:szCs w:val="24"/>
        </w:rPr>
        <w:t>Сведения об участии в пр</w:t>
      </w:r>
      <w:r>
        <w:rPr>
          <w:rFonts w:eastAsia="Times New Roman"/>
          <w:b/>
          <w:bCs/>
          <w:sz w:val="24"/>
          <w:szCs w:val="24"/>
        </w:rPr>
        <w:t>едметных олимпиадах, конкурсах.</w:t>
      </w:r>
    </w:p>
    <w:p w:rsidR="006274CF" w:rsidRPr="007F4480" w:rsidRDefault="006274CF" w:rsidP="006274CF">
      <w:pPr>
        <w:spacing w:line="276" w:lineRule="auto"/>
        <w:ind w:left="-142" w:firstLine="540"/>
        <w:jc w:val="both"/>
        <w:rPr>
          <w:rFonts w:eastAsia="Times New Roman"/>
          <w:sz w:val="24"/>
          <w:szCs w:val="28"/>
        </w:rPr>
      </w:pPr>
      <w:r w:rsidRPr="007F4480">
        <w:rPr>
          <w:rFonts w:eastAsia="Times New Roman"/>
          <w:sz w:val="24"/>
          <w:szCs w:val="28"/>
        </w:rPr>
        <w:t>В целях повышения мотивации к обучению и развития интеллектуальных, коммуникативных и творческих способностей в школе усилия  п</w:t>
      </w:r>
      <w:r>
        <w:rPr>
          <w:rFonts w:eastAsia="Times New Roman"/>
          <w:sz w:val="24"/>
          <w:szCs w:val="28"/>
        </w:rPr>
        <w:t>едагогического коллектива в 2019</w:t>
      </w:r>
      <w:r w:rsidRPr="007F4480">
        <w:rPr>
          <w:rFonts w:eastAsia="Times New Roman"/>
          <w:sz w:val="24"/>
          <w:szCs w:val="28"/>
        </w:rPr>
        <w:t xml:space="preserve"> году  были направлены  на создание условий для  развития  каждого обучающегося  как ответственной  и творческой личности,  на повышение образовательного потенциала  учителей и обучающихся.</w:t>
      </w:r>
    </w:p>
    <w:p w:rsidR="00AD7BB5" w:rsidRDefault="00AD7BB5" w:rsidP="00E908E2">
      <w:pPr>
        <w:spacing w:line="276" w:lineRule="auto"/>
        <w:ind w:firstLine="120"/>
        <w:jc w:val="both"/>
      </w:pPr>
      <w:r>
        <w:t xml:space="preserve">В 2019 году в школе проходил 1 тур Всероссийской олимпиады школьников по следующим предметам: </w:t>
      </w:r>
    </w:p>
    <w:p w:rsidR="006274CF" w:rsidRPr="00AD7BB5" w:rsidRDefault="00AD7BB5" w:rsidP="00EB22D1">
      <w:pPr>
        <w:spacing w:line="276" w:lineRule="auto"/>
        <w:jc w:val="both"/>
      </w:pPr>
      <w:r>
        <w:t>Математика, русский язык, география ,история, физическая культура.</w:t>
      </w:r>
    </w:p>
    <w:p w:rsidR="006274CF" w:rsidRPr="007C4D54" w:rsidRDefault="006274CF" w:rsidP="007C4D54">
      <w:pPr>
        <w:widowControl w:val="0"/>
        <w:autoSpaceDE w:val="0"/>
        <w:autoSpaceDN w:val="0"/>
        <w:adjustRightInd w:val="0"/>
        <w:spacing w:line="276" w:lineRule="auto"/>
        <w:jc w:val="both"/>
        <w:rPr>
          <w:rFonts w:eastAsia="Times New Roman"/>
          <w:sz w:val="24"/>
          <w:szCs w:val="28"/>
        </w:rPr>
      </w:pPr>
      <w:r w:rsidRPr="00EA1661">
        <w:rPr>
          <w:rFonts w:eastAsia="Arial Unicode MS"/>
          <w:sz w:val="24"/>
          <w:szCs w:val="24"/>
        </w:rPr>
        <w:t xml:space="preserve">1.  </w:t>
      </w:r>
      <w:r w:rsidRPr="00EA1661">
        <w:rPr>
          <w:rFonts w:eastAsia="SimSun" w:cs="Mangal"/>
          <w:b/>
          <w:kern w:val="2"/>
          <w:sz w:val="24"/>
          <w:szCs w:val="24"/>
          <w:lang w:eastAsia="hi-IN" w:bidi="hi-IN"/>
        </w:rPr>
        <w:t>Итоги Всероссийской олимпиады школьников  по предметам в основной школе (школьный этап) в  2018-2019 учебном году</w:t>
      </w:r>
    </w:p>
    <w:tbl>
      <w:tblPr>
        <w:tblStyle w:val="1"/>
        <w:tblW w:w="9889" w:type="dxa"/>
        <w:tblLook w:val="04A0"/>
      </w:tblPr>
      <w:tblGrid>
        <w:gridCol w:w="1172"/>
        <w:gridCol w:w="1220"/>
        <w:gridCol w:w="3670"/>
        <w:gridCol w:w="3827"/>
      </w:tblGrid>
      <w:tr w:rsidR="006274CF" w:rsidRPr="00852042" w:rsidTr="00E908E2">
        <w:trPr>
          <w:trHeight w:val="257"/>
        </w:trPr>
        <w:tc>
          <w:tcPr>
            <w:tcW w:w="1172" w:type="dxa"/>
          </w:tcPr>
          <w:p w:rsidR="006274CF" w:rsidRPr="00852042" w:rsidRDefault="006274CF" w:rsidP="00EA1661">
            <w:pPr>
              <w:rPr>
                <w:rFonts w:eastAsia="Times New Roman"/>
                <w:sz w:val="24"/>
                <w:szCs w:val="24"/>
              </w:rPr>
            </w:pPr>
            <w:r w:rsidRPr="00852042">
              <w:rPr>
                <w:rFonts w:eastAsia="Times New Roman"/>
                <w:sz w:val="24"/>
                <w:szCs w:val="24"/>
              </w:rPr>
              <w:t>№ п/п</w:t>
            </w:r>
          </w:p>
        </w:tc>
        <w:tc>
          <w:tcPr>
            <w:tcW w:w="1220" w:type="dxa"/>
          </w:tcPr>
          <w:p w:rsidR="006274CF" w:rsidRPr="00852042" w:rsidRDefault="006274CF" w:rsidP="00EA1661">
            <w:pPr>
              <w:rPr>
                <w:rFonts w:eastAsia="Times New Roman"/>
                <w:sz w:val="24"/>
                <w:szCs w:val="24"/>
              </w:rPr>
            </w:pPr>
            <w:r w:rsidRPr="00852042">
              <w:rPr>
                <w:rFonts w:eastAsia="Times New Roman"/>
                <w:sz w:val="24"/>
                <w:szCs w:val="24"/>
              </w:rPr>
              <w:t>Класс</w:t>
            </w:r>
          </w:p>
        </w:tc>
        <w:tc>
          <w:tcPr>
            <w:tcW w:w="3670" w:type="dxa"/>
          </w:tcPr>
          <w:p w:rsidR="006274CF" w:rsidRPr="00852042" w:rsidRDefault="006274CF" w:rsidP="00EA1661">
            <w:pPr>
              <w:rPr>
                <w:rFonts w:eastAsia="Times New Roman"/>
                <w:sz w:val="24"/>
                <w:szCs w:val="24"/>
              </w:rPr>
            </w:pPr>
            <w:r w:rsidRPr="00852042">
              <w:rPr>
                <w:rFonts w:eastAsia="Times New Roman"/>
                <w:sz w:val="24"/>
                <w:szCs w:val="24"/>
              </w:rPr>
              <w:t>Предмет</w:t>
            </w:r>
          </w:p>
        </w:tc>
        <w:tc>
          <w:tcPr>
            <w:tcW w:w="3827" w:type="dxa"/>
          </w:tcPr>
          <w:p w:rsidR="006274CF" w:rsidRPr="00852042" w:rsidRDefault="006274CF" w:rsidP="00EA1661">
            <w:pPr>
              <w:rPr>
                <w:rFonts w:eastAsia="Times New Roman"/>
                <w:sz w:val="24"/>
                <w:szCs w:val="24"/>
              </w:rPr>
            </w:pPr>
            <w:r w:rsidRPr="00852042">
              <w:rPr>
                <w:rFonts w:eastAsia="Times New Roman"/>
                <w:sz w:val="24"/>
                <w:szCs w:val="24"/>
              </w:rPr>
              <w:t>Статус /Кол-во</w:t>
            </w:r>
          </w:p>
        </w:tc>
      </w:tr>
      <w:tr w:rsidR="006274CF" w:rsidRPr="00852042" w:rsidTr="00E908E2">
        <w:trPr>
          <w:trHeight w:val="257"/>
        </w:trPr>
        <w:tc>
          <w:tcPr>
            <w:tcW w:w="1172" w:type="dxa"/>
            <w:vMerge w:val="restart"/>
          </w:tcPr>
          <w:p w:rsidR="006274CF" w:rsidRPr="00852042" w:rsidRDefault="006274CF" w:rsidP="00EA1661">
            <w:pPr>
              <w:rPr>
                <w:rFonts w:eastAsia="Times New Roman"/>
                <w:sz w:val="24"/>
                <w:szCs w:val="24"/>
              </w:rPr>
            </w:pPr>
            <w:r w:rsidRPr="00852042">
              <w:rPr>
                <w:rFonts w:eastAsia="Times New Roman"/>
                <w:sz w:val="24"/>
                <w:szCs w:val="24"/>
              </w:rPr>
              <w:t>1</w:t>
            </w:r>
          </w:p>
        </w:tc>
        <w:tc>
          <w:tcPr>
            <w:tcW w:w="1220" w:type="dxa"/>
            <w:vMerge w:val="restart"/>
          </w:tcPr>
          <w:p w:rsidR="006274CF" w:rsidRPr="00852042" w:rsidRDefault="006274CF" w:rsidP="00EA1661">
            <w:pPr>
              <w:rPr>
                <w:rFonts w:eastAsia="Times New Roman"/>
                <w:sz w:val="24"/>
                <w:szCs w:val="24"/>
              </w:rPr>
            </w:pPr>
            <w:r w:rsidRPr="00852042">
              <w:rPr>
                <w:rFonts w:eastAsia="Times New Roman"/>
                <w:sz w:val="24"/>
                <w:szCs w:val="24"/>
              </w:rPr>
              <w:t>5</w:t>
            </w:r>
          </w:p>
        </w:tc>
        <w:tc>
          <w:tcPr>
            <w:tcW w:w="3670" w:type="dxa"/>
          </w:tcPr>
          <w:p w:rsidR="006274CF" w:rsidRPr="00852042" w:rsidRDefault="006274CF" w:rsidP="00EA1661">
            <w:pPr>
              <w:rPr>
                <w:rFonts w:eastAsia="Times New Roman"/>
                <w:sz w:val="24"/>
                <w:szCs w:val="24"/>
              </w:rPr>
            </w:pPr>
            <w:r w:rsidRPr="00852042">
              <w:rPr>
                <w:rFonts w:eastAsia="Times New Roman"/>
                <w:sz w:val="24"/>
                <w:szCs w:val="24"/>
              </w:rPr>
              <w:t>Русский язык</w:t>
            </w:r>
          </w:p>
        </w:tc>
        <w:tc>
          <w:tcPr>
            <w:tcW w:w="3827" w:type="dxa"/>
          </w:tcPr>
          <w:p w:rsidR="006274CF" w:rsidRDefault="006274CF" w:rsidP="00EA1661">
            <w:pPr>
              <w:rPr>
                <w:rFonts w:eastAsia="Times New Roman"/>
                <w:sz w:val="24"/>
                <w:szCs w:val="24"/>
              </w:rPr>
            </w:pPr>
            <w:r>
              <w:rPr>
                <w:rFonts w:eastAsia="Times New Roman"/>
                <w:sz w:val="24"/>
                <w:szCs w:val="24"/>
              </w:rPr>
              <w:t>Участник/3</w:t>
            </w:r>
          </w:p>
          <w:p w:rsidR="006274CF" w:rsidRPr="00852042" w:rsidRDefault="006274CF" w:rsidP="00EA1661">
            <w:pPr>
              <w:rPr>
                <w:rFonts w:eastAsia="Times New Roman"/>
                <w:sz w:val="24"/>
                <w:szCs w:val="24"/>
              </w:rPr>
            </w:pPr>
            <w:r>
              <w:rPr>
                <w:rFonts w:eastAsia="Times New Roman"/>
                <w:sz w:val="24"/>
                <w:szCs w:val="24"/>
              </w:rPr>
              <w:t xml:space="preserve">Призер/2 </w:t>
            </w:r>
          </w:p>
        </w:tc>
      </w:tr>
      <w:tr w:rsidR="006274CF" w:rsidRPr="00852042" w:rsidTr="00E908E2">
        <w:trPr>
          <w:trHeight w:val="137"/>
        </w:trPr>
        <w:tc>
          <w:tcPr>
            <w:tcW w:w="1172" w:type="dxa"/>
            <w:vMerge/>
          </w:tcPr>
          <w:p w:rsidR="006274CF" w:rsidRPr="00852042" w:rsidRDefault="006274CF" w:rsidP="00EA1661">
            <w:pPr>
              <w:rPr>
                <w:rFonts w:eastAsia="Times New Roman"/>
                <w:sz w:val="24"/>
                <w:szCs w:val="24"/>
              </w:rPr>
            </w:pPr>
          </w:p>
        </w:tc>
        <w:tc>
          <w:tcPr>
            <w:tcW w:w="1220" w:type="dxa"/>
            <w:vMerge/>
          </w:tcPr>
          <w:p w:rsidR="006274CF" w:rsidRPr="00852042" w:rsidRDefault="006274CF" w:rsidP="00EA1661">
            <w:pPr>
              <w:rPr>
                <w:rFonts w:eastAsia="Times New Roman"/>
                <w:sz w:val="24"/>
                <w:szCs w:val="24"/>
              </w:rPr>
            </w:pPr>
          </w:p>
        </w:tc>
        <w:tc>
          <w:tcPr>
            <w:tcW w:w="3670" w:type="dxa"/>
          </w:tcPr>
          <w:p w:rsidR="006274CF" w:rsidRPr="00852042" w:rsidRDefault="006274CF" w:rsidP="00EA1661">
            <w:pPr>
              <w:rPr>
                <w:rFonts w:eastAsia="Times New Roman"/>
                <w:sz w:val="24"/>
                <w:szCs w:val="24"/>
              </w:rPr>
            </w:pPr>
            <w:r w:rsidRPr="00852042">
              <w:rPr>
                <w:rFonts w:eastAsia="Times New Roman"/>
                <w:sz w:val="24"/>
                <w:szCs w:val="24"/>
              </w:rPr>
              <w:t>Физкультура</w:t>
            </w:r>
          </w:p>
        </w:tc>
        <w:tc>
          <w:tcPr>
            <w:tcW w:w="3827" w:type="dxa"/>
          </w:tcPr>
          <w:p w:rsidR="006274CF" w:rsidRDefault="006274CF" w:rsidP="00EA1661">
            <w:pPr>
              <w:rPr>
                <w:rFonts w:eastAsia="Times New Roman"/>
                <w:sz w:val="24"/>
                <w:szCs w:val="24"/>
              </w:rPr>
            </w:pPr>
            <w:r>
              <w:rPr>
                <w:rFonts w:eastAsia="Times New Roman"/>
                <w:sz w:val="24"/>
                <w:szCs w:val="24"/>
              </w:rPr>
              <w:t>Участник/3</w:t>
            </w:r>
          </w:p>
          <w:p w:rsidR="006274CF" w:rsidRPr="00852042" w:rsidRDefault="006274CF" w:rsidP="00EA1661">
            <w:pPr>
              <w:rPr>
                <w:rFonts w:eastAsia="Times New Roman"/>
                <w:sz w:val="24"/>
                <w:szCs w:val="24"/>
              </w:rPr>
            </w:pPr>
            <w:r w:rsidRPr="00852042">
              <w:rPr>
                <w:rFonts w:eastAsia="Times New Roman"/>
                <w:sz w:val="24"/>
                <w:szCs w:val="24"/>
              </w:rPr>
              <w:t>Призер/1</w:t>
            </w:r>
          </w:p>
        </w:tc>
      </w:tr>
      <w:tr w:rsidR="006274CF" w:rsidRPr="00852042" w:rsidTr="00E908E2">
        <w:trPr>
          <w:trHeight w:val="137"/>
        </w:trPr>
        <w:tc>
          <w:tcPr>
            <w:tcW w:w="1172" w:type="dxa"/>
            <w:vMerge/>
          </w:tcPr>
          <w:p w:rsidR="006274CF" w:rsidRPr="00852042" w:rsidRDefault="006274CF" w:rsidP="00EA1661">
            <w:pPr>
              <w:rPr>
                <w:rFonts w:eastAsia="Times New Roman"/>
                <w:sz w:val="24"/>
                <w:szCs w:val="24"/>
              </w:rPr>
            </w:pPr>
          </w:p>
        </w:tc>
        <w:tc>
          <w:tcPr>
            <w:tcW w:w="1220" w:type="dxa"/>
            <w:vMerge/>
          </w:tcPr>
          <w:p w:rsidR="006274CF" w:rsidRPr="00852042" w:rsidRDefault="006274CF" w:rsidP="00EA1661">
            <w:pPr>
              <w:rPr>
                <w:rFonts w:eastAsia="Times New Roman"/>
                <w:sz w:val="24"/>
                <w:szCs w:val="24"/>
              </w:rPr>
            </w:pPr>
          </w:p>
        </w:tc>
        <w:tc>
          <w:tcPr>
            <w:tcW w:w="3670" w:type="dxa"/>
          </w:tcPr>
          <w:p w:rsidR="006274CF" w:rsidRPr="00852042" w:rsidRDefault="006274CF" w:rsidP="00EA1661">
            <w:pPr>
              <w:rPr>
                <w:rFonts w:eastAsia="Times New Roman"/>
                <w:sz w:val="24"/>
                <w:szCs w:val="24"/>
              </w:rPr>
            </w:pPr>
            <w:r w:rsidRPr="00852042">
              <w:rPr>
                <w:rFonts w:eastAsia="Times New Roman"/>
                <w:sz w:val="24"/>
                <w:szCs w:val="24"/>
              </w:rPr>
              <w:t>История</w:t>
            </w:r>
          </w:p>
        </w:tc>
        <w:tc>
          <w:tcPr>
            <w:tcW w:w="3827" w:type="dxa"/>
          </w:tcPr>
          <w:p w:rsidR="006274CF" w:rsidRDefault="006274CF" w:rsidP="00EA1661">
            <w:pPr>
              <w:rPr>
                <w:rFonts w:eastAsia="Times New Roman"/>
                <w:sz w:val="24"/>
                <w:szCs w:val="24"/>
              </w:rPr>
            </w:pPr>
            <w:r>
              <w:rPr>
                <w:rFonts w:eastAsia="Times New Roman"/>
                <w:sz w:val="24"/>
                <w:szCs w:val="24"/>
              </w:rPr>
              <w:t>Участник/3</w:t>
            </w:r>
          </w:p>
          <w:p w:rsidR="006274CF" w:rsidRPr="00852042" w:rsidRDefault="006274CF" w:rsidP="00EA1661">
            <w:pPr>
              <w:rPr>
                <w:rFonts w:eastAsia="Times New Roman"/>
                <w:sz w:val="24"/>
                <w:szCs w:val="24"/>
              </w:rPr>
            </w:pPr>
            <w:r>
              <w:rPr>
                <w:rFonts w:eastAsia="Times New Roman"/>
                <w:sz w:val="24"/>
                <w:szCs w:val="24"/>
              </w:rPr>
              <w:t>Призёр/3</w:t>
            </w:r>
          </w:p>
        </w:tc>
      </w:tr>
      <w:tr w:rsidR="006274CF" w:rsidRPr="00852042" w:rsidTr="00E908E2">
        <w:trPr>
          <w:trHeight w:val="137"/>
        </w:trPr>
        <w:tc>
          <w:tcPr>
            <w:tcW w:w="1172" w:type="dxa"/>
            <w:vMerge/>
          </w:tcPr>
          <w:p w:rsidR="006274CF" w:rsidRPr="00852042" w:rsidRDefault="006274CF" w:rsidP="00EA1661">
            <w:pPr>
              <w:rPr>
                <w:rFonts w:eastAsia="Times New Roman"/>
                <w:sz w:val="24"/>
                <w:szCs w:val="24"/>
              </w:rPr>
            </w:pPr>
          </w:p>
        </w:tc>
        <w:tc>
          <w:tcPr>
            <w:tcW w:w="1220" w:type="dxa"/>
            <w:vMerge/>
          </w:tcPr>
          <w:p w:rsidR="006274CF" w:rsidRPr="00852042" w:rsidRDefault="006274CF" w:rsidP="00EA1661">
            <w:pPr>
              <w:rPr>
                <w:rFonts w:eastAsia="Times New Roman"/>
                <w:sz w:val="24"/>
                <w:szCs w:val="24"/>
              </w:rPr>
            </w:pPr>
          </w:p>
        </w:tc>
        <w:tc>
          <w:tcPr>
            <w:tcW w:w="3670" w:type="dxa"/>
          </w:tcPr>
          <w:p w:rsidR="006274CF" w:rsidRPr="00852042" w:rsidRDefault="006274CF" w:rsidP="00EA1661">
            <w:pPr>
              <w:rPr>
                <w:rFonts w:eastAsia="Times New Roman"/>
                <w:sz w:val="24"/>
                <w:szCs w:val="24"/>
              </w:rPr>
            </w:pPr>
            <w:r w:rsidRPr="00852042">
              <w:rPr>
                <w:rFonts w:eastAsia="Times New Roman"/>
                <w:sz w:val="24"/>
                <w:szCs w:val="24"/>
              </w:rPr>
              <w:t>Математика</w:t>
            </w:r>
          </w:p>
        </w:tc>
        <w:tc>
          <w:tcPr>
            <w:tcW w:w="3827" w:type="dxa"/>
          </w:tcPr>
          <w:p w:rsidR="006274CF" w:rsidRPr="00852042" w:rsidRDefault="006274CF" w:rsidP="00EA1661">
            <w:pPr>
              <w:rPr>
                <w:rFonts w:eastAsia="Times New Roman"/>
                <w:sz w:val="24"/>
                <w:szCs w:val="24"/>
              </w:rPr>
            </w:pPr>
            <w:r>
              <w:rPr>
                <w:rFonts w:eastAsia="Times New Roman"/>
                <w:sz w:val="24"/>
                <w:szCs w:val="24"/>
              </w:rPr>
              <w:t>Участник /3</w:t>
            </w:r>
          </w:p>
        </w:tc>
      </w:tr>
      <w:tr w:rsidR="006274CF" w:rsidRPr="00852042" w:rsidTr="00E908E2">
        <w:trPr>
          <w:trHeight w:val="257"/>
        </w:trPr>
        <w:tc>
          <w:tcPr>
            <w:tcW w:w="1172" w:type="dxa"/>
            <w:vMerge w:val="restart"/>
          </w:tcPr>
          <w:p w:rsidR="006274CF" w:rsidRPr="00852042" w:rsidRDefault="006274CF" w:rsidP="00EA1661">
            <w:pPr>
              <w:rPr>
                <w:rFonts w:eastAsia="Times New Roman"/>
                <w:sz w:val="24"/>
                <w:szCs w:val="24"/>
              </w:rPr>
            </w:pPr>
            <w:r w:rsidRPr="00852042">
              <w:rPr>
                <w:rFonts w:eastAsia="Times New Roman"/>
                <w:sz w:val="24"/>
                <w:szCs w:val="24"/>
              </w:rPr>
              <w:t>2</w:t>
            </w:r>
          </w:p>
        </w:tc>
        <w:tc>
          <w:tcPr>
            <w:tcW w:w="1220" w:type="dxa"/>
            <w:vMerge w:val="restart"/>
          </w:tcPr>
          <w:p w:rsidR="006274CF" w:rsidRPr="00852042" w:rsidRDefault="006274CF" w:rsidP="00EA1661">
            <w:pPr>
              <w:rPr>
                <w:rFonts w:eastAsia="Times New Roman"/>
                <w:sz w:val="24"/>
                <w:szCs w:val="24"/>
              </w:rPr>
            </w:pPr>
            <w:r w:rsidRPr="00852042">
              <w:rPr>
                <w:rFonts w:eastAsia="Times New Roman"/>
                <w:sz w:val="24"/>
                <w:szCs w:val="24"/>
              </w:rPr>
              <w:t>6</w:t>
            </w:r>
          </w:p>
        </w:tc>
        <w:tc>
          <w:tcPr>
            <w:tcW w:w="3670" w:type="dxa"/>
          </w:tcPr>
          <w:p w:rsidR="006274CF" w:rsidRPr="00852042" w:rsidRDefault="006274CF" w:rsidP="00EA1661">
            <w:pPr>
              <w:rPr>
                <w:rFonts w:eastAsia="Times New Roman"/>
                <w:sz w:val="24"/>
                <w:szCs w:val="24"/>
              </w:rPr>
            </w:pPr>
            <w:r w:rsidRPr="00852042">
              <w:rPr>
                <w:rFonts w:eastAsia="Times New Roman"/>
                <w:sz w:val="24"/>
                <w:szCs w:val="24"/>
              </w:rPr>
              <w:t>Русский язык</w:t>
            </w:r>
          </w:p>
        </w:tc>
        <w:tc>
          <w:tcPr>
            <w:tcW w:w="3827" w:type="dxa"/>
          </w:tcPr>
          <w:p w:rsidR="006274CF" w:rsidRPr="00852042" w:rsidRDefault="006274CF" w:rsidP="00EA1661">
            <w:pPr>
              <w:rPr>
                <w:rFonts w:eastAsia="Times New Roman"/>
                <w:sz w:val="24"/>
                <w:szCs w:val="24"/>
              </w:rPr>
            </w:pPr>
            <w:r>
              <w:rPr>
                <w:rFonts w:eastAsia="Times New Roman"/>
                <w:sz w:val="24"/>
                <w:szCs w:val="24"/>
              </w:rPr>
              <w:t>Призёр/1</w:t>
            </w:r>
          </w:p>
        </w:tc>
      </w:tr>
      <w:tr w:rsidR="006274CF" w:rsidRPr="00852042" w:rsidTr="00E908E2">
        <w:trPr>
          <w:trHeight w:val="137"/>
        </w:trPr>
        <w:tc>
          <w:tcPr>
            <w:tcW w:w="1172" w:type="dxa"/>
            <w:vMerge/>
          </w:tcPr>
          <w:p w:rsidR="006274CF" w:rsidRPr="00852042" w:rsidRDefault="006274CF" w:rsidP="00EA1661">
            <w:pPr>
              <w:rPr>
                <w:rFonts w:eastAsia="Times New Roman"/>
                <w:sz w:val="24"/>
                <w:szCs w:val="24"/>
              </w:rPr>
            </w:pPr>
          </w:p>
        </w:tc>
        <w:tc>
          <w:tcPr>
            <w:tcW w:w="1220" w:type="dxa"/>
            <w:vMerge/>
          </w:tcPr>
          <w:p w:rsidR="006274CF" w:rsidRPr="00852042" w:rsidRDefault="006274CF" w:rsidP="00EA1661">
            <w:pPr>
              <w:rPr>
                <w:rFonts w:eastAsia="Times New Roman"/>
                <w:sz w:val="24"/>
                <w:szCs w:val="24"/>
              </w:rPr>
            </w:pPr>
          </w:p>
        </w:tc>
        <w:tc>
          <w:tcPr>
            <w:tcW w:w="3670" w:type="dxa"/>
          </w:tcPr>
          <w:p w:rsidR="006274CF" w:rsidRPr="00852042" w:rsidRDefault="006274CF" w:rsidP="00EA1661">
            <w:pPr>
              <w:rPr>
                <w:rFonts w:eastAsia="Times New Roman"/>
                <w:sz w:val="24"/>
                <w:szCs w:val="24"/>
              </w:rPr>
            </w:pPr>
            <w:r w:rsidRPr="00852042">
              <w:rPr>
                <w:rFonts w:eastAsia="Times New Roman"/>
                <w:sz w:val="24"/>
                <w:szCs w:val="24"/>
              </w:rPr>
              <w:t>История</w:t>
            </w:r>
          </w:p>
        </w:tc>
        <w:tc>
          <w:tcPr>
            <w:tcW w:w="3827" w:type="dxa"/>
          </w:tcPr>
          <w:p w:rsidR="006274CF" w:rsidRPr="00852042" w:rsidRDefault="006274CF" w:rsidP="00EA1661">
            <w:pPr>
              <w:rPr>
                <w:rFonts w:eastAsia="Times New Roman"/>
                <w:sz w:val="24"/>
                <w:szCs w:val="24"/>
              </w:rPr>
            </w:pPr>
            <w:r w:rsidRPr="00852042">
              <w:rPr>
                <w:rFonts w:eastAsia="Times New Roman"/>
                <w:sz w:val="24"/>
                <w:szCs w:val="24"/>
              </w:rPr>
              <w:t>Участник /2</w:t>
            </w:r>
          </w:p>
        </w:tc>
      </w:tr>
      <w:tr w:rsidR="006274CF" w:rsidRPr="00852042" w:rsidTr="00E908E2">
        <w:trPr>
          <w:trHeight w:val="257"/>
        </w:trPr>
        <w:tc>
          <w:tcPr>
            <w:tcW w:w="1172" w:type="dxa"/>
          </w:tcPr>
          <w:p w:rsidR="006274CF" w:rsidRPr="00852042" w:rsidRDefault="006274CF" w:rsidP="00EA1661">
            <w:pPr>
              <w:rPr>
                <w:rFonts w:eastAsia="Times New Roman"/>
                <w:sz w:val="24"/>
                <w:szCs w:val="24"/>
              </w:rPr>
            </w:pPr>
          </w:p>
        </w:tc>
        <w:tc>
          <w:tcPr>
            <w:tcW w:w="1220" w:type="dxa"/>
          </w:tcPr>
          <w:p w:rsidR="006274CF" w:rsidRPr="00852042" w:rsidRDefault="006274CF" w:rsidP="00EA1661">
            <w:pPr>
              <w:rPr>
                <w:rFonts w:eastAsia="Times New Roman"/>
                <w:sz w:val="24"/>
                <w:szCs w:val="24"/>
              </w:rPr>
            </w:pPr>
          </w:p>
        </w:tc>
        <w:tc>
          <w:tcPr>
            <w:tcW w:w="3670" w:type="dxa"/>
          </w:tcPr>
          <w:p w:rsidR="006274CF" w:rsidRPr="00852042" w:rsidRDefault="006274CF" w:rsidP="00EA1661">
            <w:pPr>
              <w:rPr>
                <w:rFonts w:eastAsia="Times New Roman"/>
                <w:sz w:val="24"/>
                <w:szCs w:val="24"/>
              </w:rPr>
            </w:pPr>
            <w:r w:rsidRPr="00852042">
              <w:rPr>
                <w:rFonts w:eastAsia="Times New Roman"/>
                <w:sz w:val="24"/>
                <w:szCs w:val="24"/>
              </w:rPr>
              <w:t>Физкультура</w:t>
            </w:r>
          </w:p>
        </w:tc>
        <w:tc>
          <w:tcPr>
            <w:tcW w:w="3827" w:type="dxa"/>
          </w:tcPr>
          <w:p w:rsidR="006274CF" w:rsidRPr="00852042" w:rsidRDefault="006274CF" w:rsidP="00EA1661">
            <w:pPr>
              <w:rPr>
                <w:rFonts w:eastAsia="Times New Roman"/>
                <w:sz w:val="24"/>
                <w:szCs w:val="24"/>
              </w:rPr>
            </w:pPr>
            <w:r>
              <w:rPr>
                <w:rFonts w:eastAsia="Times New Roman"/>
                <w:sz w:val="24"/>
                <w:szCs w:val="24"/>
              </w:rPr>
              <w:t>Участник</w:t>
            </w:r>
            <w:r w:rsidRPr="00852042">
              <w:rPr>
                <w:rFonts w:eastAsia="Times New Roman"/>
                <w:sz w:val="24"/>
                <w:szCs w:val="24"/>
              </w:rPr>
              <w:t>/1</w:t>
            </w:r>
          </w:p>
        </w:tc>
      </w:tr>
      <w:tr w:rsidR="006274CF" w:rsidRPr="00852042" w:rsidTr="00E908E2">
        <w:trPr>
          <w:trHeight w:val="257"/>
        </w:trPr>
        <w:tc>
          <w:tcPr>
            <w:tcW w:w="1172" w:type="dxa"/>
          </w:tcPr>
          <w:p w:rsidR="006274CF" w:rsidRPr="00852042" w:rsidRDefault="006274CF" w:rsidP="00EA1661">
            <w:pPr>
              <w:rPr>
                <w:rFonts w:eastAsia="Times New Roman"/>
                <w:sz w:val="24"/>
                <w:szCs w:val="24"/>
              </w:rPr>
            </w:pPr>
          </w:p>
        </w:tc>
        <w:tc>
          <w:tcPr>
            <w:tcW w:w="1220" w:type="dxa"/>
          </w:tcPr>
          <w:p w:rsidR="006274CF" w:rsidRPr="00852042" w:rsidRDefault="006274CF" w:rsidP="00EA1661">
            <w:pPr>
              <w:rPr>
                <w:rFonts w:eastAsia="Times New Roman"/>
                <w:sz w:val="24"/>
                <w:szCs w:val="24"/>
              </w:rPr>
            </w:pPr>
          </w:p>
        </w:tc>
        <w:tc>
          <w:tcPr>
            <w:tcW w:w="3670" w:type="dxa"/>
          </w:tcPr>
          <w:p w:rsidR="006274CF" w:rsidRPr="00852042" w:rsidRDefault="006274CF" w:rsidP="00EA1661">
            <w:pPr>
              <w:rPr>
                <w:rFonts w:eastAsia="Times New Roman"/>
                <w:sz w:val="24"/>
                <w:szCs w:val="24"/>
              </w:rPr>
            </w:pPr>
            <w:r>
              <w:rPr>
                <w:rFonts w:eastAsia="Times New Roman"/>
                <w:sz w:val="24"/>
                <w:szCs w:val="24"/>
              </w:rPr>
              <w:t>География</w:t>
            </w:r>
          </w:p>
        </w:tc>
        <w:tc>
          <w:tcPr>
            <w:tcW w:w="3827" w:type="dxa"/>
          </w:tcPr>
          <w:p w:rsidR="006274CF" w:rsidRPr="00852042" w:rsidRDefault="006274CF" w:rsidP="00EA1661">
            <w:pPr>
              <w:rPr>
                <w:rFonts w:eastAsia="Times New Roman"/>
                <w:sz w:val="24"/>
                <w:szCs w:val="24"/>
              </w:rPr>
            </w:pPr>
            <w:r>
              <w:rPr>
                <w:rFonts w:eastAsia="Times New Roman"/>
                <w:sz w:val="24"/>
                <w:szCs w:val="24"/>
              </w:rPr>
              <w:t>Участник/1</w:t>
            </w:r>
          </w:p>
        </w:tc>
      </w:tr>
      <w:tr w:rsidR="006274CF" w:rsidRPr="00852042" w:rsidTr="00E908E2">
        <w:trPr>
          <w:trHeight w:val="257"/>
        </w:trPr>
        <w:tc>
          <w:tcPr>
            <w:tcW w:w="1172" w:type="dxa"/>
          </w:tcPr>
          <w:p w:rsidR="006274CF" w:rsidRPr="00852042" w:rsidRDefault="006274CF" w:rsidP="00EA1661">
            <w:pPr>
              <w:rPr>
                <w:rFonts w:eastAsia="Times New Roman"/>
                <w:sz w:val="24"/>
                <w:szCs w:val="24"/>
              </w:rPr>
            </w:pPr>
          </w:p>
        </w:tc>
        <w:tc>
          <w:tcPr>
            <w:tcW w:w="1220" w:type="dxa"/>
          </w:tcPr>
          <w:p w:rsidR="006274CF" w:rsidRPr="00852042" w:rsidRDefault="006274CF" w:rsidP="00EA1661">
            <w:pPr>
              <w:rPr>
                <w:rFonts w:eastAsia="Times New Roman"/>
                <w:sz w:val="24"/>
                <w:szCs w:val="24"/>
              </w:rPr>
            </w:pPr>
          </w:p>
        </w:tc>
        <w:tc>
          <w:tcPr>
            <w:tcW w:w="3670" w:type="dxa"/>
          </w:tcPr>
          <w:p w:rsidR="006274CF" w:rsidRPr="00852042" w:rsidRDefault="006274CF" w:rsidP="00EA1661">
            <w:pPr>
              <w:rPr>
                <w:rFonts w:eastAsia="Times New Roman"/>
                <w:sz w:val="24"/>
                <w:szCs w:val="24"/>
              </w:rPr>
            </w:pPr>
            <w:r w:rsidRPr="00852042">
              <w:rPr>
                <w:rFonts w:eastAsia="Times New Roman"/>
                <w:sz w:val="24"/>
                <w:szCs w:val="24"/>
              </w:rPr>
              <w:t xml:space="preserve">Математика </w:t>
            </w:r>
          </w:p>
        </w:tc>
        <w:tc>
          <w:tcPr>
            <w:tcW w:w="3827" w:type="dxa"/>
          </w:tcPr>
          <w:p w:rsidR="006274CF" w:rsidRPr="00852042" w:rsidRDefault="006274CF" w:rsidP="00EA1661">
            <w:pPr>
              <w:rPr>
                <w:rFonts w:eastAsia="Times New Roman"/>
                <w:sz w:val="24"/>
                <w:szCs w:val="24"/>
              </w:rPr>
            </w:pPr>
            <w:r>
              <w:rPr>
                <w:rFonts w:eastAsia="Times New Roman"/>
                <w:sz w:val="24"/>
                <w:szCs w:val="24"/>
              </w:rPr>
              <w:t>Участник /1</w:t>
            </w:r>
          </w:p>
        </w:tc>
      </w:tr>
      <w:tr w:rsidR="006274CF" w:rsidRPr="00852042" w:rsidTr="00E908E2">
        <w:trPr>
          <w:trHeight w:val="630"/>
        </w:trPr>
        <w:tc>
          <w:tcPr>
            <w:tcW w:w="1172" w:type="dxa"/>
            <w:vMerge w:val="restart"/>
          </w:tcPr>
          <w:p w:rsidR="006274CF" w:rsidRPr="00852042" w:rsidRDefault="006274CF" w:rsidP="00EA1661">
            <w:pPr>
              <w:rPr>
                <w:rFonts w:eastAsia="Times New Roman"/>
                <w:sz w:val="24"/>
                <w:szCs w:val="24"/>
              </w:rPr>
            </w:pPr>
            <w:r w:rsidRPr="00852042">
              <w:rPr>
                <w:rFonts w:eastAsia="Times New Roman"/>
                <w:sz w:val="24"/>
                <w:szCs w:val="24"/>
              </w:rPr>
              <w:t>3</w:t>
            </w:r>
          </w:p>
        </w:tc>
        <w:tc>
          <w:tcPr>
            <w:tcW w:w="1220" w:type="dxa"/>
            <w:vMerge w:val="restart"/>
          </w:tcPr>
          <w:p w:rsidR="006274CF" w:rsidRPr="00852042" w:rsidRDefault="006274CF" w:rsidP="00EA1661">
            <w:pPr>
              <w:rPr>
                <w:rFonts w:eastAsia="Times New Roman"/>
                <w:sz w:val="24"/>
                <w:szCs w:val="24"/>
              </w:rPr>
            </w:pPr>
            <w:r w:rsidRPr="00852042">
              <w:rPr>
                <w:rFonts w:eastAsia="Times New Roman"/>
                <w:sz w:val="24"/>
                <w:szCs w:val="24"/>
              </w:rPr>
              <w:t>8</w:t>
            </w:r>
          </w:p>
        </w:tc>
        <w:tc>
          <w:tcPr>
            <w:tcW w:w="3670" w:type="dxa"/>
          </w:tcPr>
          <w:p w:rsidR="006274CF" w:rsidRPr="00852042" w:rsidRDefault="006274CF" w:rsidP="00EA1661">
            <w:pPr>
              <w:rPr>
                <w:rFonts w:eastAsia="Times New Roman"/>
                <w:sz w:val="24"/>
                <w:szCs w:val="24"/>
              </w:rPr>
            </w:pPr>
            <w:r w:rsidRPr="00852042">
              <w:rPr>
                <w:rFonts w:eastAsia="Times New Roman"/>
                <w:sz w:val="24"/>
                <w:szCs w:val="24"/>
              </w:rPr>
              <w:t>Русский язык</w:t>
            </w:r>
          </w:p>
        </w:tc>
        <w:tc>
          <w:tcPr>
            <w:tcW w:w="3827" w:type="dxa"/>
          </w:tcPr>
          <w:p w:rsidR="006274CF" w:rsidRPr="00852042" w:rsidRDefault="006274CF" w:rsidP="00EA1661">
            <w:pPr>
              <w:rPr>
                <w:rFonts w:eastAsia="Times New Roman"/>
                <w:sz w:val="24"/>
                <w:szCs w:val="24"/>
              </w:rPr>
            </w:pPr>
            <w:r>
              <w:rPr>
                <w:rFonts w:eastAsia="Times New Roman"/>
                <w:sz w:val="24"/>
                <w:szCs w:val="24"/>
              </w:rPr>
              <w:t>Участник  /1</w:t>
            </w:r>
          </w:p>
        </w:tc>
      </w:tr>
      <w:tr w:rsidR="006274CF" w:rsidRPr="00852042" w:rsidTr="00E908E2">
        <w:trPr>
          <w:trHeight w:val="137"/>
        </w:trPr>
        <w:tc>
          <w:tcPr>
            <w:tcW w:w="1172" w:type="dxa"/>
            <w:vMerge/>
          </w:tcPr>
          <w:p w:rsidR="006274CF" w:rsidRPr="00852042" w:rsidRDefault="006274CF" w:rsidP="00EA1661">
            <w:pPr>
              <w:rPr>
                <w:rFonts w:eastAsia="Times New Roman"/>
                <w:sz w:val="24"/>
                <w:szCs w:val="24"/>
              </w:rPr>
            </w:pPr>
          </w:p>
        </w:tc>
        <w:tc>
          <w:tcPr>
            <w:tcW w:w="1220" w:type="dxa"/>
            <w:vMerge/>
          </w:tcPr>
          <w:p w:rsidR="006274CF" w:rsidRPr="00852042" w:rsidRDefault="006274CF" w:rsidP="00EA1661">
            <w:pPr>
              <w:rPr>
                <w:rFonts w:eastAsia="Times New Roman"/>
                <w:sz w:val="24"/>
                <w:szCs w:val="24"/>
              </w:rPr>
            </w:pPr>
          </w:p>
        </w:tc>
        <w:tc>
          <w:tcPr>
            <w:tcW w:w="3670" w:type="dxa"/>
          </w:tcPr>
          <w:p w:rsidR="006274CF" w:rsidRPr="00852042" w:rsidRDefault="006274CF" w:rsidP="00EA1661">
            <w:pPr>
              <w:rPr>
                <w:rFonts w:eastAsia="Times New Roman"/>
                <w:sz w:val="24"/>
                <w:szCs w:val="24"/>
              </w:rPr>
            </w:pPr>
            <w:r w:rsidRPr="00852042">
              <w:rPr>
                <w:rFonts w:eastAsia="Times New Roman"/>
                <w:sz w:val="24"/>
                <w:szCs w:val="24"/>
              </w:rPr>
              <w:t>Физкультура</w:t>
            </w:r>
          </w:p>
        </w:tc>
        <w:tc>
          <w:tcPr>
            <w:tcW w:w="3827" w:type="dxa"/>
          </w:tcPr>
          <w:p w:rsidR="006274CF" w:rsidRPr="00852042" w:rsidRDefault="006274CF" w:rsidP="00EA1661">
            <w:pPr>
              <w:rPr>
                <w:rFonts w:eastAsia="Times New Roman"/>
                <w:sz w:val="24"/>
                <w:szCs w:val="24"/>
              </w:rPr>
            </w:pPr>
            <w:r>
              <w:rPr>
                <w:rFonts w:eastAsia="Times New Roman"/>
                <w:sz w:val="24"/>
                <w:szCs w:val="24"/>
              </w:rPr>
              <w:t>Участник/1</w:t>
            </w:r>
          </w:p>
        </w:tc>
      </w:tr>
      <w:tr w:rsidR="006274CF" w:rsidRPr="00852042" w:rsidTr="00E908E2">
        <w:trPr>
          <w:trHeight w:val="137"/>
        </w:trPr>
        <w:tc>
          <w:tcPr>
            <w:tcW w:w="1172" w:type="dxa"/>
          </w:tcPr>
          <w:p w:rsidR="006274CF" w:rsidRPr="00852042" w:rsidRDefault="006274CF" w:rsidP="00EA1661">
            <w:pPr>
              <w:rPr>
                <w:rFonts w:eastAsia="Times New Roman"/>
                <w:sz w:val="24"/>
                <w:szCs w:val="24"/>
              </w:rPr>
            </w:pPr>
          </w:p>
        </w:tc>
        <w:tc>
          <w:tcPr>
            <w:tcW w:w="1220" w:type="dxa"/>
          </w:tcPr>
          <w:p w:rsidR="006274CF" w:rsidRPr="00852042" w:rsidRDefault="006274CF" w:rsidP="00EA1661">
            <w:pPr>
              <w:rPr>
                <w:rFonts w:eastAsia="Times New Roman"/>
                <w:sz w:val="24"/>
                <w:szCs w:val="24"/>
              </w:rPr>
            </w:pPr>
          </w:p>
        </w:tc>
        <w:tc>
          <w:tcPr>
            <w:tcW w:w="3670" w:type="dxa"/>
          </w:tcPr>
          <w:p w:rsidR="006274CF" w:rsidRPr="00852042" w:rsidRDefault="006274CF" w:rsidP="00EA1661">
            <w:pPr>
              <w:rPr>
                <w:rFonts w:eastAsia="Times New Roman"/>
                <w:sz w:val="24"/>
                <w:szCs w:val="24"/>
              </w:rPr>
            </w:pPr>
            <w:r>
              <w:rPr>
                <w:rFonts w:eastAsia="Times New Roman"/>
                <w:sz w:val="24"/>
                <w:szCs w:val="24"/>
              </w:rPr>
              <w:t>География</w:t>
            </w:r>
          </w:p>
        </w:tc>
        <w:tc>
          <w:tcPr>
            <w:tcW w:w="3827" w:type="dxa"/>
          </w:tcPr>
          <w:p w:rsidR="006274CF" w:rsidRPr="00852042" w:rsidRDefault="006274CF" w:rsidP="00EA1661">
            <w:pPr>
              <w:rPr>
                <w:rFonts w:eastAsia="Times New Roman"/>
                <w:sz w:val="24"/>
                <w:szCs w:val="24"/>
              </w:rPr>
            </w:pPr>
            <w:r>
              <w:rPr>
                <w:rFonts w:eastAsia="Times New Roman"/>
                <w:sz w:val="24"/>
                <w:szCs w:val="24"/>
              </w:rPr>
              <w:t>Участник/1</w:t>
            </w:r>
          </w:p>
        </w:tc>
      </w:tr>
      <w:tr w:rsidR="006274CF" w:rsidRPr="00852042" w:rsidTr="00E908E2">
        <w:trPr>
          <w:trHeight w:val="137"/>
        </w:trPr>
        <w:tc>
          <w:tcPr>
            <w:tcW w:w="1172" w:type="dxa"/>
            <w:vMerge w:val="restart"/>
          </w:tcPr>
          <w:p w:rsidR="006274CF" w:rsidRPr="00852042" w:rsidRDefault="006274CF" w:rsidP="00EA1661">
            <w:pPr>
              <w:rPr>
                <w:rFonts w:eastAsia="Times New Roman"/>
                <w:sz w:val="24"/>
                <w:szCs w:val="24"/>
              </w:rPr>
            </w:pPr>
          </w:p>
        </w:tc>
        <w:tc>
          <w:tcPr>
            <w:tcW w:w="1220" w:type="dxa"/>
            <w:vMerge w:val="restart"/>
          </w:tcPr>
          <w:p w:rsidR="006274CF" w:rsidRPr="00852042" w:rsidRDefault="006274CF" w:rsidP="00EA1661">
            <w:pPr>
              <w:rPr>
                <w:rFonts w:eastAsia="Times New Roman"/>
                <w:sz w:val="24"/>
                <w:szCs w:val="24"/>
              </w:rPr>
            </w:pPr>
          </w:p>
        </w:tc>
        <w:tc>
          <w:tcPr>
            <w:tcW w:w="3670" w:type="dxa"/>
          </w:tcPr>
          <w:p w:rsidR="006274CF" w:rsidRPr="00852042" w:rsidRDefault="006274CF" w:rsidP="00EA1661">
            <w:pPr>
              <w:rPr>
                <w:rFonts w:eastAsia="Times New Roman"/>
                <w:sz w:val="24"/>
                <w:szCs w:val="24"/>
              </w:rPr>
            </w:pPr>
            <w:r w:rsidRPr="00852042">
              <w:rPr>
                <w:rFonts w:eastAsia="Times New Roman"/>
                <w:sz w:val="24"/>
                <w:szCs w:val="24"/>
              </w:rPr>
              <w:t>История</w:t>
            </w:r>
          </w:p>
        </w:tc>
        <w:tc>
          <w:tcPr>
            <w:tcW w:w="3827" w:type="dxa"/>
          </w:tcPr>
          <w:p w:rsidR="006274CF" w:rsidRPr="00852042" w:rsidRDefault="006274CF" w:rsidP="00EA1661">
            <w:pPr>
              <w:rPr>
                <w:rFonts w:eastAsia="Times New Roman"/>
                <w:sz w:val="24"/>
                <w:szCs w:val="24"/>
              </w:rPr>
            </w:pPr>
            <w:r w:rsidRPr="00852042">
              <w:rPr>
                <w:rFonts w:eastAsia="Times New Roman"/>
                <w:sz w:val="24"/>
                <w:szCs w:val="24"/>
              </w:rPr>
              <w:t>Участник/2</w:t>
            </w:r>
          </w:p>
          <w:p w:rsidR="006274CF" w:rsidRPr="00852042" w:rsidRDefault="006274CF" w:rsidP="00EA1661">
            <w:pPr>
              <w:rPr>
                <w:rFonts w:eastAsia="Times New Roman"/>
                <w:sz w:val="24"/>
                <w:szCs w:val="24"/>
              </w:rPr>
            </w:pPr>
            <w:r w:rsidRPr="00852042">
              <w:rPr>
                <w:rFonts w:eastAsia="Times New Roman"/>
                <w:sz w:val="24"/>
                <w:szCs w:val="24"/>
              </w:rPr>
              <w:t>Призер /1</w:t>
            </w:r>
          </w:p>
        </w:tc>
      </w:tr>
      <w:tr w:rsidR="006274CF" w:rsidRPr="00852042" w:rsidTr="00E908E2">
        <w:trPr>
          <w:trHeight w:val="137"/>
        </w:trPr>
        <w:tc>
          <w:tcPr>
            <w:tcW w:w="1172" w:type="dxa"/>
            <w:vMerge/>
          </w:tcPr>
          <w:p w:rsidR="006274CF" w:rsidRPr="00852042" w:rsidRDefault="006274CF" w:rsidP="00EA1661">
            <w:pPr>
              <w:rPr>
                <w:rFonts w:eastAsia="Times New Roman"/>
                <w:sz w:val="24"/>
                <w:szCs w:val="24"/>
              </w:rPr>
            </w:pPr>
          </w:p>
        </w:tc>
        <w:tc>
          <w:tcPr>
            <w:tcW w:w="1220" w:type="dxa"/>
            <w:vMerge/>
          </w:tcPr>
          <w:p w:rsidR="006274CF" w:rsidRPr="00852042" w:rsidRDefault="006274CF" w:rsidP="00EA1661">
            <w:pPr>
              <w:rPr>
                <w:rFonts w:eastAsia="Times New Roman"/>
                <w:sz w:val="24"/>
                <w:szCs w:val="24"/>
              </w:rPr>
            </w:pPr>
          </w:p>
        </w:tc>
        <w:tc>
          <w:tcPr>
            <w:tcW w:w="3670" w:type="dxa"/>
          </w:tcPr>
          <w:p w:rsidR="006274CF" w:rsidRPr="00852042" w:rsidRDefault="006274CF" w:rsidP="00EA1661">
            <w:pPr>
              <w:rPr>
                <w:rFonts w:eastAsia="Times New Roman"/>
                <w:sz w:val="24"/>
                <w:szCs w:val="24"/>
              </w:rPr>
            </w:pPr>
            <w:r w:rsidRPr="00852042">
              <w:rPr>
                <w:rFonts w:eastAsia="Times New Roman"/>
                <w:sz w:val="24"/>
                <w:szCs w:val="24"/>
              </w:rPr>
              <w:t>Математика</w:t>
            </w:r>
          </w:p>
        </w:tc>
        <w:tc>
          <w:tcPr>
            <w:tcW w:w="3827" w:type="dxa"/>
          </w:tcPr>
          <w:p w:rsidR="006274CF" w:rsidRPr="00852042" w:rsidRDefault="006274CF" w:rsidP="00EA1661">
            <w:pPr>
              <w:rPr>
                <w:rFonts w:eastAsia="Times New Roman"/>
                <w:sz w:val="24"/>
                <w:szCs w:val="24"/>
              </w:rPr>
            </w:pPr>
            <w:r w:rsidRPr="00852042">
              <w:rPr>
                <w:rFonts w:eastAsia="Times New Roman"/>
                <w:sz w:val="24"/>
                <w:szCs w:val="24"/>
              </w:rPr>
              <w:t>Участник/1</w:t>
            </w:r>
          </w:p>
        </w:tc>
      </w:tr>
      <w:tr w:rsidR="006274CF" w:rsidRPr="00852042" w:rsidTr="00E908E2">
        <w:trPr>
          <w:trHeight w:val="772"/>
        </w:trPr>
        <w:tc>
          <w:tcPr>
            <w:tcW w:w="1172" w:type="dxa"/>
          </w:tcPr>
          <w:p w:rsidR="006274CF" w:rsidRPr="00852042" w:rsidRDefault="006274CF" w:rsidP="00EA1661">
            <w:pPr>
              <w:rPr>
                <w:rFonts w:eastAsia="Times New Roman"/>
                <w:sz w:val="24"/>
                <w:szCs w:val="24"/>
              </w:rPr>
            </w:pPr>
            <w:r>
              <w:rPr>
                <w:rFonts w:eastAsia="Times New Roman"/>
                <w:sz w:val="24"/>
                <w:szCs w:val="24"/>
              </w:rPr>
              <w:t>4</w:t>
            </w:r>
          </w:p>
        </w:tc>
        <w:tc>
          <w:tcPr>
            <w:tcW w:w="1220" w:type="dxa"/>
          </w:tcPr>
          <w:p w:rsidR="006274CF" w:rsidRPr="00852042" w:rsidRDefault="006274CF" w:rsidP="00EA1661">
            <w:pPr>
              <w:rPr>
                <w:rFonts w:eastAsia="Times New Roman"/>
                <w:sz w:val="24"/>
                <w:szCs w:val="24"/>
              </w:rPr>
            </w:pPr>
            <w:r>
              <w:rPr>
                <w:rFonts w:eastAsia="Times New Roman"/>
                <w:sz w:val="24"/>
                <w:szCs w:val="24"/>
              </w:rPr>
              <w:t>7</w:t>
            </w:r>
          </w:p>
        </w:tc>
        <w:tc>
          <w:tcPr>
            <w:tcW w:w="3670" w:type="dxa"/>
          </w:tcPr>
          <w:p w:rsidR="006274CF" w:rsidRPr="00852042" w:rsidRDefault="006274CF" w:rsidP="00EA1661">
            <w:pPr>
              <w:rPr>
                <w:rFonts w:eastAsia="Times New Roman"/>
                <w:sz w:val="24"/>
                <w:szCs w:val="24"/>
              </w:rPr>
            </w:pPr>
            <w:r>
              <w:rPr>
                <w:rFonts w:eastAsia="Times New Roman"/>
                <w:sz w:val="24"/>
                <w:szCs w:val="24"/>
              </w:rPr>
              <w:t>Физкультура</w:t>
            </w:r>
          </w:p>
        </w:tc>
        <w:tc>
          <w:tcPr>
            <w:tcW w:w="3827" w:type="dxa"/>
          </w:tcPr>
          <w:p w:rsidR="006274CF" w:rsidRPr="00852042" w:rsidRDefault="006274CF" w:rsidP="00EA1661">
            <w:pPr>
              <w:rPr>
                <w:rFonts w:eastAsia="Times New Roman"/>
                <w:sz w:val="24"/>
                <w:szCs w:val="24"/>
              </w:rPr>
            </w:pPr>
            <w:r>
              <w:rPr>
                <w:rFonts w:eastAsia="Times New Roman"/>
                <w:sz w:val="24"/>
                <w:szCs w:val="24"/>
              </w:rPr>
              <w:t>Участник/2</w:t>
            </w:r>
          </w:p>
        </w:tc>
      </w:tr>
      <w:tr w:rsidR="006274CF" w:rsidRPr="00852042" w:rsidTr="00E908E2">
        <w:trPr>
          <w:trHeight w:val="772"/>
        </w:trPr>
        <w:tc>
          <w:tcPr>
            <w:tcW w:w="1172" w:type="dxa"/>
          </w:tcPr>
          <w:p w:rsidR="006274CF" w:rsidRPr="00852042" w:rsidRDefault="006274CF" w:rsidP="00EA1661">
            <w:pPr>
              <w:rPr>
                <w:rFonts w:eastAsia="Times New Roman"/>
                <w:sz w:val="24"/>
                <w:szCs w:val="24"/>
              </w:rPr>
            </w:pPr>
          </w:p>
        </w:tc>
        <w:tc>
          <w:tcPr>
            <w:tcW w:w="1220" w:type="dxa"/>
          </w:tcPr>
          <w:p w:rsidR="006274CF" w:rsidRPr="00852042" w:rsidRDefault="006274CF" w:rsidP="00EA1661">
            <w:pPr>
              <w:rPr>
                <w:rFonts w:eastAsia="Times New Roman"/>
                <w:sz w:val="24"/>
                <w:szCs w:val="24"/>
              </w:rPr>
            </w:pPr>
          </w:p>
        </w:tc>
        <w:tc>
          <w:tcPr>
            <w:tcW w:w="3670" w:type="dxa"/>
          </w:tcPr>
          <w:p w:rsidR="006274CF" w:rsidRPr="00852042" w:rsidRDefault="006274CF" w:rsidP="00EA1661">
            <w:pPr>
              <w:rPr>
                <w:rFonts w:eastAsia="Times New Roman"/>
                <w:sz w:val="24"/>
                <w:szCs w:val="24"/>
              </w:rPr>
            </w:pPr>
            <w:r>
              <w:rPr>
                <w:rFonts w:eastAsia="Times New Roman"/>
                <w:sz w:val="24"/>
                <w:szCs w:val="24"/>
              </w:rPr>
              <w:t>Русский язык</w:t>
            </w:r>
          </w:p>
        </w:tc>
        <w:tc>
          <w:tcPr>
            <w:tcW w:w="3827" w:type="dxa"/>
          </w:tcPr>
          <w:p w:rsidR="006274CF" w:rsidRPr="00852042" w:rsidRDefault="006274CF" w:rsidP="00EA1661">
            <w:pPr>
              <w:rPr>
                <w:rFonts w:eastAsia="Times New Roman"/>
                <w:sz w:val="24"/>
                <w:szCs w:val="24"/>
              </w:rPr>
            </w:pPr>
            <w:r>
              <w:rPr>
                <w:rFonts w:eastAsia="Times New Roman"/>
                <w:sz w:val="24"/>
                <w:szCs w:val="24"/>
              </w:rPr>
              <w:t xml:space="preserve">Участник </w:t>
            </w:r>
            <w:r w:rsidRPr="00852042">
              <w:rPr>
                <w:rFonts w:eastAsia="Times New Roman"/>
                <w:sz w:val="24"/>
                <w:szCs w:val="24"/>
              </w:rPr>
              <w:t>/ 1</w:t>
            </w:r>
          </w:p>
        </w:tc>
      </w:tr>
      <w:tr w:rsidR="006274CF" w:rsidRPr="00852042" w:rsidTr="00E908E2">
        <w:trPr>
          <w:trHeight w:val="529"/>
        </w:trPr>
        <w:tc>
          <w:tcPr>
            <w:tcW w:w="1172" w:type="dxa"/>
            <w:vMerge w:val="restart"/>
          </w:tcPr>
          <w:p w:rsidR="006274CF" w:rsidRPr="00852042" w:rsidRDefault="006274CF" w:rsidP="00EA1661">
            <w:pPr>
              <w:rPr>
                <w:rFonts w:eastAsia="Times New Roman"/>
                <w:sz w:val="24"/>
                <w:szCs w:val="24"/>
              </w:rPr>
            </w:pPr>
            <w:r w:rsidRPr="00852042">
              <w:rPr>
                <w:rFonts w:eastAsia="Times New Roman"/>
                <w:sz w:val="24"/>
                <w:szCs w:val="24"/>
              </w:rPr>
              <w:t>5</w:t>
            </w:r>
          </w:p>
        </w:tc>
        <w:tc>
          <w:tcPr>
            <w:tcW w:w="1220" w:type="dxa"/>
            <w:vMerge w:val="restart"/>
          </w:tcPr>
          <w:p w:rsidR="006274CF" w:rsidRPr="00852042" w:rsidRDefault="006274CF" w:rsidP="00EA1661">
            <w:pPr>
              <w:rPr>
                <w:rFonts w:eastAsia="Times New Roman"/>
                <w:sz w:val="24"/>
                <w:szCs w:val="24"/>
              </w:rPr>
            </w:pPr>
            <w:r w:rsidRPr="00852042">
              <w:rPr>
                <w:rFonts w:eastAsia="Times New Roman"/>
                <w:sz w:val="24"/>
                <w:szCs w:val="24"/>
              </w:rPr>
              <w:t>4</w:t>
            </w:r>
          </w:p>
        </w:tc>
        <w:tc>
          <w:tcPr>
            <w:tcW w:w="3670" w:type="dxa"/>
          </w:tcPr>
          <w:p w:rsidR="006274CF" w:rsidRPr="00852042" w:rsidRDefault="006274CF" w:rsidP="00EA1661">
            <w:pPr>
              <w:rPr>
                <w:rFonts w:eastAsia="Times New Roman"/>
                <w:sz w:val="24"/>
                <w:szCs w:val="24"/>
              </w:rPr>
            </w:pPr>
            <w:r w:rsidRPr="00852042">
              <w:rPr>
                <w:rFonts w:eastAsia="Times New Roman"/>
                <w:sz w:val="24"/>
                <w:szCs w:val="24"/>
              </w:rPr>
              <w:t xml:space="preserve">Русский язык </w:t>
            </w:r>
          </w:p>
        </w:tc>
        <w:tc>
          <w:tcPr>
            <w:tcW w:w="3827" w:type="dxa"/>
          </w:tcPr>
          <w:p w:rsidR="006274CF" w:rsidRDefault="006274CF" w:rsidP="00EA1661">
            <w:pPr>
              <w:rPr>
                <w:rFonts w:eastAsia="Times New Roman"/>
                <w:sz w:val="24"/>
                <w:szCs w:val="24"/>
              </w:rPr>
            </w:pPr>
            <w:r>
              <w:rPr>
                <w:rFonts w:eastAsia="Times New Roman"/>
                <w:sz w:val="24"/>
                <w:szCs w:val="24"/>
              </w:rPr>
              <w:t>Участник/3</w:t>
            </w:r>
          </w:p>
          <w:p w:rsidR="006274CF" w:rsidRDefault="006274CF" w:rsidP="00EA1661">
            <w:pPr>
              <w:rPr>
                <w:rFonts w:eastAsia="Times New Roman"/>
                <w:sz w:val="24"/>
                <w:szCs w:val="24"/>
              </w:rPr>
            </w:pPr>
            <w:r>
              <w:rPr>
                <w:rFonts w:eastAsia="Times New Roman"/>
                <w:sz w:val="24"/>
                <w:szCs w:val="24"/>
              </w:rPr>
              <w:t>Победитель/1</w:t>
            </w:r>
          </w:p>
          <w:p w:rsidR="006274CF" w:rsidRPr="00852042" w:rsidRDefault="006274CF" w:rsidP="00EA1661">
            <w:pPr>
              <w:rPr>
                <w:rFonts w:eastAsia="Times New Roman"/>
                <w:sz w:val="24"/>
                <w:szCs w:val="24"/>
              </w:rPr>
            </w:pPr>
            <w:r>
              <w:rPr>
                <w:rFonts w:eastAsia="Times New Roman"/>
                <w:sz w:val="24"/>
                <w:szCs w:val="24"/>
              </w:rPr>
              <w:t>Призер/1- участники муниципального этапа</w:t>
            </w:r>
          </w:p>
          <w:p w:rsidR="006274CF" w:rsidRPr="00852042" w:rsidRDefault="006274CF" w:rsidP="00EA1661">
            <w:pPr>
              <w:rPr>
                <w:rFonts w:eastAsia="Times New Roman"/>
                <w:sz w:val="24"/>
                <w:szCs w:val="24"/>
              </w:rPr>
            </w:pPr>
          </w:p>
        </w:tc>
      </w:tr>
      <w:tr w:rsidR="006274CF" w:rsidRPr="00852042" w:rsidTr="00E908E2">
        <w:trPr>
          <w:trHeight w:val="137"/>
        </w:trPr>
        <w:tc>
          <w:tcPr>
            <w:tcW w:w="1172" w:type="dxa"/>
            <w:vMerge/>
          </w:tcPr>
          <w:p w:rsidR="006274CF" w:rsidRPr="00852042" w:rsidRDefault="006274CF" w:rsidP="00EA1661">
            <w:pPr>
              <w:rPr>
                <w:rFonts w:eastAsia="Times New Roman"/>
                <w:sz w:val="24"/>
                <w:szCs w:val="24"/>
              </w:rPr>
            </w:pPr>
          </w:p>
        </w:tc>
        <w:tc>
          <w:tcPr>
            <w:tcW w:w="1220" w:type="dxa"/>
            <w:vMerge/>
          </w:tcPr>
          <w:p w:rsidR="006274CF" w:rsidRPr="00852042" w:rsidRDefault="006274CF" w:rsidP="00EA1661">
            <w:pPr>
              <w:rPr>
                <w:rFonts w:eastAsia="Times New Roman"/>
                <w:sz w:val="24"/>
                <w:szCs w:val="24"/>
              </w:rPr>
            </w:pPr>
          </w:p>
        </w:tc>
        <w:tc>
          <w:tcPr>
            <w:tcW w:w="3670" w:type="dxa"/>
          </w:tcPr>
          <w:p w:rsidR="006274CF" w:rsidRPr="00852042" w:rsidRDefault="006274CF" w:rsidP="00EA1661">
            <w:pPr>
              <w:rPr>
                <w:rFonts w:eastAsia="Times New Roman"/>
                <w:sz w:val="24"/>
                <w:szCs w:val="24"/>
              </w:rPr>
            </w:pPr>
            <w:r w:rsidRPr="00852042">
              <w:rPr>
                <w:rFonts w:eastAsia="Times New Roman"/>
                <w:sz w:val="24"/>
                <w:szCs w:val="24"/>
              </w:rPr>
              <w:t>Математика</w:t>
            </w:r>
          </w:p>
        </w:tc>
        <w:tc>
          <w:tcPr>
            <w:tcW w:w="3827" w:type="dxa"/>
          </w:tcPr>
          <w:p w:rsidR="006274CF" w:rsidRPr="00852042" w:rsidRDefault="006274CF" w:rsidP="00EA1661">
            <w:pPr>
              <w:rPr>
                <w:rFonts w:eastAsia="Times New Roman"/>
                <w:sz w:val="24"/>
                <w:szCs w:val="24"/>
              </w:rPr>
            </w:pPr>
            <w:r>
              <w:rPr>
                <w:rFonts w:eastAsia="Times New Roman"/>
                <w:sz w:val="24"/>
                <w:szCs w:val="24"/>
              </w:rPr>
              <w:t>Участник/3</w:t>
            </w:r>
          </w:p>
          <w:p w:rsidR="006274CF" w:rsidRDefault="006274CF" w:rsidP="00EA1661">
            <w:pPr>
              <w:rPr>
                <w:rFonts w:eastAsia="Times New Roman"/>
                <w:sz w:val="24"/>
                <w:szCs w:val="24"/>
              </w:rPr>
            </w:pPr>
            <w:r>
              <w:rPr>
                <w:rFonts w:eastAsia="Times New Roman"/>
                <w:sz w:val="24"/>
                <w:szCs w:val="24"/>
              </w:rPr>
              <w:t>Призер/2</w:t>
            </w:r>
          </w:p>
          <w:p w:rsidR="006274CF" w:rsidRPr="00852042" w:rsidRDefault="006274CF" w:rsidP="00EA1661">
            <w:pPr>
              <w:rPr>
                <w:rFonts w:eastAsia="Times New Roman"/>
                <w:sz w:val="24"/>
                <w:szCs w:val="24"/>
              </w:rPr>
            </w:pPr>
            <w:r>
              <w:rPr>
                <w:rFonts w:eastAsia="Times New Roman"/>
                <w:sz w:val="24"/>
                <w:szCs w:val="24"/>
              </w:rPr>
              <w:t xml:space="preserve">Победитель/1- участники </w:t>
            </w:r>
            <w:r>
              <w:rPr>
                <w:rFonts w:eastAsia="Times New Roman"/>
                <w:sz w:val="24"/>
                <w:szCs w:val="24"/>
              </w:rPr>
              <w:lastRenderedPageBreak/>
              <w:t>муниципального этапа</w:t>
            </w:r>
          </w:p>
        </w:tc>
      </w:tr>
      <w:tr w:rsidR="006274CF" w:rsidRPr="00852042" w:rsidTr="00E908E2">
        <w:trPr>
          <w:trHeight w:val="137"/>
        </w:trPr>
        <w:tc>
          <w:tcPr>
            <w:tcW w:w="1172" w:type="dxa"/>
          </w:tcPr>
          <w:p w:rsidR="006274CF" w:rsidRPr="00852042" w:rsidRDefault="00AD7BB5" w:rsidP="00EA1661">
            <w:pPr>
              <w:rPr>
                <w:rFonts w:eastAsia="Times New Roman"/>
                <w:sz w:val="24"/>
                <w:szCs w:val="24"/>
              </w:rPr>
            </w:pPr>
            <w:r>
              <w:rPr>
                <w:rFonts w:eastAsia="Times New Roman"/>
                <w:sz w:val="24"/>
                <w:szCs w:val="24"/>
              </w:rPr>
              <w:lastRenderedPageBreak/>
              <w:t>6</w:t>
            </w:r>
          </w:p>
        </w:tc>
        <w:tc>
          <w:tcPr>
            <w:tcW w:w="1220" w:type="dxa"/>
          </w:tcPr>
          <w:p w:rsidR="006274CF" w:rsidRPr="00852042" w:rsidRDefault="006274CF" w:rsidP="00EA1661">
            <w:pPr>
              <w:rPr>
                <w:rFonts w:eastAsia="Times New Roman"/>
                <w:sz w:val="24"/>
                <w:szCs w:val="24"/>
              </w:rPr>
            </w:pPr>
            <w:r>
              <w:rPr>
                <w:rFonts w:eastAsia="Times New Roman"/>
                <w:sz w:val="24"/>
                <w:szCs w:val="24"/>
              </w:rPr>
              <w:t>9</w:t>
            </w:r>
          </w:p>
        </w:tc>
        <w:tc>
          <w:tcPr>
            <w:tcW w:w="3670" w:type="dxa"/>
          </w:tcPr>
          <w:p w:rsidR="006274CF" w:rsidRPr="00852042" w:rsidRDefault="006274CF" w:rsidP="00EA1661">
            <w:pPr>
              <w:rPr>
                <w:rFonts w:eastAsia="Times New Roman"/>
                <w:sz w:val="24"/>
                <w:szCs w:val="24"/>
              </w:rPr>
            </w:pPr>
            <w:r>
              <w:rPr>
                <w:rFonts w:eastAsia="Times New Roman"/>
                <w:sz w:val="24"/>
                <w:szCs w:val="24"/>
              </w:rPr>
              <w:t>Русский язык</w:t>
            </w:r>
          </w:p>
        </w:tc>
        <w:tc>
          <w:tcPr>
            <w:tcW w:w="3827" w:type="dxa"/>
          </w:tcPr>
          <w:p w:rsidR="006274CF" w:rsidRPr="00852042" w:rsidRDefault="006274CF" w:rsidP="00EA1661">
            <w:pPr>
              <w:rPr>
                <w:rFonts w:eastAsia="Times New Roman"/>
                <w:sz w:val="24"/>
                <w:szCs w:val="24"/>
              </w:rPr>
            </w:pPr>
            <w:r>
              <w:rPr>
                <w:rFonts w:eastAsia="Times New Roman"/>
                <w:sz w:val="24"/>
                <w:szCs w:val="24"/>
              </w:rPr>
              <w:t>Призёр/1</w:t>
            </w:r>
          </w:p>
        </w:tc>
      </w:tr>
      <w:tr w:rsidR="006274CF" w:rsidRPr="00852042" w:rsidTr="00E908E2">
        <w:trPr>
          <w:trHeight w:val="137"/>
        </w:trPr>
        <w:tc>
          <w:tcPr>
            <w:tcW w:w="1172" w:type="dxa"/>
          </w:tcPr>
          <w:p w:rsidR="006274CF" w:rsidRPr="00852042" w:rsidRDefault="006274CF" w:rsidP="00EA1661">
            <w:pPr>
              <w:rPr>
                <w:rFonts w:eastAsia="Times New Roman"/>
                <w:sz w:val="24"/>
                <w:szCs w:val="24"/>
              </w:rPr>
            </w:pPr>
          </w:p>
        </w:tc>
        <w:tc>
          <w:tcPr>
            <w:tcW w:w="1220" w:type="dxa"/>
          </w:tcPr>
          <w:p w:rsidR="006274CF" w:rsidRDefault="006274CF" w:rsidP="00EA1661">
            <w:pPr>
              <w:rPr>
                <w:rFonts w:eastAsia="Times New Roman"/>
                <w:sz w:val="24"/>
                <w:szCs w:val="24"/>
              </w:rPr>
            </w:pPr>
          </w:p>
        </w:tc>
        <w:tc>
          <w:tcPr>
            <w:tcW w:w="3670" w:type="dxa"/>
          </w:tcPr>
          <w:p w:rsidR="006274CF" w:rsidRDefault="006274CF" w:rsidP="00EA1661">
            <w:pPr>
              <w:rPr>
                <w:rFonts w:eastAsia="Times New Roman"/>
                <w:sz w:val="24"/>
                <w:szCs w:val="24"/>
              </w:rPr>
            </w:pPr>
            <w:r>
              <w:rPr>
                <w:rFonts w:eastAsia="Times New Roman"/>
                <w:sz w:val="24"/>
                <w:szCs w:val="24"/>
              </w:rPr>
              <w:t>География</w:t>
            </w:r>
          </w:p>
        </w:tc>
        <w:tc>
          <w:tcPr>
            <w:tcW w:w="3827" w:type="dxa"/>
          </w:tcPr>
          <w:p w:rsidR="006274CF" w:rsidRDefault="006274CF" w:rsidP="00EA1661">
            <w:pPr>
              <w:rPr>
                <w:rFonts w:eastAsia="Times New Roman"/>
                <w:sz w:val="24"/>
                <w:szCs w:val="24"/>
              </w:rPr>
            </w:pPr>
            <w:r>
              <w:rPr>
                <w:rFonts w:eastAsia="Times New Roman"/>
                <w:sz w:val="24"/>
                <w:szCs w:val="24"/>
              </w:rPr>
              <w:t>Призёр/1,участник муниципального этапа</w:t>
            </w:r>
          </w:p>
        </w:tc>
      </w:tr>
      <w:tr w:rsidR="006274CF" w:rsidRPr="00852042" w:rsidTr="00E908E2">
        <w:trPr>
          <w:trHeight w:val="137"/>
        </w:trPr>
        <w:tc>
          <w:tcPr>
            <w:tcW w:w="1172" w:type="dxa"/>
          </w:tcPr>
          <w:p w:rsidR="006274CF" w:rsidRPr="00852042" w:rsidRDefault="006274CF" w:rsidP="00EA1661">
            <w:pPr>
              <w:rPr>
                <w:rFonts w:eastAsia="Times New Roman"/>
                <w:sz w:val="24"/>
                <w:szCs w:val="24"/>
              </w:rPr>
            </w:pPr>
          </w:p>
        </w:tc>
        <w:tc>
          <w:tcPr>
            <w:tcW w:w="1220" w:type="dxa"/>
          </w:tcPr>
          <w:p w:rsidR="006274CF" w:rsidRDefault="006274CF" w:rsidP="00EA1661">
            <w:pPr>
              <w:rPr>
                <w:rFonts w:eastAsia="Times New Roman"/>
                <w:sz w:val="24"/>
                <w:szCs w:val="24"/>
              </w:rPr>
            </w:pPr>
          </w:p>
        </w:tc>
        <w:tc>
          <w:tcPr>
            <w:tcW w:w="3670" w:type="dxa"/>
          </w:tcPr>
          <w:p w:rsidR="006274CF" w:rsidRDefault="006274CF" w:rsidP="00EA1661">
            <w:pPr>
              <w:rPr>
                <w:rFonts w:eastAsia="Times New Roman"/>
                <w:sz w:val="24"/>
                <w:szCs w:val="24"/>
              </w:rPr>
            </w:pPr>
            <w:r>
              <w:rPr>
                <w:rFonts w:eastAsia="Times New Roman"/>
                <w:sz w:val="24"/>
                <w:szCs w:val="24"/>
              </w:rPr>
              <w:t>История</w:t>
            </w:r>
          </w:p>
        </w:tc>
        <w:tc>
          <w:tcPr>
            <w:tcW w:w="3827" w:type="dxa"/>
          </w:tcPr>
          <w:p w:rsidR="006274CF" w:rsidRDefault="006274CF" w:rsidP="00EA1661">
            <w:pPr>
              <w:rPr>
                <w:rFonts w:eastAsia="Times New Roman"/>
                <w:sz w:val="24"/>
                <w:szCs w:val="24"/>
              </w:rPr>
            </w:pPr>
            <w:r>
              <w:rPr>
                <w:rFonts w:eastAsia="Times New Roman"/>
                <w:sz w:val="24"/>
                <w:szCs w:val="24"/>
              </w:rPr>
              <w:t>Участник/1</w:t>
            </w:r>
          </w:p>
        </w:tc>
      </w:tr>
    </w:tbl>
    <w:p w:rsidR="006274CF" w:rsidRPr="00852042" w:rsidRDefault="006274CF" w:rsidP="006274CF">
      <w:pPr>
        <w:rPr>
          <w:rFonts w:eastAsia="Times New Roman"/>
          <w:sz w:val="24"/>
          <w:szCs w:val="24"/>
        </w:rPr>
      </w:pPr>
    </w:p>
    <w:p w:rsidR="006274CF" w:rsidRPr="00297B96" w:rsidRDefault="006274CF" w:rsidP="00297B96">
      <w:pPr>
        <w:rPr>
          <w:sz w:val="24"/>
          <w:szCs w:val="28"/>
        </w:rPr>
      </w:pPr>
      <w:r w:rsidRPr="00AD7BB5">
        <w:rPr>
          <w:sz w:val="24"/>
          <w:szCs w:val="28"/>
        </w:rPr>
        <w:t>Итоги муниципальной олимпиады школьников  в 2018-2019 учебном году</w:t>
      </w:r>
    </w:p>
    <w:tbl>
      <w:tblPr>
        <w:tblStyle w:val="1"/>
        <w:tblW w:w="9889" w:type="dxa"/>
        <w:tblLook w:val="04A0"/>
      </w:tblPr>
      <w:tblGrid>
        <w:gridCol w:w="855"/>
        <w:gridCol w:w="890"/>
        <w:gridCol w:w="3209"/>
        <w:gridCol w:w="2188"/>
        <w:gridCol w:w="2747"/>
      </w:tblGrid>
      <w:tr w:rsidR="006274CF" w:rsidRPr="00852042" w:rsidTr="00E908E2">
        <w:trPr>
          <w:trHeight w:val="305"/>
        </w:trPr>
        <w:tc>
          <w:tcPr>
            <w:tcW w:w="855" w:type="dxa"/>
          </w:tcPr>
          <w:p w:rsidR="006274CF" w:rsidRPr="00852042" w:rsidRDefault="006274CF" w:rsidP="00EA1661">
            <w:pPr>
              <w:rPr>
                <w:rFonts w:eastAsia="Times New Roman"/>
                <w:sz w:val="24"/>
                <w:szCs w:val="24"/>
              </w:rPr>
            </w:pPr>
            <w:r w:rsidRPr="00852042">
              <w:rPr>
                <w:rFonts w:eastAsia="Times New Roman"/>
                <w:sz w:val="24"/>
                <w:szCs w:val="24"/>
              </w:rPr>
              <w:t>№ п/п</w:t>
            </w:r>
          </w:p>
        </w:tc>
        <w:tc>
          <w:tcPr>
            <w:tcW w:w="890" w:type="dxa"/>
          </w:tcPr>
          <w:p w:rsidR="006274CF" w:rsidRPr="00852042" w:rsidRDefault="006274CF" w:rsidP="00EA1661">
            <w:pPr>
              <w:rPr>
                <w:rFonts w:eastAsia="Times New Roman"/>
                <w:sz w:val="24"/>
                <w:szCs w:val="24"/>
              </w:rPr>
            </w:pPr>
            <w:r w:rsidRPr="00852042">
              <w:rPr>
                <w:rFonts w:eastAsia="Times New Roman"/>
                <w:sz w:val="24"/>
                <w:szCs w:val="24"/>
              </w:rPr>
              <w:t>Класс</w:t>
            </w:r>
          </w:p>
        </w:tc>
        <w:tc>
          <w:tcPr>
            <w:tcW w:w="3209" w:type="dxa"/>
          </w:tcPr>
          <w:p w:rsidR="006274CF" w:rsidRPr="00852042" w:rsidRDefault="006274CF" w:rsidP="00EA1661">
            <w:pPr>
              <w:rPr>
                <w:rFonts w:eastAsia="Times New Roman"/>
                <w:sz w:val="24"/>
                <w:szCs w:val="24"/>
              </w:rPr>
            </w:pPr>
            <w:r w:rsidRPr="00852042">
              <w:rPr>
                <w:rFonts w:eastAsia="Times New Roman"/>
                <w:sz w:val="24"/>
                <w:szCs w:val="24"/>
              </w:rPr>
              <w:t>Ф</w:t>
            </w:r>
            <w:r>
              <w:rPr>
                <w:rFonts w:eastAsia="Times New Roman"/>
                <w:sz w:val="24"/>
                <w:szCs w:val="24"/>
              </w:rPr>
              <w:t>амилия, имя уч-ся</w:t>
            </w:r>
          </w:p>
        </w:tc>
        <w:tc>
          <w:tcPr>
            <w:tcW w:w="2188" w:type="dxa"/>
          </w:tcPr>
          <w:p w:rsidR="006274CF" w:rsidRPr="00852042" w:rsidRDefault="006274CF" w:rsidP="00EA1661">
            <w:pPr>
              <w:rPr>
                <w:rFonts w:eastAsia="Times New Roman"/>
                <w:sz w:val="24"/>
                <w:szCs w:val="24"/>
              </w:rPr>
            </w:pPr>
            <w:r w:rsidRPr="00852042">
              <w:rPr>
                <w:rFonts w:eastAsia="Times New Roman"/>
                <w:sz w:val="24"/>
                <w:szCs w:val="24"/>
              </w:rPr>
              <w:t>Предмет</w:t>
            </w:r>
          </w:p>
        </w:tc>
        <w:tc>
          <w:tcPr>
            <w:tcW w:w="2747" w:type="dxa"/>
          </w:tcPr>
          <w:p w:rsidR="006274CF" w:rsidRPr="00852042" w:rsidRDefault="006274CF" w:rsidP="00EA1661">
            <w:pPr>
              <w:rPr>
                <w:rFonts w:eastAsia="Times New Roman"/>
                <w:sz w:val="24"/>
                <w:szCs w:val="24"/>
              </w:rPr>
            </w:pPr>
            <w:r w:rsidRPr="00852042">
              <w:rPr>
                <w:rFonts w:eastAsia="Times New Roman"/>
                <w:sz w:val="24"/>
                <w:szCs w:val="24"/>
              </w:rPr>
              <w:t>Статус</w:t>
            </w:r>
          </w:p>
        </w:tc>
      </w:tr>
      <w:tr w:rsidR="006274CF" w:rsidRPr="00852042" w:rsidTr="00E908E2">
        <w:trPr>
          <w:trHeight w:val="322"/>
        </w:trPr>
        <w:tc>
          <w:tcPr>
            <w:tcW w:w="855" w:type="dxa"/>
          </w:tcPr>
          <w:p w:rsidR="006274CF" w:rsidRPr="00852042" w:rsidRDefault="006274CF" w:rsidP="00EA1661">
            <w:pPr>
              <w:rPr>
                <w:rFonts w:eastAsia="Times New Roman"/>
                <w:sz w:val="24"/>
                <w:szCs w:val="24"/>
              </w:rPr>
            </w:pPr>
            <w:r w:rsidRPr="00852042">
              <w:rPr>
                <w:rFonts w:eastAsia="Times New Roman"/>
                <w:sz w:val="24"/>
                <w:szCs w:val="24"/>
              </w:rPr>
              <w:t>1</w:t>
            </w:r>
          </w:p>
        </w:tc>
        <w:tc>
          <w:tcPr>
            <w:tcW w:w="890" w:type="dxa"/>
          </w:tcPr>
          <w:p w:rsidR="006274CF" w:rsidRPr="00852042" w:rsidRDefault="006274CF" w:rsidP="00EA1661">
            <w:pPr>
              <w:rPr>
                <w:rFonts w:eastAsia="Times New Roman"/>
                <w:sz w:val="24"/>
                <w:szCs w:val="24"/>
              </w:rPr>
            </w:pPr>
            <w:r>
              <w:rPr>
                <w:rFonts w:eastAsia="Times New Roman"/>
                <w:sz w:val="24"/>
                <w:szCs w:val="24"/>
              </w:rPr>
              <w:t>4</w:t>
            </w:r>
          </w:p>
        </w:tc>
        <w:tc>
          <w:tcPr>
            <w:tcW w:w="3209" w:type="dxa"/>
          </w:tcPr>
          <w:p w:rsidR="006274CF" w:rsidRPr="00852042" w:rsidRDefault="006274CF" w:rsidP="00EA1661">
            <w:pPr>
              <w:rPr>
                <w:rFonts w:eastAsia="Times New Roman"/>
                <w:sz w:val="24"/>
                <w:szCs w:val="24"/>
              </w:rPr>
            </w:pPr>
            <w:r w:rsidRPr="00852042">
              <w:rPr>
                <w:rFonts w:eastAsia="Times New Roman"/>
                <w:sz w:val="24"/>
                <w:szCs w:val="24"/>
              </w:rPr>
              <w:t>Самойлова Наташа</w:t>
            </w:r>
          </w:p>
        </w:tc>
        <w:tc>
          <w:tcPr>
            <w:tcW w:w="2188" w:type="dxa"/>
          </w:tcPr>
          <w:p w:rsidR="006274CF" w:rsidRPr="00852042" w:rsidRDefault="006274CF" w:rsidP="00EA1661">
            <w:pPr>
              <w:rPr>
                <w:rFonts w:eastAsia="Times New Roman"/>
                <w:sz w:val="24"/>
                <w:szCs w:val="24"/>
              </w:rPr>
            </w:pPr>
            <w:r w:rsidRPr="00852042">
              <w:rPr>
                <w:rFonts w:eastAsia="Times New Roman"/>
                <w:sz w:val="24"/>
                <w:szCs w:val="24"/>
              </w:rPr>
              <w:t>Русский язык</w:t>
            </w:r>
          </w:p>
        </w:tc>
        <w:tc>
          <w:tcPr>
            <w:tcW w:w="2747" w:type="dxa"/>
          </w:tcPr>
          <w:p w:rsidR="006274CF" w:rsidRPr="00852042" w:rsidRDefault="006274CF" w:rsidP="00EA1661">
            <w:pPr>
              <w:rPr>
                <w:rFonts w:eastAsia="Times New Roman"/>
                <w:sz w:val="24"/>
                <w:szCs w:val="24"/>
              </w:rPr>
            </w:pPr>
            <w:r>
              <w:rPr>
                <w:rFonts w:eastAsia="Times New Roman"/>
                <w:sz w:val="24"/>
                <w:szCs w:val="24"/>
              </w:rPr>
              <w:t>Победитель</w:t>
            </w:r>
          </w:p>
        </w:tc>
      </w:tr>
      <w:tr w:rsidR="006274CF" w:rsidRPr="00852042" w:rsidTr="00E908E2">
        <w:trPr>
          <w:trHeight w:val="322"/>
        </w:trPr>
        <w:tc>
          <w:tcPr>
            <w:tcW w:w="855" w:type="dxa"/>
          </w:tcPr>
          <w:p w:rsidR="006274CF" w:rsidRPr="00852042" w:rsidRDefault="006274CF" w:rsidP="00EA1661">
            <w:pPr>
              <w:rPr>
                <w:rFonts w:eastAsia="Times New Roman"/>
                <w:sz w:val="24"/>
                <w:szCs w:val="24"/>
              </w:rPr>
            </w:pPr>
            <w:r>
              <w:rPr>
                <w:rFonts w:eastAsia="Times New Roman"/>
                <w:sz w:val="24"/>
                <w:szCs w:val="24"/>
              </w:rPr>
              <w:t>2</w:t>
            </w:r>
          </w:p>
        </w:tc>
        <w:tc>
          <w:tcPr>
            <w:tcW w:w="890" w:type="dxa"/>
          </w:tcPr>
          <w:p w:rsidR="006274CF" w:rsidRDefault="006274CF" w:rsidP="00EA1661">
            <w:pPr>
              <w:rPr>
                <w:rFonts w:eastAsia="Times New Roman"/>
                <w:sz w:val="24"/>
                <w:szCs w:val="24"/>
              </w:rPr>
            </w:pPr>
            <w:r>
              <w:rPr>
                <w:rFonts w:eastAsia="Times New Roman"/>
                <w:sz w:val="24"/>
                <w:szCs w:val="24"/>
              </w:rPr>
              <w:t>4</w:t>
            </w:r>
          </w:p>
        </w:tc>
        <w:tc>
          <w:tcPr>
            <w:tcW w:w="3209" w:type="dxa"/>
          </w:tcPr>
          <w:p w:rsidR="006274CF" w:rsidRPr="00852042" w:rsidRDefault="006274CF" w:rsidP="00EA1661">
            <w:pPr>
              <w:rPr>
                <w:rFonts w:eastAsia="Times New Roman"/>
                <w:sz w:val="24"/>
                <w:szCs w:val="24"/>
              </w:rPr>
            </w:pPr>
            <w:r>
              <w:rPr>
                <w:rFonts w:eastAsia="Times New Roman"/>
                <w:sz w:val="24"/>
                <w:szCs w:val="24"/>
              </w:rPr>
              <w:t>Калистратова Анна</w:t>
            </w:r>
          </w:p>
        </w:tc>
        <w:tc>
          <w:tcPr>
            <w:tcW w:w="2188" w:type="dxa"/>
          </w:tcPr>
          <w:p w:rsidR="006274CF" w:rsidRPr="00852042" w:rsidRDefault="006274CF" w:rsidP="00EA1661">
            <w:pPr>
              <w:rPr>
                <w:rFonts w:eastAsia="Times New Roman"/>
                <w:sz w:val="24"/>
                <w:szCs w:val="24"/>
              </w:rPr>
            </w:pPr>
            <w:r>
              <w:rPr>
                <w:rFonts w:eastAsia="Times New Roman"/>
                <w:sz w:val="24"/>
                <w:szCs w:val="24"/>
              </w:rPr>
              <w:t>Русский язык</w:t>
            </w:r>
          </w:p>
        </w:tc>
        <w:tc>
          <w:tcPr>
            <w:tcW w:w="2747" w:type="dxa"/>
          </w:tcPr>
          <w:p w:rsidR="006274CF" w:rsidRDefault="006274CF" w:rsidP="00EA1661">
            <w:pPr>
              <w:rPr>
                <w:rFonts w:eastAsia="Times New Roman"/>
                <w:sz w:val="24"/>
                <w:szCs w:val="24"/>
              </w:rPr>
            </w:pPr>
            <w:r>
              <w:rPr>
                <w:rFonts w:eastAsia="Times New Roman"/>
                <w:sz w:val="24"/>
                <w:szCs w:val="24"/>
              </w:rPr>
              <w:t>Призёр</w:t>
            </w:r>
          </w:p>
        </w:tc>
      </w:tr>
      <w:tr w:rsidR="006274CF" w:rsidRPr="00852042" w:rsidTr="00E908E2">
        <w:trPr>
          <w:trHeight w:val="322"/>
        </w:trPr>
        <w:tc>
          <w:tcPr>
            <w:tcW w:w="855" w:type="dxa"/>
          </w:tcPr>
          <w:p w:rsidR="006274CF" w:rsidRDefault="006274CF" w:rsidP="00EA1661">
            <w:pPr>
              <w:rPr>
                <w:rFonts w:eastAsia="Times New Roman"/>
                <w:sz w:val="24"/>
                <w:szCs w:val="24"/>
              </w:rPr>
            </w:pPr>
            <w:r>
              <w:rPr>
                <w:rFonts w:eastAsia="Times New Roman"/>
                <w:sz w:val="24"/>
                <w:szCs w:val="24"/>
              </w:rPr>
              <w:t>3</w:t>
            </w:r>
          </w:p>
        </w:tc>
        <w:tc>
          <w:tcPr>
            <w:tcW w:w="890" w:type="dxa"/>
          </w:tcPr>
          <w:p w:rsidR="006274CF" w:rsidRDefault="006274CF" w:rsidP="00EA1661">
            <w:pPr>
              <w:rPr>
                <w:rFonts w:eastAsia="Times New Roman"/>
                <w:sz w:val="24"/>
                <w:szCs w:val="24"/>
              </w:rPr>
            </w:pPr>
            <w:r>
              <w:rPr>
                <w:rFonts w:eastAsia="Times New Roman"/>
                <w:sz w:val="24"/>
                <w:szCs w:val="24"/>
              </w:rPr>
              <w:t>4</w:t>
            </w:r>
          </w:p>
        </w:tc>
        <w:tc>
          <w:tcPr>
            <w:tcW w:w="3209" w:type="dxa"/>
          </w:tcPr>
          <w:p w:rsidR="006274CF" w:rsidRDefault="006274CF" w:rsidP="00EA1661">
            <w:pPr>
              <w:rPr>
                <w:rFonts w:eastAsia="Times New Roman"/>
                <w:sz w:val="24"/>
                <w:szCs w:val="24"/>
              </w:rPr>
            </w:pPr>
            <w:r w:rsidRPr="00852042">
              <w:rPr>
                <w:rFonts w:eastAsia="Times New Roman"/>
                <w:sz w:val="24"/>
                <w:szCs w:val="24"/>
              </w:rPr>
              <w:t>Самойлова Наташа</w:t>
            </w:r>
          </w:p>
        </w:tc>
        <w:tc>
          <w:tcPr>
            <w:tcW w:w="2188" w:type="dxa"/>
          </w:tcPr>
          <w:p w:rsidR="006274CF" w:rsidRDefault="006274CF" w:rsidP="00EA1661">
            <w:pPr>
              <w:rPr>
                <w:rFonts w:eastAsia="Times New Roman"/>
                <w:sz w:val="24"/>
                <w:szCs w:val="24"/>
              </w:rPr>
            </w:pPr>
            <w:r>
              <w:rPr>
                <w:rFonts w:eastAsia="Times New Roman"/>
                <w:sz w:val="24"/>
                <w:szCs w:val="24"/>
              </w:rPr>
              <w:t>Математика</w:t>
            </w:r>
          </w:p>
        </w:tc>
        <w:tc>
          <w:tcPr>
            <w:tcW w:w="2747" w:type="dxa"/>
          </w:tcPr>
          <w:p w:rsidR="006274CF" w:rsidRDefault="006274CF" w:rsidP="00EA1661">
            <w:pPr>
              <w:rPr>
                <w:rFonts w:eastAsia="Times New Roman"/>
                <w:sz w:val="24"/>
                <w:szCs w:val="24"/>
              </w:rPr>
            </w:pPr>
            <w:r>
              <w:rPr>
                <w:rFonts w:eastAsia="Times New Roman"/>
                <w:sz w:val="24"/>
                <w:szCs w:val="24"/>
              </w:rPr>
              <w:t>Победитель</w:t>
            </w:r>
          </w:p>
        </w:tc>
      </w:tr>
      <w:tr w:rsidR="006274CF" w:rsidRPr="00852042" w:rsidTr="00E908E2">
        <w:trPr>
          <w:trHeight w:val="322"/>
        </w:trPr>
        <w:tc>
          <w:tcPr>
            <w:tcW w:w="855" w:type="dxa"/>
          </w:tcPr>
          <w:p w:rsidR="006274CF" w:rsidRDefault="006274CF" w:rsidP="00EA1661">
            <w:pPr>
              <w:rPr>
                <w:rFonts w:eastAsia="Times New Roman"/>
                <w:sz w:val="24"/>
                <w:szCs w:val="24"/>
              </w:rPr>
            </w:pPr>
            <w:r>
              <w:rPr>
                <w:rFonts w:eastAsia="Times New Roman"/>
                <w:sz w:val="24"/>
                <w:szCs w:val="24"/>
              </w:rPr>
              <w:t>4</w:t>
            </w:r>
          </w:p>
        </w:tc>
        <w:tc>
          <w:tcPr>
            <w:tcW w:w="890" w:type="dxa"/>
          </w:tcPr>
          <w:p w:rsidR="006274CF" w:rsidRDefault="006274CF" w:rsidP="00EA1661">
            <w:pPr>
              <w:rPr>
                <w:rFonts w:eastAsia="Times New Roman"/>
                <w:sz w:val="24"/>
                <w:szCs w:val="24"/>
              </w:rPr>
            </w:pPr>
            <w:r>
              <w:rPr>
                <w:rFonts w:eastAsia="Times New Roman"/>
                <w:sz w:val="24"/>
                <w:szCs w:val="24"/>
              </w:rPr>
              <w:t>4</w:t>
            </w:r>
          </w:p>
        </w:tc>
        <w:tc>
          <w:tcPr>
            <w:tcW w:w="3209" w:type="dxa"/>
          </w:tcPr>
          <w:p w:rsidR="006274CF" w:rsidRPr="00852042" w:rsidRDefault="006274CF" w:rsidP="00EA1661">
            <w:pPr>
              <w:rPr>
                <w:rFonts w:eastAsia="Times New Roman"/>
                <w:sz w:val="24"/>
                <w:szCs w:val="24"/>
              </w:rPr>
            </w:pPr>
            <w:r>
              <w:rPr>
                <w:rFonts w:eastAsia="Times New Roman"/>
                <w:sz w:val="24"/>
                <w:szCs w:val="24"/>
              </w:rPr>
              <w:t>Калистратова Анна</w:t>
            </w:r>
          </w:p>
        </w:tc>
        <w:tc>
          <w:tcPr>
            <w:tcW w:w="2188" w:type="dxa"/>
          </w:tcPr>
          <w:p w:rsidR="006274CF" w:rsidRDefault="006274CF" w:rsidP="00EA1661">
            <w:pPr>
              <w:rPr>
                <w:rFonts w:eastAsia="Times New Roman"/>
                <w:sz w:val="24"/>
                <w:szCs w:val="24"/>
              </w:rPr>
            </w:pPr>
            <w:r>
              <w:rPr>
                <w:rFonts w:eastAsia="Times New Roman"/>
                <w:sz w:val="24"/>
                <w:szCs w:val="24"/>
              </w:rPr>
              <w:t xml:space="preserve">Математика </w:t>
            </w:r>
          </w:p>
        </w:tc>
        <w:tc>
          <w:tcPr>
            <w:tcW w:w="2747" w:type="dxa"/>
          </w:tcPr>
          <w:p w:rsidR="006274CF" w:rsidRDefault="006274CF" w:rsidP="00EA1661">
            <w:pPr>
              <w:rPr>
                <w:rFonts w:eastAsia="Times New Roman"/>
                <w:sz w:val="24"/>
                <w:szCs w:val="24"/>
              </w:rPr>
            </w:pPr>
            <w:r>
              <w:rPr>
                <w:rFonts w:eastAsia="Times New Roman"/>
                <w:sz w:val="24"/>
                <w:szCs w:val="24"/>
              </w:rPr>
              <w:t>Призёр</w:t>
            </w:r>
          </w:p>
        </w:tc>
      </w:tr>
      <w:tr w:rsidR="006274CF" w:rsidRPr="00852042" w:rsidTr="00E908E2">
        <w:trPr>
          <w:trHeight w:val="322"/>
        </w:trPr>
        <w:tc>
          <w:tcPr>
            <w:tcW w:w="855" w:type="dxa"/>
          </w:tcPr>
          <w:p w:rsidR="006274CF" w:rsidRDefault="006274CF" w:rsidP="00EA1661">
            <w:pPr>
              <w:rPr>
                <w:rFonts w:eastAsia="Times New Roman"/>
                <w:sz w:val="24"/>
                <w:szCs w:val="24"/>
              </w:rPr>
            </w:pPr>
            <w:r>
              <w:rPr>
                <w:rFonts w:eastAsia="Times New Roman"/>
                <w:sz w:val="24"/>
                <w:szCs w:val="24"/>
              </w:rPr>
              <w:t>5</w:t>
            </w:r>
          </w:p>
        </w:tc>
        <w:tc>
          <w:tcPr>
            <w:tcW w:w="890" w:type="dxa"/>
          </w:tcPr>
          <w:p w:rsidR="006274CF" w:rsidRDefault="006274CF" w:rsidP="00EA1661">
            <w:pPr>
              <w:rPr>
                <w:rFonts w:eastAsia="Times New Roman"/>
                <w:sz w:val="24"/>
                <w:szCs w:val="24"/>
              </w:rPr>
            </w:pPr>
            <w:r>
              <w:rPr>
                <w:rFonts w:eastAsia="Times New Roman"/>
                <w:sz w:val="24"/>
                <w:szCs w:val="24"/>
              </w:rPr>
              <w:t>4</w:t>
            </w:r>
          </w:p>
        </w:tc>
        <w:tc>
          <w:tcPr>
            <w:tcW w:w="3209" w:type="dxa"/>
          </w:tcPr>
          <w:p w:rsidR="006274CF" w:rsidRDefault="006274CF" w:rsidP="00EA1661">
            <w:pPr>
              <w:rPr>
                <w:rFonts w:eastAsia="Times New Roman"/>
                <w:sz w:val="24"/>
                <w:szCs w:val="24"/>
              </w:rPr>
            </w:pPr>
            <w:r>
              <w:rPr>
                <w:rFonts w:eastAsia="Times New Roman"/>
                <w:sz w:val="24"/>
                <w:szCs w:val="24"/>
              </w:rPr>
              <w:t>Харчев Владимир</w:t>
            </w:r>
          </w:p>
        </w:tc>
        <w:tc>
          <w:tcPr>
            <w:tcW w:w="2188" w:type="dxa"/>
          </w:tcPr>
          <w:p w:rsidR="006274CF" w:rsidRDefault="006274CF" w:rsidP="00EA1661">
            <w:pPr>
              <w:rPr>
                <w:rFonts w:eastAsia="Times New Roman"/>
                <w:sz w:val="24"/>
                <w:szCs w:val="24"/>
              </w:rPr>
            </w:pPr>
            <w:r>
              <w:rPr>
                <w:rFonts w:eastAsia="Times New Roman"/>
                <w:sz w:val="24"/>
                <w:szCs w:val="24"/>
              </w:rPr>
              <w:t>Математика</w:t>
            </w:r>
          </w:p>
        </w:tc>
        <w:tc>
          <w:tcPr>
            <w:tcW w:w="2747" w:type="dxa"/>
          </w:tcPr>
          <w:p w:rsidR="006274CF" w:rsidRDefault="006274CF" w:rsidP="00EA1661">
            <w:pPr>
              <w:rPr>
                <w:rFonts w:eastAsia="Times New Roman"/>
                <w:sz w:val="24"/>
                <w:szCs w:val="24"/>
              </w:rPr>
            </w:pPr>
            <w:r>
              <w:rPr>
                <w:rFonts w:eastAsia="Times New Roman"/>
                <w:sz w:val="24"/>
                <w:szCs w:val="24"/>
              </w:rPr>
              <w:t>Призёр</w:t>
            </w:r>
          </w:p>
        </w:tc>
      </w:tr>
    </w:tbl>
    <w:p w:rsidR="00AD7BB5" w:rsidRPr="00A34F7C" w:rsidRDefault="00AD7BB5" w:rsidP="00AD7BB5">
      <w:pPr>
        <w:rPr>
          <w:rFonts w:eastAsiaTheme="minorHAnsi"/>
          <w:sz w:val="24"/>
          <w:lang w:eastAsia="en-US"/>
        </w:rPr>
      </w:pPr>
    </w:p>
    <w:p w:rsidR="00AD7BB5" w:rsidRPr="00A34F7C" w:rsidRDefault="00AD7BB5" w:rsidP="009B4ED5">
      <w:pPr>
        <w:rPr>
          <w:rFonts w:eastAsiaTheme="minorHAnsi"/>
          <w:sz w:val="24"/>
          <w:lang w:eastAsia="en-US"/>
        </w:rPr>
      </w:pPr>
      <w:r w:rsidRPr="00A34F7C">
        <w:rPr>
          <w:rFonts w:eastAsiaTheme="minorHAnsi"/>
          <w:sz w:val="24"/>
          <w:lang w:eastAsia="en-US"/>
        </w:rPr>
        <w:t xml:space="preserve">ИНФОРМАЦИЯоб участии обучающихся МБОУ «ООШ пос.Прибрежный»в </w:t>
      </w:r>
      <w:r w:rsidR="009B4ED5">
        <w:rPr>
          <w:rFonts w:eastAsiaTheme="minorHAnsi"/>
          <w:sz w:val="24"/>
          <w:lang w:eastAsia="en-US"/>
        </w:rPr>
        <w:t xml:space="preserve"> дистанционных </w:t>
      </w:r>
      <w:r w:rsidRPr="00A34F7C">
        <w:rPr>
          <w:rFonts w:eastAsiaTheme="minorHAnsi"/>
          <w:sz w:val="24"/>
          <w:lang w:eastAsia="en-US"/>
        </w:rPr>
        <w:t>олимпиадах</w:t>
      </w:r>
    </w:p>
    <w:tbl>
      <w:tblPr>
        <w:tblStyle w:val="31"/>
        <w:tblW w:w="9889" w:type="dxa"/>
        <w:tblLayout w:type="fixed"/>
        <w:tblLook w:val="04A0"/>
      </w:tblPr>
      <w:tblGrid>
        <w:gridCol w:w="630"/>
        <w:gridCol w:w="2790"/>
        <w:gridCol w:w="2790"/>
        <w:gridCol w:w="1553"/>
        <w:gridCol w:w="2126"/>
      </w:tblGrid>
      <w:tr w:rsidR="00AD7BB5" w:rsidRPr="00A34F7C" w:rsidTr="00E908E2">
        <w:tc>
          <w:tcPr>
            <w:tcW w:w="630" w:type="dxa"/>
          </w:tcPr>
          <w:p w:rsidR="00AD7BB5" w:rsidRPr="00A34F7C" w:rsidRDefault="00AD7BB5" w:rsidP="00EA1661">
            <w:pPr>
              <w:spacing w:after="200" w:line="276" w:lineRule="auto"/>
              <w:jc w:val="center"/>
              <w:rPr>
                <w:rFonts w:eastAsiaTheme="minorHAnsi"/>
                <w:sz w:val="24"/>
                <w:szCs w:val="24"/>
                <w:lang w:eastAsia="en-US"/>
              </w:rPr>
            </w:pPr>
            <w:r w:rsidRPr="00A34F7C">
              <w:rPr>
                <w:rFonts w:eastAsiaTheme="minorHAnsi"/>
                <w:sz w:val="24"/>
                <w:szCs w:val="24"/>
                <w:lang w:eastAsia="en-US"/>
              </w:rPr>
              <w:t>№</w:t>
            </w:r>
          </w:p>
        </w:tc>
        <w:tc>
          <w:tcPr>
            <w:tcW w:w="2790" w:type="dxa"/>
          </w:tcPr>
          <w:p w:rsidR="00AD7BB5" w:rsidRPr="00A34F7C" w:rsidRDefault="00AD7BB5" w:rsidP="00EA1661">
            <w:pPr>
              <w:spacing w:after="200" w:line="276" w:lineRule="auto"/>
              <w:jc w:val="center"/>
              <w:rPr>
                <w:rFonts w:eastAsiaTheme="minorHAnsi"/>
                <w:sz w:val="24"/>
                <w:szCs w:val="24"/>
                <w:lang w:eastAsia="en-US"/>
              </w:rPr>
            </w:pPr>
            <w:r w:rsidRPr="00A34F7C">
              <w:rPr>
                <w:rFonts w:eastAsiaTheme="minorHAnsi"/>
                <w:sz w:val="24"/>
                <w:szCs w:val="24"/>
                <w:lang w:eastAsia="en-US"/>
              </w:rPr>
              <w:t>Наименование конкурсного мероприятия</w:t>
            </w:r>
          </w:p>
        </w:tc>
        <w:tc>
          <w:tcPr>
            <w:tcW w:w="2790" w:type="dxa"/>
          </w:tcPr>
          <w:p w:rsidR="00AD7BB5" w:rsidRPr="00A34F7C" w:rsidRDefault="00EA1661" w:rsidP="00EA1661">
            <w:pPr>
              <w:spacing w:after="200" w:line="276" w:lineRule="auto"/>
              <w:jc w:val="center"/>
              <w:rPr>
                <w:rFonts w:eastAsiaTheme="minorHAnsi"/>
                <w:sz w:val="24"/>
                <w:szCs w:val="24"/>
                <w:lang w:eastAsia="en-US"/>
              </w:rPr>
            </w:pPr>
            <w:r>
              <w:rPr>
                <w:rFonts w:eastAsiaTheme="minorHAnsi"/>
                <w:sz w:val="24"/>
                <w:szCs w:val="24"/>
                <w:lang w:eastAsia="en-US"/>
              </w:rPr>
              <w:t>Ф.И.участ</w:t>
            </w:r>
            <w:r w:rsidR="00AD7BB5" w:rsidRPr="00A34F7C">
              <w:rPr>
                <w:rFonts w:eastAsiaTheme="minorHAnsi"/>
                <w:sz w:val="24"/>
                <w:szCs w:val="24"/>
                <w:lang w:eastAsia="en-US"/>
              </w:rPr>
              <w:t>ника, класс</w:t>
            </w:r>
          </w:p>
        </w:tc>
        <w:tc>
          <w:tcPr>
            <w:tcW w:w="1553" w:type="dxa"/>
          </w:tcPr>
          <w:p w:rsidR="00AD7BB5" w:rsidRPr="00A34F7C" w:rsidRDefault="00AD7BB5" w:rsidP="00EA1661">
            <w:pPr>
              <w:spacing w:after="200" w:line="276" w:lineRule="auto"/>
              <w:jc w:val="center"/>
              <w:rPr>
                <w:rFonts w:eastAsiaTheme="minorHAnsi"/>
                <w:sz w:val="24"/>
                <w:szCs w:val="24"/>
                <w:lang w:eastAsia="en-US"/>
              </w:rPr>
            </w:pPr>
            <w:r w:rsidRPr="00A34F7C">
              <w:rPr>
                <w:rFonts w:eastAsiaTheme="minorHAnsi"/>
                <w:sz w:val="24"/>
                <w:szCs w:val="24"/>
                <w:lang w:eastAsia="en-US"/>
              </w:rPr>
              <w:t>Результативность</w:t>
            </w:r>
          </w:p>
        </w:tc>
        <w:tc>
          <w:tcPr>
            <w:tcW w:w="2126" w:type="dxa"/>
          </w:tcPr>
          <w:p w:rsidR="00AD7BB5" w:rsidRPr="00A34F7C" w:rsidRDefault="00AD7BB5" w:rsidP="00EA1661">
            <w:pPr>
              <w:spacing w:after="200" w:line="276" w:lineRule="auto"/>
              <w:jc w:val="center"/>
              <w:rPr>
                <w:rFonts w:eastAsiaTheme="minorHAnsi"/>
                <w:sz w:val="24"/>
                <w:szCs w:val="24"/>
                <w:lang w:eastAsia="en-US"/>
              </w:rPr>
            </w:pPr>
            <w:r w:rsidRPr="00A34F7C">
              <w:rPr>
                <w:rFonts w:eastAsiaTheme="minorHAnsi"/>
                <w:sz w:val="24"/>
                <w:szCs w:val="24"/>
                <w:lang w:eastAsia="en-US"/>
              </w:rPr>
              <w:t>Время проведения</w:t>
            </w:r>
          </w:p>
        </w:tc>
      </w:tr>
      <w:tr w:rsidR="00AD7BB5" w:rsidRPr="00A34F7C" w:rsidTr="00E908E2">
        <w:tc>
          <w:tcPr>
            <w:tcW w:w="9889" w:type="dxa"/>
            <w:gridSpan w:val="5"/>
            <w:shd w:val="clear" w:color="auto" w:fill="F2F2F2" w:themeFill="background1" w:themeFillShade="F2"/>
          </w:tcPr>
          <w:p w:rsidR="00AD7BB5" w:rsidRPr="00A34F7C" w:rsidRDefault="00AD7BB5" w:rsidP="00EA1661">
            <w:pPr>
              <w:spacing w:after="200" w:line="276" w:lineRule="auto"/>
              <w:jc w:val="center"/>
              <w:rPr>
                <w:rFonts w:eastAsiaTheme="minorHAnsi"/>
                <w:sz w:val="24"/>
                <w:szCs w:val="24"/>
                <w:lang w:eastAsia="en-US"/>
              </w:rPr>
            </w:pPr>
            <w:r w:rsidRPr="00A34F7C">
              <w:rPr>
                <w:rFonts w:eastAsiaTheme="minorHAnsi"/>
                <w:sz w:val="24"/>
                <w:szCs w:val="24"/>
                <w:lang w:eastAsia="en-US"/>
              </w:rPr>
              <w:t>Международный уровень</w:t>
            </w:r>
          </w:p>
        </w:tc>
      </w:tr>
      <w:tr w:rsidR="00AD7BB5" w:rsidRPr="00A34F7C" w:rsidTr="00E908E2">
        <w:trPr>
          <w:trHeight w:val="1260"/>
        </w:trPr>
        <w:tc>
          <w:tcPr>
            <w:tcW w:w="630" w:type="dxa"/>
          </w:tcPr>
          <w:p w:rsidR="00AD7BB5" w:rsidRPr="00A34F7C" w:rsidRDefault="00AD7BB5" w:rsidP="00EA1661">
            <w:pPr>
              <w:spacing w:after="200" w:line="276" w:lineRule="auto"/>
              <w:jc w:val="center"/>
              <w:rPr>
                <w:rFonts w:eastAsiaTheme="minorHAnsi"/>
                <w:sz w:val="24"/>
                <w:szCs w:val="24"/>
                <w:lang w:eastAsia="en-US"/>
              </w:rPr>
            </w:pPr>
          </w:p>
        </w:tc>
        <w:tc>
          <w:tcPr>
            <w:tcW w:w="2790" w:type="dxa"/>
          </w:tcPr>
          <w:p w:rsidR="00AD7BB5" w:rsidRPr="00A34F7C" w:rsidRDefault="00AD7BB5" w:rsidP="00EA1661">
            <w:pPr>
              <w:spacing w:after="200" w:line="276" w:lineRule="auto"/>
              <w:rPr>
                <w:rFonts w:eastAsiaTheme="minorHAnsi"/>
                <w:sz w:val="24"/>
                <w:szCs w:val="24"/>
                <w:lang w:eastAsia="en-US"/>
              </w:rPr>
            </w:pPr>
            <w:r>
              <w:rPr>
                <w:rFonts w:eastAsiaTheme="minorHAnsi"/>
                <w:sz w:val="24"/>
                <w:szCs w:val="24"/>
                <w:lang w:val="en-US" w:eastAsia="en-US"/>
              </w:rPr>
              <w:t>III</w:t>
            </w:r>
            <w:r>
              <w:rPr>
                <w:rFonts w:eastAsiaTheme="minorHAnsi"/>
                <w:sz w:val="24"/>
                <w:szCs w:val="24"/>
                <w:lang w:eastAsia="en-US"/>
              </w:rPr>
              <w:t xml:space="preserve">международная онлайн-олимпиада по математике </w:t>
            </w:r>
          </w:p>
        </w:tc>
        <w:tc>
          <w:tcPr>
            <w:tcW w:w="2790" w:type="dxa"/>
          </w:tcPr>
          <w:p w:rsidR="00AD7BB5" w:rsidRDefault="00AD7BB5" w:rsidP="00EA1661">
            <w:pPr>
              <w:pStyle w:val="a3"/>
              <w:rPr>
                <w:rFonts w:eastAsiaTheme="minorHAnsi"/>
                <w:lang w:eastAsia="en-US"/>
              </w:rPr>
            </w:pPr>
            <w:r>
              <w:rPr>
                <w:rFonts w:eastAsiaTheme="minorHAnsi"/>
                <w:lang w:eastAsia="en-US"/>
              </w:rPr>
              <w:t>Самойлов Н.</w:t>
            </w:r>
          </w:p>
          <w:p w:rsidR="00AD7BB5" w:rsidRDefault="00AD7BB5" w:rsidP="00EA1661">
            <w:pPr>
              <w:pStyle w:val="a3"/>
              <w:rPr>
                <w:rFonts w:eastAsiaTheme="minorHAnsi"/>
                <w:lang w:eastAsia="en-US"/>
              </w:rPr>
            </w:pPr>
            <w:r>
              <w:rPr>
                <w:rFonts w:eastAsiaTheme="minorHAnsi"/>
                <w:lang w:eastAsia="en-US"/>
              </w:rPr>
              <w:t>Тарасов Д.</w:t>
            </w:r>
          </w:p>
          <w:p w:rsidR="00AD7BB5" w:rsidRDefault="00AD7BB5" w:rsidP="00EA1661">
            <w:pPr>
              <w:pStyle w:val="a3"/>
              <w:rPr>
                <w:rFonts w:eastAsiaTheme="minorHAnsi"/>
                <w:lang w:eastAsia="en-US"/>
              </w:rPr>
            </w:pPr>
            <w:r>
              <w:rPr>
                <w:rFonts w:eastAsiaTheme="minorHAnsi"/>
                <w:lang w:eastAsia="en-US"/>
              </w:rPr>
              <w:t>Бессмертнов Д.</w:t>
            </w:r>
          </w:p>
          <w:p w:rsidR="00AD7BB5" w:rsidRDefault="00AD7BB5" w:rsidP="00EA1661">
            <w:pPr>
              <w:pStyle w:val="a3"/>
              <w:rPr>
                <w:rFonts w:eastAsiaTheme="minorHAnsi"/>
                <w:lang w:eastAsia="en-US"/>
              </w:rPr>
            </w:pPr>
            <w:r>
              <w:rPr>
                <w:rFonts w:eastAsiaTheme="minorHAnsi"/>
                <w:lang w:eastAsia="en-US"/>
              </w:rPr>
              <w:t>Хижняков Р.</w:t>
            </w:r>
          </w:p>
          <w:p w:rsidR="00AD7BB5" w:rsidRPr="00A34F7C" w:rsidRDefault="00AD7BB5" w:rsidP="00EA1661">
            <w:pPr>
              <w:pStyle w:val="a3"/>
              <w:rPr>
                <w:rFonts w:eastAsiaTheme="minorHAnsi"/>
                <w:lang w:eastAsia="en-US"/>
              </w:rPr>
            </w:pPr>
            <w:r>
              <w:rPr>
                <w:rFonts w:eastAsiaTheme="minorHAnsi"/>
                <w:lang w:eastAsia="en-US"/>
              </w:rPr>
              <w:t>Кобяков П.</w:t>
            </w:r>
          </w:p>
        </w:tc>
        <w:tc>
          <w:tcPr>
            <w:tcW w:w="1553" w:type="dxa"/>
          </w:tcPr>
          <w:p w:rsidR="00AD7BB5" w:rsidRDefault="00AD7BB5" w:rsidP="00EA1661">
            <w:pPr>
              <w:pStyle w:val="a3"/>
              <w:rPr>
                <w:rFonts w:eastAsiaTheme="minorHAnsi"/>
                <w:lang w:eastAsia="en-US"/>
              </w:rPr>
            </w:pPr>
            <w:r>
              <w:rPr>
                <w:rFonts w:eastAsiaTheme="minorHAnsi"/>
                <w:lang w:eastAsia="en-US"/>
              </w:rPr>
              <w:t>победитель</w:t>
            </w:r>
          </w:p>
          <w:p w:rsidR="00AD7BB5" w:rsidRDefault="00AD7BB5" w:rsidP="00EA1661">
            <w:pPr>
              <w:pStyle w:val="a3"/>
              <w:rPr>
                <w:rFonts w:eastAsiaTheme="minorHAnsi"/>
                <w:lang w:eastAsia="en-US"/>
              </w:rPr>
            </w:pPr>
            <w:r>
              <w:rPr>
                <w:rFonts w:eastAsiaTheme="minorHAnsi"/>
                <w:lang w:eastAsia="en-US"/>
              </w:rPr>
              <w:t>победитель</w:t>
            </w:r>
          </w:p>
          <w:p w:rsidR="00AD7BB5" w:rsidRDefault="00AD7BB5" w:rsidP="00EA1661">
            <w:pPr>
              <w:pStyle w:val="a3"/>
              <w:rPr>
                <w:rFonts w:eastAsiaTheme="minorHAnsi"/>
                <w:lang w:eastAsia="en-US"/>
              </w:rPr>
            </w:pPr>
            <w:r>
              <w:rPr>
                <w:rFonts w:eastAsiaTheme="minorHAnsi"/>
                <w:lang w:eastAsia="en-US"/>
              </w:rPr>
              <w:t>победитель</w:t>
            </w:r>
          </w:p>
          <w:p w:rsidR="00AD7BB5" w:rsidRDefault="00AD7BB5" w:rsidP="00EA1661">
            <w:pPr>
              <w:rPr>
                <w:lang w:eastAsia="en-US"/>
              </w:rPr>
            </w:pPr>
            <w:r>
              <w:rPr>
                <w:lang w:eastAsia="en-US"/>
              </w:rPr>
              <w:t>победитель</w:t>
            </w:r>
          </w:p>
          <w:p w:rsidR="00AD7BB5" w:rsidRPr="0037369C" w:rsidRDefault="00AD7BB5" w:rsidP="00EA1661">
            <w:pPr>
              <w:rPr>
                <w:lang w:eastAsia="en-US"/>
              </w:rPr>
            </w:pPr>
            <w:r>
              <w:rPr>
                <w:lang w:eastAsia="en-US"/>
              </w:rPr>
              <w:t>победитель</w:t>
            </w:r>
          </w:p>
        </w:tc>
        <w:tc>
          <w:tcPr>
            <w:tcW w:w="2126" w:type="dxa"/>
          </w:tcPr>
          <w:p w:rsidR="00AD7BB5" w:rsidRPr="00246BB6" w:rsidRDefault="00AD7BB5" w:rsidP="00EA1661">
            <w:pPr>
              <w:pStyle w:val="a3"/>
              <w:rPr>
                <w:rFonts w:eastAsiaTheme="minorHAnsi"/>
                <w:sz w:val="20"/>
                <w:lang w:eastAsia="en-US"/>
              </w:rPr>
            </w:pPr>
            <w:r w:rsidRPr="00246BB6">
              <w:rPr>
                <w:rFonts w:eastAsiaTheme="minorHAnsi"/>
                <w:sz w:val="20"/>
                <w:lang w:eastAsia="en-US"/>
              </w:rPr>
              <w:t>Ноябрь-декабрь2019</w:t>
            </w:r>
          </w:p>
          <w:p w:rsidR="00AD7BB5" w:rsidRPr="00246BB6" w:rsidRDefault="00AD7BB5" w:rsidP="00EA1661">
            <w:pPr>
              <w:pStyle w:val="a3"/>
              <w:rPr>
                <w:rFonts w:eastAsiaTheme="minorHAnsi"/>
                <w:sz w:val="20"/>
                <w:lang w:eastAsia="en-US"/>
              </w:rPr>
            </w:pPr>
            <w:r w:rsidRPr="00246BB6">
              <w:rPr>
                <w:rFonts w:eastAsiaTheme="minorHAnsi"/>
                <w:sz w:val="20"/>
                <w:lang w:eastAsia="en-US"/>
              </w:rPr>
              <w:t>Ноябрь-декабрь2019</w:t>
            </w:r>
          </w:p>
          <w:p w:rsidR="00AD7BB5" w:rsidRPr="00246BB6" w:rsidRDefault="00AD7BB5" w:rsidP="00EA1661">
            <w:pPr>
              <w:pStyle w:val="a3"/>
              <w:rPr>
                <w:rFonts w:eastAsiaTheme="minorHAnsi"/>
                <w:sz w:val="20"/>
                <w:lang w:eastAsia="en-US"/>
              </w:rPr>
            </w:pPr>
            <w:r w:rsidRPr="00246BB6">
              <w:rPr>
                <w:rFonts w:eastAsiaTheme="minorHAnsi"/>
                <w:sz w:val="20"/>
                <w:lang w:eastAsia="en-US"/>
              </w:rPr>
              <w:t>Ноябрь-декабрь2019</w:t>
            </w:r>
          </w:p>
          <w:p w:rsidR="00AD7BB5" w:rsidRPr="00246BB6" w:rsidRDefault="00AD7BB5" w:rsidP="00EA1661">
            <w:pPr>
              <w:pStyle w:val="a3"/>
              <w:rPr>
                <w:rFonts w:eastAsiaTheme="minorHAnsi"/>
                <w:sz w:val="20"/>
                <w:lang w:eastAsia="en-US"/>
              </w:rPr>
            </w:pPr>
            <w:r w:rsidRPr="00246BB6">
              <w:rPr>
                <w:rFonts w:eastAsiaTheme="minorHAnsi"/>
                <w:sz w:val="20"/>
                <w:lang w:eastAsia="en-US"/>
              </w:rPr>
              <w:t>Ноябрь-декабрь2019</w:t>
            </w:r>
          </w:p>
          <w:p w:rsidR="00AD7BB5" w:rsidRPr="00246BB6" w:rsidRDefault="00AD7BB5" w:rsidP="00EA1661">
            <w:pPr>
              <w:pStyle w:val="a3"/>
              <w:rPr>
                <w:rFonts w:eastAsiaTheme="minorHAnsi"/>
                <w:sz w:val="20"/>
                <w:lang w:eastAsia="en-US"/>
              </w:rPr>
            </w:pPr>
            <w:r w:rsidRPr="00246BB6">
              <w:rPr>
                <w:rFonts w:eastAsiaTheme="minorHAnsi"/>
                <w:sz w:val="20"/>
                <w:lang w:eastAsia="en-US"/>
              </w:rPr>
              <w:t>Ноябрь-декабрь2019</w:t>
            </w:r>
          </w:p>
          <w:p w:rsidR="00AD7BB5" w:rsidRDefault="00AD7BB5" w:rsidP="00EA1661">
            <w:pPr>
              <w:pStyle w:val="a3"/>
              <w:rPr>
                <w:rFonts w:eastAsiaTheme="minorHAnsi"/>
                <w:sz w:val="20"/>
                <w:lang w:eastAsia="en-US"/>
              </w:rPr>
            </w:pPr>
          </w:p>
          <w:p w:rsidR="00AD7BB5" w:rsidRPr="00246BB6" w:rsidRDefault="00AD7BB5" w:rsidP="00EA1661">
            <w:pPr>
              <w:pStyle w:val="a3"/>
              <w:rPr>
                <w:rFonts w:eastAsiaTheme="minorHAnsi"/>
                <w:lang w:eastAsia="en-US"/>
              </w:rPr>
            </w:pPr>
          </w:p>
        </w:tc>
      </w:tr>
      <w:tr w:rsidR="00AD7BB5" w:rsidRPr="00A34F7C" w:rsidTr="00E908E2">
        <w:tc>
          <w:tcPr>
            <w:tcW w:w="630" w:type="dxa"/>
          </w:tcPr>
          <w:p w:rsidR="00AD7BB5" w:rsidRPr="00A34F7C" w:rsidRDefault="00AD7BB5" w:rsidP="00EA1661">
            <w:pPr>
              <w:spacing w:after="200" w:line="276" w:lineRule="auto"/>
              <w:jc w:val="center"/>
              <w:rPr>
                <w:rFonts w:eastAsiaTheme="minorHAnsi"/>
                <w:sz w:val="24"/>
                <w:szCs w:val="24"/>
                <w:lang w:eastAsia="en-US"/>
              </w:rPr>
            </w:pPr>
          </w:p>
        </w:tc>
        <w:tc>
          <w:tcPr>
            <w:tcW w:w="2790" w:type="dxa"/>
          </w:tcPr>
          <w:p w:rsidR="00AD7BB5" w:rsidRPr="00246BB6" w:rsidRDefault="00AD7BB5" w:rsidP="00EA1661">
            <w:pPr>
              <w:spacing w:after="200" w:line="276" w:lineRule="auto"/>
              <w:rPr>
                <w:rFonts w:eastAsiaTheme="minorHAnsi"/>
                <w:sz w:val="24"/>
                <w:szCs w:val="24"/>
                <w:lang w:eastAsia="en-US"/>
              </w:rPr>
            </w:pPr>
            <w:r>
              <w:rPr>
                <w:rFonts w:eastAsiaTheme="minorHAnsi"/>
                <w:sz w:val="24"/>
                <w:szCs w:val="24"/>
                <w:lang w:eastAsia="en-US"/>
              </w:rPr>
              <w:t xml:space="preserve">Международная олимпиада «Дорога к знаниям Ноябрь 2019» </w:t>
            </w:r>
          </w:p>
        </w:tc>
        <w:tc>
          <w:tcPr>
            <w:tcW w:w="2790" w:type="dxa"/>
          </w:tcPr>
          <w:p w:rsidR="00AD7BB5" w:rsidRDefault="00AD7BB5" w:rsidP="00EA1661">
            <w:pPr>
              <w:spacing w:after="200" w:line="276" w:lineRule="auto"/>
              <w:jc w:val="center"/>
              <w:rPr>
                <w:rFonts w:eastAsiaTheme="minorHAnsi"/>
                <w:sz w:val="24"/>
                <w:szCs w:val="24"/>
                <w:lang w:eastAsia="en-US"/>
              </w:rPr>
            </w:pPr>
            <w:r>
              <w:rPr>
                <w:rFonts w:eastAsiaTheme="minorHAnsi"/>
                <w:sz w:val="24"/>
                <w:szCs w:val="24"/>
                <w:lang w:eastAsia="en-US"/>
              </w:rPr>
              <w:t>Самойлов Н.</w:t>
            </w:r>
          </w:p>
        </w:tc>
        <w:tc>
          <w:tcPr>
            <w:tcW w:w="1553" w:type="dxa"/>
          </w:tcPr>
          <w:p w:rsidR="00AD7BB5" w:rsidRDefault="00AD7BB5" w:rsidP="00EA1661">
            <w:pPr>
              <w:spacing w:after="200" w:line="276" w:lineRule="auto"/>
              <w:jc w:val="center"/>
              <w:rPr>
                <w:rFonts w:eastAsiaTheme="minorHAnsi"/>
                <w:sz w:val="24"/>
                <w:szCs w:val="24"/>
                <w:lang w:eastAsia="en-US"/>
              </w:rPr>
            </w:pPr>
            <w:r>
              <w:rPr>
                <w:rFonts w:eastAsiaTheme="minorHAnsi"/>
                <w:sz w:val="24"/>
                <w:szCs w:val="24"/>
                <w:lang w:eastAsia="en-US"/>
              </w:rPr>
              <w:t xml:space="preserve">Победитель </w:t>
            </w:r>
          </w:p>
        </w:tc>
        <w:tc>
          <w:tcPr>
            <w:tcW w:w="2126" w:type="dxa"/>
          </w:tcPr>
          <w:p w:rsidR="00AD7BB5" w:rsidRDefault="00AD7BB5" w:rsidP="00EA1661">
            <w:pPr>
              <w:spacing w:after="200" w:line="276" w:lineRule="auto"/>
              <w:jc w:val="center"/>
              <w:rPr>
                <w:rFonts w:eastAsiaTheme="minorHAnsi"/>
                <w:sz w:val="24"/>
                <w:szCs w:val="24"/>
                <w:lang w:eastAsia="en-US"/>
              </w:rPr>
            </w:pPr>
            <w:r>
              <w:rPr>
                <w:rFonts w:eastAsiaTheme="minorHAnsi"/>
                <w:sz w:val="24"/>
                <w:szCs w:val="24"/>
                <w:lang w:eastAsia="en-US"/>
              </w:rPr>
              <w:t>2019</w:t>
            </w:r>
          </w:p>
        </w:tc>
      </w:tr>
      <w:tr w:rsidR="00AD7BB5" w:rsidRPr="00A34F7C" w:rsidTr="00E908E2">
        <w:tc>
          <w:tcPr>
            <w:tcW w:w="9889" w:type="dxa"/>
            <w:gridSpan w:val="5"/>
            <w:shd w:val="clear" w:color="auto" w:fill="F2F2F2" w:themeFill="background1" w:themeFillShade="F2"/>
          </w:tcPr>
          <w:p w:rsidR="00AD7BB5" w:rsidRPr="00A34F7C" w:rsidRDefault="00AD7BB5" w:rsidP="00EA1661">
            <w:pPr>
              <w:spacing w:after="200" w:line="276" w:lineRule="auto"/>
              <w:jc w:val="center"/>
              <w:rPr>
                <w:rFonts w:eastAsiaTheme="minorHAnsi"/>
                <w:sz w:val="24"/>
                <w:szCs w:val="24"/>
                <w:lang w:eastAsia="en-US"/>
              </w:rPr>
            </w:pPr>
            <w:r w:rsidRPr="00A34F7C">
              <w:rPr>
                <w:rFonts w:eastAsiaTheme="minorHAnsi"/>
                <w:sz w:val="24"/>
                <w:szCs w:val="24"/>
                <w:lang w:eastAsia="en-US"/>
              </w:rPr>
              <w:t>Всероссийский уровень</w:t>
            </w:r>
          </w:p>
        </w:tc>
      </w:tr>
      <w:tr w:rsidR="00AD7BB5" w:rsidRPr="00A34F7C" w:rsidTr="00E908E2">
        <w:trPr>
          <w:trHeight w:val="1572"/>
        </w:trPr>
        <w:tc>
          <w:tcPr>
            <w:tcW w:w="630" w:type="dxa"/>
            <w:vMerge w:val="restart"/>
          </w:tcPr>
          <w:p w:rsidR="00AD7BB5" w:rsidRPr="00A34F7C" w:rsidRDefault="00AD7BB5" w:rsidP="00EA1661">
            <w:pPr>
              <w:spacing w:after="200" w:line="276" w:lineRule="auto"/>
              <w:jc w:val="center"/>
              <w:rPr>
                <w:rFonts w:eastAsiaTheme="minorHAnsi"/>
                <w:sz w:val="24"/>
                <w:szCs w:val="24"/>
                <w:lang w:eastAsia="en-US"/>
              </w:rPr>
            </w:pPr>
          </w:p>
        </w:tc>
        <w:tc>
          <w:tcPr>
            <w:tcW w:w="2790" w:type="dxa"/>
            <w:vMerge w:val="restart"/>
          </w:tcPr>
          <w:p w:rsidR="00AD7BB5" w:rsidRPr="00A34F7C" w:rsidRDefault="00AD7BB5" w:rsidP="00EA1661">
            <w:pPr>
              <w:spacing w:after="200" w:line="276" w:lineRule="auto"/>
              <w:jc w:val="center"/>
              <w:rPr>
                <w:rFonts w:eastAsiaTheme="minorHAnsi"/>
                <w:sz w:val="24"/>
                <w:szCs w:val="24"/>
                <w:lang w:eastAsia="en-US"/>
              </w:rPr>
            </w:pPr>
            <w:r w:rsidRPr="00A34F7C">
              <w:rPr>
                <w:rFonts w:eastAsiaTheme="minorHAnsi"/>
                <w:sz w:val="24"/>
                <w:szCs w:val="24"/>
                <w:lang w:eastAsia="en-US"/>
              </w:rPr>
              <w:t xml:space="preserve">Всероссийская </w:t>
            </w:r>
            <w:r>
              <w:rPr>
                <w:rFonts w:eastAsiaTheme="minorHAnsi"/>
                <w:sz w:val="24"/>
                <w:szCs w:val="24"/>
                <w:lang w:eastAsia="en-US"/>
              </w:rPr>
              <w:t>онлайн-</w:t>
            </w:r>
            <w:r w:rsidRPr="00A34F7C">
              <w:rPr>
                <w:rFonts w:eastAsiaTheme="minorHAnsi"/>
                <w:sz w:val="24"/>
                <w:szCs w:val="24"/>
                <w:lang w:eastAsia="en-US"/>
              </w:rPr>
              <w:t xml:space="preserve">олимпиада по математике </w:t>
            </w:r>
          </w:p>
        </w:tc>
        <w:tc>
          <w:tcPr>
            <w:tcW w:w="2790" w:type="dxa"/>
          </w:tcPr>
          <w:p w:rsidR="00AD7BB5" w:rsidRPr="005C1151" w:rsidRDefault="00AD7BB5" w:rsidP="00EA1661">
            <w:pPr>
              <w:pStyle w:val="a3"/>
              <w:rPr>
                <w:rFonts w:eastAsiaTheme="minorHAnsi"/>
                <w:lang w:eastAsia="en-US"/>
              </w:rPr>
            </w:pPr>
            <w:r w:rsidRPr="005C1151">
              <w:rPr>
                <w:rFonts w:eastAsiaTheme="minorHAnsi"/>
                <w:lang w:eastAsia="en-US"/>
              </w:rPr>
              <w:t>Тарасов Д.</w:t>
            </w:r>
          </w:p>
          <w:p w:rsidR="00AD7BB5" w:rsidRPr="005C1151" w:rsidRDefault="00AD7BB5" w:rsidP="00EA1661">
            <w:pPr>
              <w:pStyle w:val="a3"/>
              <w:rPr>
                <w:rFonts w:eastAsiaTheme="minorHAnsi"/>
                <w:lang w:eastAsia="en-US"/>
              </w:rPr>
            </w:pPr>
            <w:r w:rsidRPr="005C1151">
              <w:rPr>
                <w:rFonts w:eastAsiaTheme="minorHAnsi"/>
                <w:lang w:eastAsia="en-US"/>
              </w:rPr>
              <w:t>Самойлов Н.</w:t>
            </w:r>
          </w:p>
          <w:p w:rsidR="00AD7BB5" w:rsidRDefault="00AD7BB5" w:rsidP="00EA1661">
            <w:pPr>
              <w:rPr>
                <w:rFonts w:eastAsiaTheme="minorHAnsi"/>
                <w:lang w:eastAsia="en-US"/>
              </w:rPr>
            </w:pPr>
            <w:r w:rsidRPr="005C1151">
              <w:rPr>
                <w:rFonts w:eastAsiaTheme="minorHAnsi"/>
                <w:lang w:eastAsia="en-US"/>
              </w:rPr>
              <w:t>Орловский А.</w:t>
            </w:r>
          </w:p>
          <w:p w:rsidR="00AD7BB5" w:rsidRDefault="00AD7BB5" w:rsidP="00EA1661">
            <w:pPr>
              <w:rPr>
                <w:rFonts w:eastAsiaTheme="minorHAnsi"/>
                <w:lang w:eastAsia="en-US"/>
              </w:rPr>
            </w:pPr>
            <w:r w:rsidRPr="005C1151">
              <w:rPr>
                <w:rFonts w:eastAsiaTheme="minorHAnsi"/>
                <w:lang w:eastAsia="en-US"/>
              </w:rPr>
              <w:t>Тарасов Д.</w:t>
            </w:r>
          </w:p>
          <w:p w:rsidR="00AD7BB5" w:rsidRDefault="00AD7BB5" w:rsidP="00EA1661">
            <w:pPr>
              <w:rPr>
                <w:rFonts w:eastAsiaTheme="minorHAnsi"/>
                <w:lang w:eastAsia="en-US"/>
              </w:rPr>
            </w:pPr>
            <w:r>
              <w:rPr>
                <w:rFonts w:eastAsiaTheme="minorHAnsi"/>
                <w:lang w:eastAsia="en-US"/>
              </w:rPr>
              <w:t>Безрукова А.</w:t>
            </w:r>
          </w:p>
          <w:p w:rsidR="00AD7BB5" w:rsidRDefault="00AD7BB5" w:rsidP="00EA1661">
            <w:pPr>
              <w:rPr>
                <w:rFonts w:eastAsiaTheme="minorHAnsi"/>
                <w:lang w:eastAsia="en-US"/>
              </w:rPr>
            </w:pPr>
            <w:r>
              <w:rPr>
                <w:rFonts w:eastAsiaTheme="minorHAnsi"/>
                <w:lang w:eastAsia="en-US"/>
              </w:rPr>
              <w:t>Хижняков Р.</w:t>
            </w:r>
          </w:p>
          <w:p w:rsidR="00AD7BB5" w:rsidRPr="005C1151" w:rsidRDefault="00AD7BB5" w:rsidP="00EA1661">
            <w:pPr>
              <w:rPr>
                <w:rFonts w:eastAsiaTheme="minorHAnsi"/>
                <w:lang w:eastAsia="en-US"/>
              </w:rPr>
            </w:pPr>
            <w:r>
              <w:rPr>
                <w:rFonts w:eastAsiaTheme="minorHAnsi"/>
                <w:lang w:eastAsia="en-US"/>
              </w:rPr>
              <w:t>Алоян Р.</w:t>
            </w:r>
          </w:p>
        </w:tc>
        <w:tc>
          <w:tcPr>
            <w:tcW w:w="1553" w:type="dxa"/>
          </w:tcPr>
          <w:p w:rsidR="00AD7BB5" w:rsidRPr="00A34F7C" w:rsidRDefault="00AD7BB5" w:rsidP="00EA1661">
            <w:pPr>
              <w:pStyle w:val="a3"/>
              <w:rPr>
                <w:rFonts w:eastAsiaTheme="minorHAnsi"/>
                <w:lang w:eastAsia="en-US"/>
              </w:rPr>
            </w:pPr>
            <w:r w:rsidRPr="00A34F7C">
              <w:rPr>
                <w:rFonts w:eastAsiaTheme="minorHAnsi"/>
                <w:lang w:eastAsia="en-US"/>
              </w:rPr>
              <w:t>победитель</w:t>
            </w:r>
          </w:p>
          <w:p w:rsidR="00AD7BB5" w:rsidRPr="00A34F7C" w:rsidRDefault="00AD7BB5" w:rsidP="00EA1661">
            <w:pPr>
              <w:pStyle w:val="a3"/>
              <w:rPr>
                <w:rFonts w:eastAsiaTheme="minorHAnsi"/>
                <w:lang w:eastAsia="en-US"/>
              </w:rPr>
            </w:pPr>
            <w:r w:rsidRPr="00A34F7C">
              <w:rPr>
                <w:rFonts w:eastAsiaTheme="minorHAnsi"/>
                <w:lang w:eastAsia="en-US"/>
              </w:rPr>
              <w:t>победитель</w:t>
            </w:r>
          </w:p>
          <w:p w:rsidR="00AD7BB5" w:rsidRDefault="00AD7BB5" w:rsidP="00EA1661">
            <w:pPr>
              <w:pStyle w:val="a3"/>
              <w:rPr>
                <w:rFonts w:eastAsiaTheme="minorHAnsi"/>
                <w:lang w:eastAsia="en-US"/>
              </w:rPr>
            </w:pPr>
            <w:r w:rsidRPr="00A34F7C">
              <w:rPr>
                <w:rFonts w:eastAsiaTheme="minorHAnsi"/>
                <w:lang w:eastAsia="en-US"/>
              </w:rPr>
              <w:t>победитель</w:t>
            </w:r>
          </w:p>
          <w:p w:rsidR="00AD7BB5" w:rsidRDefault="00AD7BB5" w:rsidP="00EA1661">
            <w:pPr>
              <w:pStyle w:val="a3"/>
              <w:rPr>
                <w:rFonts w:eastAsiaTheme="minorHAnsi"/>
                <w:lang w:eastAsia="en-US"/>
              </w:rPr>
            </w:pPr>
            <w:r>
              <w:rPr>
                <w:rFonts w:eastAsiaTheme="minorHAnsi"/>
                <w:lang w:eastAsia="en-US"/>
              </w:rPr>
              <w:t>победитель</w:t>
            </w:r>
          </w:p>
          <w:p w:rsidR="00AD7BB5" w:rsidRDefault="00AD7BB5" w:rsidP="00EA1661">
            <w:pPr>
              <w:pStyle w:val="a3"/>
              <w:rPr>
                <w:rFonts w:eastAsiaTheme="minorHAnsi"/>
                <w:lang w:eastAsia="en-US"/>
              </w:rPr>
            </w:pPr>
            <w:r>
              <w:rPr>
                <w:rFonts w:eastAsiaTheme="minorHAnsi"/>
                <w:lang w:eastAsia="en-US"/>
              </w:rPr>
              <w:t>победитель</w:t>
            </w:r>
          </w:p>
          <w:p w:rsidR="00AD7BB5" w:rsidRDefault="00AD7BB5" w:rsidP="00EA1661">
            <w:pPr>
              <w:pStyle w:val="a3"/>
              <w:rPr>
                <w:rFonts w:eastAsiaTheme="minorHAnsi"/>
                <w:lang w:eastAsia="en-US"/>
              </w:rPr>
            </w:pPr>
            <w:r>
              <w:rPr>
                <w:rFonts w:eastAsiaTheme="minorHAnsi"/>
                <w:lang w:eastAsia="en-US"/>
              </w:rPr>
              <w:t>победитель</w:t>
            </w:r>
          </w:p>
          <w:p w:rsidR="00AD7BB5" w:rsidRPr="00A34F7C" w:rsidRDefault="00AD7BB5" w:rsidP="00EA1661">
            <w:pPr>
              <w:pStyle w:val="a3"/>
              <w:rPr>
                <w:rFonts w:eastAsiaTheme="minorHAnsi"/>
                <w:lang w:eastAsia="en-US"/>
              </w:rPr>
            </w:pPr>
            <w:r>
              <w:rPr>
                <w:rFonts w:eastAsiaTheme="minorHAnsi"/>
                <w:lang w:eastAsia="en-US"/>
              </w:rPr>
              <w:t>победитель</w:t>
            </w:r>
          </w:p>
        </w:tc>
        <w:tc>
          <w:tcPr>
            <w:tcW w:w="2126" w:type="dxa"/>
            <w:vMerge w:val="restart"/>
          </w:tcPr>
          <w:p w:rsidR="00AD7BB5" w:rsidRDefault="00AD7BB5" w:rsidP="00EA1661">
            <w:pPr>
              <w:pStyle w:val="a3"/>
              <w:rPr>
                <w:rFonts w:eastAsiaTheme="minorHAnsi"/>
                <w:sz w:val="20"/>
                <w:lang w:eastAsia="en-US"/>
              </w:rPr>
            </w:pPr>
            <w:r w:rsidRPr="004D58C1">
              <w:rPr>
                <w:rFonts w:eastAsiaTheme="minorHAnsi"/>
                <w:sz w:val="20"/>
                <w:lang w:eastAsia="en-US"/>
              </w:rPr>
              <w:t>Сентябрь2019</w:t>
            </w:r>
          </w:p>
          <w:p w:rsidR="00AD7BB5" w:rsidRPr="00A34F7C" w:rsidRDefault="00AD7BB5" w:rsidP="00EA1661">
            <w:pPr>
              <w:pStyle w:val="a3"/>
              <w:rPr>
                <w:rFonts w:eastAsiaTheme="minorHAnsi"/>
                <w:sz w:val="24"/>
                <w:szCs w:val="24"/>
                <w:lang w:eastAsia="en-US"/>
              </w:rPr>
            </w:pPr>
          </w:p>
        </w:tc>
      </w:tr>
      <w:tr w:rsidR="00AD7BB5" w:rsidRPr="00A34F7C" w:rsidTr="00E908E2">
        <w:trPr>
          <w:trHeight w:val="102"/>
        </w:trPr>
        <w:tc>
          <w:tcPr>
            <w:tcW w:w="630" w:type="dxa"/>
            <w:vMerge/>
          </w:tcPr>
          <w:p w:rsidR="00AD7BB5" w:rsidRPr="00A34F7C" w:rsidRDefault="00AD7BB5" w:rsidP="00EA1661">
            <w:pPr>
              <w:spacing w:after="200" w:line="276" w:lineRule="auto"/>
              <w:jc w:val="center"/>
              <w:rPr>
                <w:rFonts w:eastAsiaTheme="minorHAnsi"/>
                <w:sz w:val="24"/>
                <w:szCs w:val="24"/>
                <w:lang w:eastAsia="en-US"/>
              </w:rPr>
            </w:pPr>
          </w:p>
        </w:tc>
        <w:tc>
          <w:tcPr>
            <w:tcW w:w="2790" w:type="dxa"/>
            <w:vMerge/>
          </w:tcPr>
          <w:p w:rsidR="00AD7BB5" w:rsidRPr="004D58C1" w:rsidRDefault="00AD7BB5" w:rsidP="00EA1661">
            <w:pPr>
              <w:spacing w:after="200" w:line="276" w:lineRule="auto"/>
              <w:jc w:val="center"/>
              <w:rPr>
                <w:rFonts w:eastAsiaTheme="minorHAnsi"/>
                <w:sz w:val="24"/>
                <w:szCs w:val="24"/>
                <w:lang w:eastAsia="en-US"/>
              </w:rPr>
            </w:pPr>
          </w:p>
        </w:tc>
        <w:tc>
          <w:tcPr>
            <w:tcW w:w="2790" w:type="dxa"/>
          </w:tcPr>
          <w:p w:rsidR="00AD7BB5" w:rsidRPr="005C1151" w:rsidRDefault="00AD7BB5" w:rsidP="00EA1661">
            <w:pPr>
              <w:pStyle w:val="a3"/>
              <w:rPr>
                <w:rFonts w:eastAsiaTheme="minorHAnsi"/>
                <w:lang w:eastAsia="en-US"/>
              </w:rPr>
            </w:pPr>
          </w:p>
        </w:tc>
        <w:tc>
          <w:tcPr>
            <w:tcW w:w="1553" w:type="dxa"/>
          </w:tcPr>
          <w:p w:rsidR="00AD7BB5" w:rsidRPr="00A34F7C" w:rsidRDefault="00AD7BB5" w:rsidP="00EA1661">
            <w:pPr>
              <w:spacing w:after="200" w:line="276" w:lineRule="auto"/>
              <w:jc w:val="center"/>
              <w:rPr>
                <w:rFonts w:eastAsiaTheme="minorHAnsi"/>
                <w:sz w:val="24"/>
                <w:szCs w:val="24"/>
                <w:lang w:eastAsia="en-US"/>
              </w:rPr>
            </w:pPr>
            <w:r w:rsidRPr="00A34F7C">
              <w:rPr>
                <w:rFonts w:eastAsiaTheme="minorHAnsi"/>
                <w:sz w:val="24"/>
                <w:szCs w:val="24"/>
                <w:lang w:eastAsia="en-US"/>
              </w:rPr>
              <w:t>победитель</w:t>
            </w:r>
          </w:p>
        </w:tc>
        <w:tc>
          <w:tcPr>
            <w:tcW w:w="2126" w:type="dxa"/>
            <w:vMerge/>
          </w:tcPr>
          <w:p w:rsidR="00AD7BB5" w:rsidRPr="00A34F7C" w:rsidRDefault="00AD7BB5" w:rsidP="00EA1661">
            <w:pPr>
              <w:spacing w:after="200" w:line="276" w:lineRule="auto"/>
              <w:jc w:val="center"/>
              <w:rPr>
                <w:rFonts w:eastAsiaTheme="minorHAnsi"/>
                <w:sz w:val="24"/>
                <w:szCs w:val="24"/>
                <w:lang w:eastAsia="en-US"/>
              </w:rPr>
            </w:pPr>
          </w:p>
        </w:tc>
      </w:tr>
      <w:tr w:rsidR="00AD7BB5" w:rsidRPr="00A34F7C" w:rsidTr="00E908E2">
        <w:trPr>
          <w:trHeight w:val="102"/>
        </w:trPr>
        <w:tc>
          <w:tcPr>
            <w:tcW w:w="630" w:type="dxa"/>
          </w:tcPr>
          <w:p w:rsidR="00AD7BB5" w:rsidRPr="00A34F7C" w:rsidRDefault="00AD7BB5" w:rsidP="00EA1661">
            <w:pPr>
              <w:spacing w:after="200" w:line="276" w:lineRule="auto"/>
              <w:jc w:val="center"/>
              <w:rPr>
                <w:rFonts w:eastAsiaTheme="minorHAnsi"/>
                <w:sz w:val="24"/>
                <w:szCs w:val="24"/>
                <w:lang w:eastAsia="en-US"/>
              </w:rPr>
            </w:pPr>
          </w:p>
        </w:tc>
        <w:tc>
          <w:tcPr>
            <w:tcW w:w="2790" w:type="dxa"/>
          </w:tcPr>
          <w:p w:rsidR="00AD7BB5" w:rsidRPr="0037369C" w:rsidRDefault="00AD7BB5" w:rsidP="00EA1661">
            <w:pPr>
              <w:spacing w:after="200" w:line="276" w:lineRule="auto"/>
              <w:jc w:val="center"/>
              <w:rPr>
                <w:rFonts w:eastAsiaTheme="minorHAnsi"/>
                <w:sz w:val="24"/>
                <w:szCs w:val="24"/>
                <w:lang w:eastAsia="en-US"/>
              </w:rPr>
            </w:pPr>
            <w:r>
              <w:rPr>
                <w:rFonts w:eastAsiaTheme="minorHAnsi"/>
                <w:sz w:val="24"/>
                <w:szCs w:val="24"/>
                <w:lang w:val="en-US" w:eastAsia="en-US"/>
              </w:rPr>
              <w:t>III</w:t>
            </w:r>
            <w:r>
              <w:rPr>
                <w:rFonts w:eastAsiaTheme="minorHAnsi"/>
                <w:sz w:val="24"/>
                <w:szCs w:val="24"/>
                <w:lang w:eastAsia="en-US"/>
              </w:rPr>
              <w:t xml:space="preserve"> онлайн-олимпиада по предпринимательству</w:t>
            </w:r>
          </w:p>
        </w:tc>
        <w:tc>
          <w:tcPr>
            <w:tcW w:w="2790" w:type="dxa"/>
          </w:tcPr>
          <w:p w:rsidR="00AD7BB5" w:rsidRPr="005C1151" w:rsidRDefault="00AD7BB5" w:rsidP="00EA1661">
            <w:pPr>
              <w:pStyle w:val="a3"/>
              <w:rPr>
                <w:rFonts w:eastAsiaTheme="minorHAnsi"/>
                <w:lang w:eastAsia="en-US"/>
              </w:rPr>
            </w:pPr>
            <w:r>
              <w:rPr>
                <w:rFonts w:eastAsiaTheme="minorHAnsi"/>
                <w:lang w:eastAsia="en-US"/>
              </w:rPr>
              <w:t>Тарасов Д.</w:t>
            </w:r>
          </w:p>
        </w:tc>
        <w:tc>
          <w:tcPr>
            <w:tcW w:w="1553" w:type="dxa"/>
          </w:tcPr>
          <w:p w:rsidR="00AD7BB5" w:rsidRPr="00A34F7C" w:rsidRDefault="00AD7BB5" w:rsidP="00EA1661">
            <w:pPr>
              <w:spacing w:after="200" w:line="276" w:lineRule="auto"/>
              <w:jc w:val="center"/>
              <w:rPr>
                <w:rFonts w:eastAsiaTheme="minorHAnsi"/>
                <w:sz w:val="24"/>
                <w:szCs w:val="24"/>
                <w:lang w:eastAsia="en-US"/>
              </w:rPr>
            </w:pPr>
            <w:r>
              <w:rPr>
                <w:rFonts w:eastAsiaTheme="minorHAnsi"/>
                <w:sz w:val="24"/>
                <w:szCs w:val="24"/>
                <w:lang w:eastAsia="en-US"/>
              </w:rPr>
              <w:t>победитель</w:t>
            </w:r>
          </w:p>
        </w:tc>
        <w:tc>
          <w:tcPr>
            <w:tcW w:w="2126" w:type="dxa"/>
          </w:tcPr>
          <w:p w:rsidR="00AD7BB5" w:rsidRPr="00A34F7C" w:rsidRDefault="00AD7BB5" w:rsidP="00EA1661">
            <w:pPr>
              <w:spacing w:after="200" w:line="276" w:lineRule="auto"/>
              <w:jc w:val="center"/>
              <w:rPr>
                <w:rFonts w:eastAsiaTheme="minorHAnsi"/>
                <w:sz w:val="24"/>
                <w:szCs w:val="24"/>
                <w:lang w:eastAsia="en-US"/>
              </w:rPr>
            </w:pPr>
            <w:r>
              <w:rPr>
                <w:rFonts w:eastAsiaTheme="minorHAnsi"/>
                <w:sz w:val="24"/>
                <w:szCs w:val="24"/>
                <w:lang w:eastAsia="en-US"/>
              </w:rPr>
              <w:t>Ноябрь 2019</w:t>
            </w:r>
          </w:p>
        </w:tc>
      </w:tr>
      <w:tr w:rsidR="00AD7BB5" w:rsidRPr="00A34F7C" w:rsidTr="00E908E2">
        <w:trPr>
          <w:trHeight w:val="102"/>
        </w:trPr>
        <w:tc>
          <w:tcPr>
            <w:tcW w:w="630" w:type="dxa"/>
          </w:tcPr>
          <w:p w:rsidR="00AD7BB5" w:rsidRPr="00A34F7C" w:rsidRDefault="00AD7BB5" w:rsidP="00EA1661">
            <w:pPr>
              <w:spacing w:after="200" w:line="276" w:lineRule="auto"/>
              <w:jc w:val="center"/>
              <w:rPr>
                <w:rFonts w:eastAsiaTheme="minorHAnsi"/>
                <w:sz w:val="24"/>
                <w:szCs w:val="24"/>
                <w:lang w:eastAsia="en-US"/>
              </w:rPr>
            </w:pPr>
          </w:p>
        </w:tc>
        <w:tc>
          <w:tcPr>
            <w:tcW w:w="2790" w:type="dxa"/>
          </w:tcPr>
          <w:p w:rsidR="00AD7BB5" w:rsidRPr="00A34F7C" w:rsidRDefault="00AD7BB5" w:rsidP="00EA1661">
            <w:pPr>
              <w:spacing w:after="200" w:line="276" w:lineRule="auto"/>
              <w:jc w:val="center"/>
              <w:rPr>
                <w:rFonts w:eastAsiaTheme="minorHAnsi"/>
                <w:sz w:val="24"/>
                <w:szCs w:val="24"/>
                <w:lang w:eastAsia="en-US"/>
              </w:rPr>
            </w:pPr>
            <w:r>
              <w:rPr>
                <w:rFonts w:eastAsiaTheme="minorHAnsi"/>
                <w:sz w:val="24"/>
                <w:szCs w:val="24"/>
                <w:lang w:eastAsia="en-US"/>
              </w:rPr>
              <w:t>Онлайн-марафон «Навстречу знаниям»</w:t>
            </w:r>
          </w:p>
        </w:tc>
        <w:tc>
          <w:tcPr>
            <w:tcW w:w="2790" w:type="dxa"/>
          </w:tcPr>
          <w:p w:rsidR="00AD7BB5" w:rsidRPr="00A34F7C" w:rsidRDefault="00AD7BB5" w:rsidP="00EA1661">
            <w:pPr>
              <w:spacing w:after="200" w:line="276" w:lineRule="auto"/>
              <w:jc w:val="center"/>
              <w:rPr>
                <w:rFonts w:eastAsiaTheme="minorHAnsi"/>
                <w:sz w:val="24"/>
                <w:szCs w:val="24"/>
                <w:lang w:eastAsia="en-US"/>
              </w:rPr>
            </w:pPr>
            <w:r>
              <w:rPr>
                <w:rFonts w:eastAsiaTheme="minorHAnsi"/>
                <w:sz w:val="24"/>
                <w:szCs w:val="24"/>
                <w:lang w:eastAsia="en-US"/>
              </w:rPr>
              <w:t>8 класс</w:t>
            </w:r>
          </w:p>
        </w:tc>
        <w:tc>
          <w:tcPr>
            <w:tcW w:w="1553" w:type="dxa"/>
          </w:tcPr>
          <w:p w:rsidR="00AD7BB5" w:rsidRPr="00A34F7C" w:rsidRDefault="00AD7BB5" w:rsidP="00EA1661">
            <w:pPr>
              <w:spacing w:after="200" w:line="276" w:lineRule="auto"/>
              <w:jc w:val="center"/>
              <w:rPr>
                <w:rFonts w:eastAsiaTheme="minorHAnsi"/>
                <w:sz w:val="24"/>
                <w:szCs w:val="24"/>
                <w:lang w:eastAsia="en-US"/>
              </w:rPr>
            </w:pPr>
            <w:r w:rsidRPr="00A34F7C">
              <w:rPr>
                <w:rFonts w:eastAsiaTheme="minorHAnsi"/>
                <w:sz w:val="24"/>
                <w:szCs w:val="24"/>
                <w:lang w:eastAsia="en-US"/>
              </w:rPr>
              <w:t>призёры</w:t>
            </w:r>
          </w:p>
        </w:tc>
        <w:tc>
          <w:tcPr>
            <w:tcW w:w="2126" w:type="dxa"/>
          </w:tcPr>
          <w:p w:rsidR="00AD7BB5" w:rsidRPr="00A34F7C" w:rsidRDefault="00AD7BB5" w:rsidP="00EA1661">
            <w:pPr>
              <w:spacing w:after="200" w:line="276" w:lineRule="auto"/>
              <w:jc w:val="center"/>
              <w:rPr>
                <w:rFonts w:eastAsiaTheme="minorHAnsi"/>
                <w:sz w:val="24"/>
                <w:szCs w:val="24"/>
                <w:lang w:eastAsia="en-US"/>
              </w:rPr>
            </w:pPr>
            <w:r>
              <w:rPr>
                <w:rFonts w:eastAsiaTheme="minorHAnsi"/>
                <w:sz w:val="24"/>
                <w:szCs w:val="24"/>
                <w:lang w:eastAsia="en-US"/>
              </w:rPr>
              <w:t>Сентябрь 2019</w:t>
            </w:r>
          </w:p>
        </w:tc>
      </w:tr>
      <w:tr w:rsidR="00AD7BB5" w:rsidRPr="00A34F7C" w:rsidTr="00E908E2">
        <w:trPr>
          <w:trHeight w:val="102"/>
        </w:trPr>
        <w:tc>
          <w:tcPr>
            <w:tcW w:w="630" w:type="dxa"/>
          </w:tcPr>
          <w:p w:rsidR="00AD7BB5" w:rsidRPr="00A34F7C" w:rsidRDefault="00AD7BB5" w:rsidP="00EA1661">
            <w:pPr>
              <w:spacing w:after="200" w:line="276" w:lineRule="auto"/>
              <w:jc w:val="center"/>
              <w:rPr>
                <w:rFonts w:eastAsiaTheme="minorHAnsi"/>
                <w:sz w:val="24"/>
                <w:szCs w:val="24"/>
                <w:lang w:eastAsia="en-US"/>
              </w:rPr>
            </w:pPr>
          </w:p>
        </w:tc>
        <w:tc>
          <w:tcPr>
            <w:tcW w:w="2790" w:type="dxa"/>
          </w:tcPr>
          <w:p w:rsidR="00AD7BB5" w:rsidRPr="00A34F7C" w:rsidRDefault="00AD7BB5" w:rsidP="00EA1661">
            <w:pPr>
              <w:spacing w:after="200" w:line="276" w:lineRule="auto"/>
              <w:jc w:val="center"/>
              <w:rPr>
                <w:rFonts w:eastAsiaTheme="minorHAnsi"/>
                <w:sz w:val="24"/>
                <w:szCs w:val="24"/>
                <w:lang w:eastAsia="en-US"/>
              </w:rPr>
            </w:pPr>
            <w:r w:rsidRPr="00A34F7C">
              <w:rPr>
                <w:rFonts w:eastAsiaTheme="minorHAnsi"/>
                <w:sz w:val="24"/>
                <w:szCs w:val="24"/>
                <w:lang w:eastAsia="en-US"/>
              </w:rPr>
              <w:t>Олимпиада по литературному чтению (ФГОС тест)</w:t>
            </w:r>
          </w:p>
        </w:tc>
        <w:tc>
          <w:tcPr>
            <w:tcW w:w="2790" w:type="dxa"/>
          </w:tcPr>
          <w:p w:rsidR="00AD7BB5" w:rsidRPr="00A34F7C" w:rsidRDefault="00AD7BB5" w:rsidP="00EA1661">
            <w:pPr>
              <w:spacing w:after="200" w:line="276" w:lineRule="auto"/>
              <w:jc w:val="center"/>
              <w:rPr>
                <w:rFonts w:eastAsiaTheme="minorHAnsi"/>
                <w:sz w:val="24"/>
                <w:szCs w:val="24"/>
                <w:lang w:eastAsia="en-US"/>
              </w:rPr>
            </w:pPr>
            <w:r w:rsidRPr="00A34F7C">
              <w:rPr>
                <w:rFonts w:eastAsiaTheme="minorHAnsi"/>
                <w:sz w:val="24"/>
                <w:szCs w:val="24"/>
                <w:lang w:eastAsia="en-US"/>
              </w:rPr>
              <w:t>4 кл.</w:t>
            </w:r>
          </w:p>
        </w:tc>
        <w:tc>
          <w:tcPr>
            <w:tcW w:w="1553" w:type="dxa"/>
          </w:tcPr>
          <w:p w:rsidR="00AD7BB5" w:rsidRPr="00A34F7C" w:rsidRDefault="00AD7BB5" w:rsidP="00EA1661">
            <w:pPr>
              <w:spacing w:after="200" w:line="276" w:lineRule="auto"/>
              <w:jc w:val="center"/>
              <w:rPr>
                <w:rFonts w:eastAsiaTheme="minorHAnsi"/>
                <w:sz w:val="24"/>
                <w:szCs w:val="24"/>
                <w:lang w:eastAsia="en-US"/>
              </w:rPr>
            </w:pPr>
            <w:r w:rsidRPr="00A34F7C">
              <w:rPr>
                <w:rFonts w:eastAsiaTheme="minorHAnsi"/>
                <w:sz w:val="24"/>
                <w:szCs w:val="24"/>
                <w:lang w:eastAsia="en-US"/>
              </w:rPr>
              <w:t>призёры</w:t>
            </w:r>
          </w:p>
        </w:tc>
        <w:tc>
          <w:tcPr>
            <w:tcW w:w="2126" w:type="dxa"/>
          </w:tcPr>
          <w:p w:rsidR="00AD7BB5" w:rsidRPr="00A34F7C" w:rsidRDefault="00AD7BB5" w:rsidP="00EA1661">
            <w:pPr>
              <w:spacing w:after="200" w:line="276" w:lineRule="auto"/>
              <w:jc w:val="center"/>
              <w:rPr>
                <w:rFonts w:eastAsiaTheme="minorHAnsi"/>
                <w:sz w:val="24"/>
                <w:szCs w:val="24"/>
                <w:lang w:eastAsia="en-US"/>
              </w:rPr>
            </w:pPr>
            <w:r w:rsidRPr="00A34F7C">
              <w:rPr>
                <w:rFonts w:eastAsiaTheme="minorHAnsi"/>
                <w:sz w:val="24"/>
                <w:szCs w:val="24"/>
                <w:lang w:eastAsia="en-US"/>
              </w:rPr>
              <w:t>Сентябрь-октябрь</w:t>
            </w:r>
          </w:p>
        </w:tc>
      </w:tr>
      <w:tr w:rsidR="00AD7BB5" w:rsidRPr="00A34F7C" w:rsidTr="00E908E2">
        <w:tc>
          <w:tcPr>
            <w:tcW w:w="9889" w:type="dxa"/>
            <w:gridSpan w:val="5"/>
            <w:shd w:val="clear" w:color="auto" w:fill="FFFFFF" w:themeFill="background1"/>
          </w:tcPr>
          <w:p w:rsidR="00AD7BB5" w:rsidRPr="00A34F7C" w:rsidRDefault="00AD7BB5" w:rsidP="00EA1661">
            <w:pPr>
              <w:spacing w:after="200" w:line="276" w:lineRule="auto"/>
              <w:jc w:val="center"/>
              <w:rPr>
                <w:rFonts w:eastAsiaTheme="minorHAnsi"/>
                <w:sz w:val="24"/>
                <w:szCs w:val="24"/>
                <w:lang w:eastAsia="en-US"/>
              </w:rPr>
            </w:pPr>
            <w:r w:rsidRPr="00A34F7C">
              <w:rPr>
                <w:rFonts w:eastAsiaTheme="minorHAnsi"/>
                <w:sz w:val="24"/>
                <w:szCs w:val="24"/>
                <w:lang w:eastAsia="en-US"/>
              </w:rPr>
              <w:t>Охват обучающихся –</w:t>
            </w:r>
            <w:r w:rsidR="009B4ED5">
              <w:rPr>
                <w:rFonts w:eastAsiaTheme="minorHAnsi"/>
                <w:sz w:val="24"/>
                <w:szCs w:val="24"/>
                <w:lang w:eastAsia="en-US"/>
              </w:rPr>
              <w:t xml:space="preserve"> 32</w:t>
            </w:r>
            <w:r w:rsidRPr="00A34F7C">
              <w:rPr>
                <w:rFonts w:eastAsiaTheme="minorHAnsi"/>
                <w:sz w:val="24"/>
                <w:szCs w:val="24"/>
                <w:lang w:eastAsia="en-US"/>
              </w:rPr>
              <w:t>человек</w:t>
            </w:r>
            <w:r w:rsidR="009B4ED5">
              <w:rPr>
                <w:rFonts w:eastAsiaTheme="minorHAnsi"/>
                <w:sz w:val="24"/>
                <w:szCs w:val="24"/>
                <w:lang w:eastAsia="en-US"/>
              </w:rPr>
              <w:t>а</w:t>
            </w:r>
            <w:r w:rsidRPr="00A34F7C">
              <w:rPr>
                <w:rFonts w:eastAsiaTheme="minorHAnsi"/>
                <w:sz w:val="24"/>
                <w:szCs w:val="24"/>
                <w:lang w:eastAsia="en-US"/>
              </w:rPr>
              <w:t xml:space="preserve"> /  %</w:t>
            </w:r>
          </w:p>
        </w:tc>
      </w:tr>
    </w:tbl>
    <w:p w:rsidR="00EA1661" w:rsidRPr="00EA1661" w:rsidRDefault="00EA1661" w:rsidP="00EA1661">
      <w:pPr>
        <w:rPr>
          <w:rFonts w:eastAsiaTheme="minorHAnsi"/>
          <w:sz w:val="24"/>
          <w:lang w:eastAsia="en-US"/>
        </w:rPr>
      </w:pPr>
      <w:r w:rsidRPr="00A34F7C">
        <w:rPr>
          <w:rFonts w:eastAsiaTheme="minorHAnsi"/>
          <w:sz w:val="24"/>
          <w:lang w:eastAsia="en-US"/>
        </w:rPr>
        <w:lastRenderedPageBreak/>
        <w:t>ИНФОРМАЦИЯоб участии обучающихся МБОУ «ООШ пос. Прибрежный»</w:t>
      </w:r>
      <w:r>
        <w:rPr>
          <w:rFonts w:eastAsiaTheme="minorHAnsi"/>
          <w:sz w:val="24"/>
          <w:lang w:eastAsia="en-US"/>
        </w:rPr>
        <w:t xml:space="preserve"> в конкурсах</w:t>
      </w:r>
    </w:p>
    <w:tbl>
      <w:tblPr>
        <w:tblStyle w:val="12"/>
        <w:tblW w:w="10176" w:type="dxa"/>
        <w:tblLayout w:type="fixed"/>
        <w:tblLook w:val="04A0"/>
      </w:tblPr>
      <w:tblGrid>
        <w:gridCol w:w="596"/>
        <w:gridCol w:w="2718"/>
        <w:gridCol w:w="2696"/>
        <w:gridCol w:w="1209"/>
        <w:gridCol w:w="134"/>
        <w:gridCol w:w="2823"/>
      </w:tblGrid>
      <w:tr w:rsidR="00EA1661" w:rsidRPr="00A34F7C" w:rsidTr="00EA1661">
        <w:trPr>
          <w:trHeight w:val="278"/>
        </w:trPr>
        <w:tc>
          <w:tcPr>
            <w:tcW w:w="596" w:type="dxa"/>
          </w:tcPr>
          <w:p w:rsidR="00EA1661" w:rsidRPr="00A34F7C" w:rsidRDefault="00EA1661" w:rsidP="00EA1661">
            <w:pPr>
              <w:jc w:val="center"/>
              <w:rPr>
                <w:rFonts w:eastAsiaTheme="minorHAnsi"/>
                <w:sz w:val="24"/>
                <w:szCs w:val="24"/>
                <w:lang w:eastAsia="en-US"/>
              </w:rPr>
            </w:pPr>
            <w:r w:rsidRPr="00A34F7C">
              <w:rPr>
                <w:rFonts w:eastAsiaTheme="minorHAnsi"/>
                <w:sz w:val="24"/>
                <w:szCs w:val="24"/>
                <w:lang w:eastAsia="en-US"/>
              </w:rPr>
              <w:t>№</w:t>
            </w:r>
          </w:p>
        </w:tc>
        <w:tc>
          <w:tcPr>
            <w:tcW w:w="2718" w:type="dxa"/>
          </w:tcPr>
          <w:p w:rsidR="00EA1661" w:rsidRPr="00A34F7C" w:rsidRDefault="00EA1661" w:rsidP="00EA1661">
            <w:pPr>
              <w:jc w:val="center"/>
              <w:rPr>
                <w:rFonts w:eastAsiaTheme="minorHAnsi"/>
                <w:sz w:val="24"/>
                <w:szCs w:val="24"/>
                <w:lang w:eastAsia="en-US"/>
              </w:rPr>
            </w:pPr>
            <w:r w:rsidRPr="00A34F7C">
              <w:rPr>
                <w:rFonts w:eastAsiaTheme="minorHAnsi"/>
                <w:sz w:val="24"/>
                <w:szCs w:val="24"/>
                <w:lang w:eastAsia="en-US"/>
              </w:rPr>
              <w:t>Наименование конкурсного мероприятия</w:t>
            </w:r>
          </w:p>
        </w:tc>
        <w:tc>
          <w:tcPr>
            <w:tcW w:w="2696" w:type="dxa"/>
          </w:tcPr>
          <w:p w:rsidR="00EA1661" w:rsidRPr="00A34F7C" w:rsidRDefault="00EA1661" w:rsidP="00EA1661">
            <w:pPr>
              <w:jc w:val="center"/>
              <w:rPr>
                <w:rFonts w:eastAsiaTheme="minorHAnsi"/>
                <w:sz w:val="24"/>
                <w:szCs w:val="24"/>
                <w:lang w:eastAsia="en-US"/>
              </w:rPr>
            </w:pPr>
            <w:r w:rsidRPr="00A34F7C">
              <w:rPr>
                <w:rFonts w:eastAsiaTheme="minorHAnsi"/>
                <w:sz w:val="24"/>
                <w:szCs w:val="24"/>
                <w:lang w:eastAsia="en-US"/>
              </w:rPr>
              <w:t>Ф.И.участника, класс</w:t>
            </w:r>
          </w:p>
        </w:tc>
        <w:tc>
          <w:tcPr>
            <w:tcW w:w="1209" w:type="dxa"/>
          </w:tcPr>
          <w:p w:rsidR="00EA1661" w:rsidRPr="00A34F7C" w:rsidRDefault="00EA1661" w:rsidP="00EA1661">
            <w:pPr>
              <w:jc w:val="center"/>
              <w:rPr>
                <w:rFonts w:eastAsiaTheme="minorHAnsi"/>
                <w:sz w:val="24"/>
                <w:szCs w:val="24"/>
                <w:lang w:eastAsia="en-US"/>
              </w:rPr>
            </w:pPr>
            <w:r w:rsidRPr="00A34F7C">
              <w:rPr>
                <w:rFonts w:eastAsiaTheme="minorHAnsi"/>
                <w:sz w:val="24"/>
                <w:szCs w:val="24"/>
                <w:lang w:eastAsia="en-US"/>
              </w:rPr>
              <w:t>Результативность</w:t>
            </w:r>
          </w:p>
        </w:tc>
        <w:tc>
          <w:tcPr>
            <w:tcW w:w="2957" w:type="dxa"/>
            <w:gridSpan w:val="2"/>
          </w:tcPr>
          <w:p w:rsidR="00EA1661" w:rsidRPr="00A34F7C" w:rsidRDefault="00EA1661" w:rsidP="00EA1661">
            <w:pPr>
              <w:jc w:val="center"/>
              <w:rPr>
                <w:rFonts w:eastAsiaTheme="minorHAnsi"/>
                <w:sz w:val="24"/>
                <w:szCs w:val="24"/>
                <w:lang w:eastAsia="en-US"/>
              </w:rPr>
            </w:pPr>
            <w:r w:rsidRPr="00A34F7C">
              <w:rPr>
                <w:rFonts w:eastAsiaTheme="minorHAnsi"/>
                <w:sz w:val="24"/>
                <w:szCs w:val="24"/>
                <w:lang w:eastAsia="en-US"/>
              </w:rPr>
              <w:t>Время проведения</w:t>
            </w:r>
          </w:p>
        </w:tc>
      </w:tr>
      <w:tr w:rsidR="00EA1661" w:rsidRPr="00A34F7C" w:rsidTr="00EA1661">
        <w:trPr>
          <w:trHeight w:val="139"/>
        </w:trPr>
        <w:tc>
          <w:tcPr>
            <w:tcW w:w="10176" w:type="dxa"/>
            <w:gridSpan w:val="6"/>
            <w:shd w:val="clear" w:color="auto" w:fill="F2F2F2" w:themeFill="background1" w:themeFillShade="F2"/>
          </w:tcPr>
          <w:p w:rsidR="00EA1661" w:rsidRPr="00A34F7C" w:rsidRDefault="00EA1661" w:rsidP="00EA1661">
            <w:pPr>
              <w:jc w:val="center"/>
              <w:rPr>
                <w:rFonts w:eastAsiaTheme="minorHAnsi"/>
                <w:sz w:val="24"/>
                <w:szCs w:val="24"/>
                <w:lang w:eastAsia="en-US"/>
              </w:rPr>
            </w:pPr>
            <w:r w:rsidRPr="00A34F7C">
              <w:rPr>
                <w:rFonts w:eastAsiaTheme="minorHAnsi"/>
                <w:sz w:val="24"/>
                <w:szCs w:val="24"/>
                <w:lang w:eastAsia="en-US"/>
              </w:rPr>
              <w:t>Всероссийский уровень</w:t>
            </w:r>
          </w:p>
        </w:tc>
      </w:tr>
      <w:tr w:rsidR="00EA1661" w:rsidRPr="00A34F7C" w:rsidTr="00EA1661">
        <w:trPr>
          <w:trHeight w:val="131"/>
        </w:trPr>
        <w:tc>
          <w:tcPr>
            <w:tcW w:w="596" w:type="dxa"/>
          </w:tcPr>
          <w:p w:rsidR="00EA1661" w:rsidRPr="00A34F7C" w:rsidRDefault="00EA1661" w:rsidP="00EA1661">
            <w:pPr>
              <w:jc w:val="center"/>
              <w:rPr>
                <w:rFonts w:eastAsiaTheme="minorHAnsi"/>
                <w:sz w:val="24"/>
                <w:szCs w:val="24"/>
                <w:lang w:eastAsia="en-US"/>
              </w:rPr>
            </w:pPr>
          </w:p>
        </w:tc>
        <w:tc>
          <w:tcPr>
            <w:tcW w:w="2718" w:type="dxa"/>
          </w:tcPr>
          <w:p w:rsidR="00EA1661" w:rsidRPr="00A34F7C" w:rsidRDefault="00EA1661" w:rsidP="00EA1661">
            <w:pPr>
              <w:jc w:val="center"/>
              <w:rPr>
                <w:rFonts w:eastAsiaTheme="minorHAnsi"/>
                <w:sz w:val="24"/>
                <w:szCs w:val="24"/>
                <w:lang w:eastAsia="en-US"/>
              </w:rPr>
            </w:pPr>
            <w:r>
              <w:rPr>
                <w:rFonts w:eastAsiaTheme="minorHAnsi"/>
                <w:sz w:val="24"/>
                <w:szCs w:val="24"/>
                <w:lang w:eastAsia="en-US"/>
              </w:rPr>
              <w:t>Дистанционный конкурс «Ее величество осень»</w:t>
            </w:r>
          </w:p>
        </w:tc>
        <w:tc>
          <w:tcPr>
            <w:tcW w:w="2696" w:type="dxa"/>
          </w:tcPr>
          <w:p w:rsidR="00EA1661" w:rsidRPr="00A34F7C" w:rsidRDefault="00EA1661" w:rsidP="00EA1661">
            <w:pPr>
              <w:jc w:val="center"/>
              <w:rPr>
                <w:rFonts w:eastAsiaTheme="minorHAnsi"/>
                <w:sz w:val="24"/>
                <w:szCs w:val="24"/>
                <w:lang w:eastAsia="en-US"/>
              </w:rPr>
            </w:pPr>
            <w:r>
              <w:rPr>
                <w:rFonts w:eastAsiaTheme="minorHAnsi"/>
                <w:sz w:val="24"/>
                <w:szCs w:val="24"/>
                <w:lang w:eastAsia="en-US"/>
              </w:rPr>
              <w:t>Калашян Д,6 кл</w:t>
            </w:r>
          </w:p>
        </w:tc>
        <w:tc>
          <w:tcPr>
            <w:tcW w:w="1209" w:type="dxa"/>
          </w:tcPr>
          <w:p w:rsidR="00EA1661" w:rsidRPr="00A34F7C" w:rsidRDefault="00EA1661" w:rsidP="00EA1661">
            <w:pPr>
              <w:jc w:val="center"/>
              <w:rPr>
                <w:rFonts w:eastAsiaTheme="minorHAnsi"/>
                <w:sz w:val="24"/>
                <w:szCs w:val="24"/>
                <w:lang w:eastAsia="en-US"/>
              </w:rPr>
            </w:pPr>
            <w:r>
              <w:rPr>
                <w:rFonts w:eastAsiaTheme="minorHAnsi"/>
                <w:sz w:val="24"/>
                <w:szCs w:val="24"/>
                <w:lang w:eastAsia="en-US"/>
              </w:rPr>
              <w:t>1 место</w:t>
            </w:r>
          </w:p>
        </w:tc>
        <w:tc>
          <w:tcPr>
            <w:tcW w:w="2957" w:type="dxa"/>
            <w:gridSpan w:val="2"/>
          </w:tcPr>
          <w:p w:rsidR="00EA1661" w:rsidRPr="00A34F7C" w:rsidRDefault="00EA1661" w:rsidP="00EA1661">
            <w:pPr>
              <w:jc w:val="center"/>
              <w:rPr>
                <w:rFonts w:eastAsiaTheme="minorHAnsi"/>
                <w:sz w:val="24"/>
                <w:szCs w:val="24"/>
                <w:lang w:eastAsia="en-US"/>
              </w:rPr>
            </w:pPr>
            <w:r>
              <w:rPr>
                <w:rFonts w:eastAsiaTheme="minorHAnsi"/>
                <w:sz w:val="24"/>
                <w:szCs w:val="24"/>
                <w:lang w:eastAsia="en-US"/>
              </w:rPr>
              <w:t>Ноябрь 2019</w:t>
            </w:r>
          </w:p>
        </w:tc>
      </w:tr>
      <w:tr w:rsidR="00EA1661" w:rsidRPr="00A34F7C" w:rsidTr="00EA1661">
        <w:trPr>
          <w:trHeight w:val="139"/>
        </w:trPr>
        <w:tc>
          <w:tcPr>
            <w:tcW w:w="10176" w:type="dxa"/>
            <w:gridSpan w:val="6"/>
            <w:shd w:val="clear" w:color="auto" w:fill="FFFFFF" w:themeFill="background1"/>
          </w:tcPr>
          <w:p w:rsidR="00EA1661" w:rsidRPr="00A34F7C" w:rsidRDefault="00EA1661" w:rsidP="00EA1661">
            <w:pPr>
              <w:jc w:val="center"/>
              <w:rPr>
                <w:rFonts w:eastAsiaTheme="minorHAnsi"/>
                <w:sz w:val="24"/>
                <w:szCs w:val="24"/>
                <w:lang w:eastAsia="en-US"/>
              </w:rPr>
            </w:pPr>
            <w:r w:rsidRPr="00A34F7C">
              <w:rPr>
                <w:rFonts w:eastAsiaTheme="minorHAnsi"/>
                <w:sz w:val="24"/>
                <w:szCs w:val="24"/>
                <w:lang w:eastAsia="en-US"/>
              </w:rPr>
              <w:t>Охват обучающихся - 0</w:t>
            </w:r>
          </w:p>
        </w:tc>
      </w:tr>
      <w:tr w:rsidR="00EA1661" w:rsidRPr="00A34F7C" w:rsidTr="00EA1661">
        <w:trPr>
          <w:trHeight w:val="131"/>
        </w:trPr>
        <w:tc>
          <w:tcPr>
            <w:tcW w:w="10176" w:type="dxa"/>
            <w:gridSpan w:val="6"/>
            <w:shd w:val="clear" w:color="auto" w:fill="F2F2F2" w:themeFill="background1" w:themeFillShade="F2"/>
          </w:tcPr>
          <w:p w:rsidR="00EA1661" w:rsidRPr="00A34F7C" w:rsidRDefault="00EA1661" w:rsidP="00EA1661">
            <w:pPr>
              <w:jc w:val="center"/>
              <w:rPr>
                <w:rFonts w:eastAsiaTheme="minorHAnsi"/>
                <w:sz w:val="24"/>
                <w:szCs w:val="24"/>
                <w:lang w:eastAsia="en-US"/>
              </w:rPr>
            </w:pPr>
            <w:r w:rsidRPr="00A34F7C">
              <w:rPr>
                <w:rFonts w:eastAsiaTheme="minorHAnsi"/>
                <w:sz w:val="24"/>
                <w:szCs w:val="24"/>
                <w:lang w:eastAsia="en-US"/>
              </w:rPr>
              <w:t>Региональный уровень</w:t>
            </w:r>
          </w:p>
        </w:tc>
      </w:tr>
      <w:tr w:rsidR="00EA1661" w:rsidRPr="00A34F7C" w:rsidTr="00EA1661">
        <w:trPr>
          <w:trHeight w:val="139"/>
        </w:trPr>
        <w:tc>
          <w:tcPr>
            <w:tcW w:w="596" w:type="dxa"/>
          </w:tcPr>
          <w:p w:rsidR="00EA1661" w:rsidRPr="00A34F7C" w:rsidRDefault="00EA1661" w:rsidP="00EA1661">
            <w:pPr>
              <w:jc w:val="center"/>
              <w:rPr>
                <w:rFonts w:eastAsiaTheme="minorHAnsi"/>
                <w:sz w:val="24"/>
                <w:szCs w:val="24"/>
                <w:lang w:eastAsia="en-US"/>
              </w:rPr>
            </w:pPr>
          </w:p>
        </w:tc>
        <w:tc>
          <w:tcPr>
            <w:tcW w:w="2718" w:type="dxa"/>
          </w:tcPr>
          <w:p w:rsidR="00EA1661" w:rsidRPr="00A34F7C" w:rsidRDefault="00EA1661" w:rsidP="00EA1661">
            <w:pPr>
              <w:jc w:val="center"/>
              <w:rPr>
                <w:rFonts w:eastAsiaTheme="minorHAnsi"/>
                <w:sz w:val="24"/>
                <w:szCs w:val="24"/>
                <w:lang w:eastAsia="en-US"/>
              </w:rPr>
            </w:pPr>
          </w:p>
        </w:tc>
        <w:tc>
          <w:tcPr>
            <w:tcW w:w="2696" w:type="dxa"/>
          </w:tcPr>
          <w:p w:rsidR="00EA1661" w:rsidRPr="00A34F7C" w:rsidRDefault="00EA1661" w:rsidP="00EA1661">
            <w:pPr>
              <w:jc w:val="center"/>
              <w:rPr>
                <w:rFonts w:eastAsiaTheme="minorHAnsi"/>
                <w:sz w:val="24"/>
                <w:szCs w:val="24"/>
                <w:lang w:eastAsia="en-US"/>
              </w:rPr>
            </w:pPr>
          </w:p>
        </w:tc>
        <w:tc>
          <w:tcPr>
            <w:tcW w:w="1209" w:type="dxa"/>
          </w:tcPr>
          <w:p w:rsidR="00EA1661" w:rsidRPr="00A34F7C" w:rsidRDefault="00EA1661" w:rsidP="00EA1661">
            <w:pPr>
              <w:jc w:val="center"/>
              <w:rPr>
                <w:rFonts w:eastAsiaTheme="minorHAnsi"/>
                <w:sz w:val="24"/>
                <w:szCs w:val="24"/>
                <w:lang w:eastAsia="en-US"/>
              </w:rPr>
            </w:pPr>
          </w:p>
        </w:tc>
        <w:tc>
          <w:tcPr>
            <w:tcW w:w="2957" w:type="dxa"/>
            <w:gridSpan w:val="2"/>
          </w:tcPr>
          <w:p w:rsidR="00EA1661" w:rsidRPr="00A34F7C" w:rsidRDefault="00EA1661" w:rsidP="00EA1661">
            <w:pPr>
              <w:jc w:val="center"/>
              <w:rPr>
                <w:rFonts w:eastAsiaTheme="minorHAnsi"/>
                <w:sz w:val="24"/>
                <w:szCs w:val="24"/>
                <w:lang w:eastAsia="en-US"/>
              </w:rPr>
            </w:pPr>
          </w:p>
        </w:tc>
      </w:tr>
      <w:tr w:rsidR="00EA1661" w:rsidRPr="00A34F7C" w:rsidTr="00EA1661">
        <w:trPr>
          <w:trHeight w:val="131"/>
        </w:trPr>
        <w:tc>
          <w:tcPr>
            <w:tcW w:w="10176" w:type="dxa"/>
            <w:gridSpan w:val="6"/>
          </w:tcPr>
          <w:p w:rsidR="00EA1661" w:rsidRPr="00A34F7C" w:rsidRDefault="00EA1661" w:rsidP="00EA1661">
            <w:pPr>
              <w:jc w:val="center"/>
              <w:rPr>
                <w:rFonts w:eastAsiaTheme="minorHAnsi"/>
                <w:sz w:val="24"/>
                <w:szCs w:val="24"/>
                <w:lang w:eastAsia="en-US"/>
              </w:rPr>
            </w:pPr>
            <w:r w:rsidRPr="00A34F7C">
              <w:rPr>
                <w:rFonts w:eastAsiaTheme="minorHAnsi"/>
                <w:sz w:val="24"/>
                <w:szCs w:val="24"/>
                <w:lang w:eastAsia="en-US"/>
              </w:rPr>
              <w:t>Охват обучающихся -0</w:t>
            </w:r>
          </w:p>
        </w:tc>
      </w:tr>
      <w:tr w:rsidR="00EA1661" w:rsidRPr="00A34F7C" w:rsidTr="00EA1661">
        <w:trPr>
          <w:trHeight w:val="139"/>
        </w:trPr>
        <w:tc>
          <w:tcPr>
            <w:tcW w:w="10176" w:type="dxa"/>
            <w:gridSpan w:val="6"/>
            <w:shd w:val="clear" w:color="auto" w:fill="F2F2F2" w:themeFill="background1" w:themeFillShade="F2"/>
          </w:tcPr>
          <w:p w:rsidR="00EA1661" w:rsidRPr="00A34F7C" w:rsidRDefault="00EA1661" w:rsidP="00EA1661">
            <w:pPr>
              <w:jc w:val="center"/>
              <w:rPr>
                <w:rFonts w:eastAsiaTheme="minorHAnsi"/>
                <w:sz w:val="24"/>
                <w:szCs w:val="24"/>
                <w:lang w:eastAsia="en-US"/>
              </w:rPr>
            </w:pPr>
            <w:r w:rsidRPr="00A34F7C">
              <w:rPr>
                <w:rFonts w:eastAsiaTheme="minorHAnsi"/>
                <w:sz w:val="24"/>
                <w:szCs w:val="24"/>
                <w:lang w:eastAsia="en-US"/>
              </w:rPr>
              <w:t>Муниципальный уровень</w:t>
            </w:r>
          </w:p>
        </w:tc>
      </w:tr>
      <w:tr w:rsidR="00EA1661" w:rsidRPr="00A34F7C" w:rsidTr="00EA1661">
        <w:trPr>
          <w:trHeight w:val="1104"/>
        </w:trPr>
        <w:tc>
          <w:tcPr>
            <w:tcW w:w="596" w:type="dxa"/>
          </w:tcPr>
          <w:p w:rsidR="00EA1661" w:rsidRPr="00A34F7C" w:rsidRDefault="00EA1661" w:rsidP="00EA1661">
            <w:pPr>
              <w:rPr>
                <w:rFonts w:eastAsiaTheme="minorHAnsi"/>
                <w:sz w:val="24"/>
                <w:szCs w:val="24"/>
                <w:lang w:eastAsia="en-US"/>
              </w:rPr>
            </w:pPr>
            <w:r w:rsidRPr="00A34F7C">
              <w:rPr>
                <w:rFonts w:eastAsiaTheme="minorHAnsi"/>
                <w:sz w:val="24"/>
                <w:szCs w:val="24"/>
                <w:lang w:eastAsia="en-US"/>
              </w:rPr>
              <w:t>2</w:t>
            </w:r>
          </w:p>
        </w:tc>
        <w:tc>
          <w:tcPr>
            <w:tcW w:w="2718" w:type="dxa"/>
          </w:tcPr>
          <w:p w:rsidR="00EA1661" w:rsidRPr="00A34F7C" w:rsidRDefault="00EA1661" w:rsidP="00EA1661">
            <w:pPr>
              <w:rPr>
                <w:rFonts w:eastAsiaTheme="minorHAnsi"/>
                <w:sz w:val="24"/>
                <w:szCs w:val="24"/>
                <w:lang w:eastAsia="en-US"/>
              </w:rPr>
            </w:pPr>
            <w:r w:rsidRPr="00A34F7C">
              <w:rPr>
                <w:rFonts w:eastAsiaTheme="minorHAnsi"/>
                <w:sz w:val="24"/>
                <w:szCs w:val="24"/>
                <w:lang w:eastAsia="en-US"/>
              </w:rPr>
              <w:t>Благотворительн</w:t>
            </w:r>
            <w:r>
              <w:rPr>
                <w:rFonts w:eastAsiaTheme="minorHAnsi"/>
                <w:sz w:val="24"/>
                <w:szCs w:val="24"/>
                <w:lang w:eastAsia="en-US"/>
              </w:rPr>
              <w:t>ая акция-конкурс «Рождество-2019</w:t>
            </w:r>
            <w:r w:rsidRPr="00A34F7C">
              <w:rPr>
                <w:rFonts w:eastAsiaTheme="minorHAnsi"/>
                <w:sz w:val="24"/>
                <w:szCs w:val="24"/>
                <w:lang w:eastAsia="en-US"/>
              </w:rPr>
              <w:t>»</w:t>
            </w:r>
          </w:p>
        </w:tc>
        <w:tc>
          <w:tcPr>
            <w:tcW w:w="2696" w:type="dxa"/>
          </w:tcPr>
          <w:p w:rsidR="00EA1661" w:rsidRPr="00A34F7C" w:rsidRDefault="00EA1661" w:rsidP="00EA1661">
            <w:pPr>
              <w:rPr>
                <w:rFonts w:eastAsiaTheme="minorHAnsi"/>
                <w:sz w:val="24"/>
                <w:szCs w:val="24"/>
                <w:lang w:eastAsia="en-US"/>
              </w:rPr>
            </w:pPr>
            <w:r>
              <w:rPr>
                <w:rFonts w:eastAsiaTheme="minorHAnsi"/>
                <w:sz w:val="24"/>
                <w:szCs w:val="24"/>
                <w:lang w:eastAsia="en-US"/>
              </w:rPr>
              <w:t>Астафьева У., 2 класс</w:t>
            </w:r>
          </w:p>
          <w:p w:rsidR="00EA1661" w:rsidRDefault="00EA1661" w:rsidP="00EA1661">
            <w:pPr>
              <w:rPr>
                <w:rFonts w:eastAsiaTheme="minorHAnsi"/>
                <w:sz w:val="24"/>
                <w:szCs w:val="24"/>
                <w:lang w:eastAsia="en-US"/>
              </w:rPr>
            </w:pPr>
            <w:r>
              <w:rPr>
                <w:rFonts w:eastAsiaTheme="minorHAnsi"/>
                <w:sz w:val="24"/>
                <w:szCs w:val="24"/>
                <w:lang w:eastAsia="en-US"/>
              </w:rPr>
              <w:t>Самойлова Н., 4 класс</w:t>
            </w:r>
            <w:r w:rsidRPr="00A34F7C">
              <w:rPr>
                <w:rFonts w:eastAsiaTheme="minorHAnsi"/>
                <w:sz w:val="24"/>
                <w:szCs w:val="24"/>
                <w:lang w:eastAsia="en-US"/>
              </w:rPr>
              <w:t>.</w:t>
            </w:r>
          </w:p>
          <w:p w:rsidR="00EA1661" w:rsidRDefault="00EA1661" w:rsidP="00EA1661">
            <w:pPr>
              <w:rPr>
                <w:rFonts w:eastAsiaTheme="minorHAnsi"/>
                <w:sz w:val="24"/>
                <w:szCs w:val="24"/>
                <w:lang w:eastAsia="en-US"/>
              </w:rPr>
            </w:pPr>
            <w:r>
              <w:rPr>
                <w:rFonts w:eastAsiaTheme="minorHAnsi"/>
                <w:sz w:val="24"/>
                <w:szCs w:val="24"/>
                <w:lang w:eastAsia="en-US"/>
              </w:rPr>
              <w:t>Батырова М.,4 класс</w:t>
            </w:r>
          </w:p>
          <w:p w:rsidR="00EA1661" w:rsidRDefault="00EA1661" w:rsidP="00EA1661">
            <w:pPr>
              <w:rPr>
                <w:rFonts w:eastAsiaTheme="minorHAnsi"/>
                <w:sz w:val="24"/>
                <w:szCs w:val="24"/>
                <w:lang w:eastAsia="en-US"/>
              </w:rPr>
            </w:pPr>
            <w:r>
              <w:rPr>
                <w:rFonts w:eastAsiaTheme="minorHAnsi"/>
                <w:sz w:val="24"/>
                <w:szCs w:val="24"/>
                <w:lang w:eastAsia="en-US"/>
              </w:rPr>
              <w:t>Бурданова М.,2 кл</w:t>
            </w:r>
          </w:p>
          <w:p w:rsidR="00EA1661" w:rsidRDefault="00EA1661" w:rsidP="00EA1661">
            <w:pPr>
              <w:rPr>
                <w:rFonts w:eastAsiaTheme="minorHAnsi"/>
                <w:sz w:val="24"/>
                <w:szCs w:val="24"/>
                <w:lang w:eastAsia="en-US"/>
              </w:rPr>
            </w:pPr>
            <w:r>
              <w:rPr>
                <w:rFonts w:eastAsiaTheme="minorHAnsi"/>
                <w:sz w:val="24"/>
                <w:szCs w:val="24"/>
                <w:lang w:eastAsia="en-US"/>
              </w:rPr>
              <w:t>Неженская С..3 кл</w:t>
            </w:r>
          </w:p>
          <w:p w:rsidR="00EA1661" w:rsidRPr="00A34F7C" w:rsidRDefault="00EA1661" w:rsidP="00EA1661">
            <w:pPr>
              <w:rPr>
                <w:rFonts w:eastAsiaTheme="minorHAnsi"/>
                <w:sz w:val="24"/>
                <w:szCs w:val="24"/>
                <w:lang w:eastAsia="en-US"/>
              </w:rPr>
            </w:pPr>
          </w:p>
        </w:tc>
        <w:tc>
          <w:tcPr>
            <w:tcW w:w="1343" w:type="dxa"/>
            <w:gridSpan w:val="2"/>
          </w:tcPr>
          <w:p w:rsidR="00EA1661" w:rsidRPr="00A34F7C" w:rsidRDefault="00EA1661" w:rsidP="00EA1661">
            <w:pPr>
              <w:rPr>
                <w:rFonts w:eastAsiaTheme="minorHAnsi"/>
                <w:sz w:val="24"/>
                <w:szCs w:val="24"/>
                <w:lang w:eastAsia="en-US"/>
              </w:rPr>
            </w:pPr>
            <w:r w:rsidRPr="00A34F7C">
              <w:rPr>
                <w:rFonts w:eastAsiaTheme="minorHAnsi"/>
                <w:sz w:val="24"/>
                <w:szCs w:val="24"/>
                <w:lang w:eastAsia="en-US"/>
              </w:rPr>
              <w:t>призёр</w:t>
            </w:r>
          </w:p>
          <w:p w:rsidR="00EA1661" w:rsidRDefault="00EA1661" w:rsidP="00EA1661">
            <w:pPr>
              <w:rPr>
                <w:rFonts w:eastAsiaTheme="minorHAnsi"/>
                <w:sz w:val="24"/>
                <w:szCs w:val="24"/>
                <w:lang w:eastAsia="en-US"/>
              </w:rPr>
            </w:pPr>
            <w:r w:rsidRPr="00A34F7C">
              <w:rPr>
                <w:rFonts w:eastAsiaTheme="minorHAnsi"/>
                <w:sz w:val="24"/>
                <w:szCs w:val="24"/>
                <w:lang w:eastAsia="en-US"/>
              </w:rPr>
              <w:t>призёр</w:t>
            </w:r>
          </w:p>
          <w:p w:rsidR="00EA1661" w:rsidRPr="00A34F7C" w:rsidRDefault="00EA1661" w:rsidP="00EA1661">
            <w:pPr>
              <w:rPr>
                <w:rFonts w:eastAsiaTheme="minorHAnsi"/>
                <w:sz w:val="24"/>
                <w:szCs w:val="24"/>
                <w:lang w:eastAsia="en-US"/>
              </w:rPr>
            </w:pPr>
            <w:r w:rsidRPr="00A34F7C">
              <w:rPr>
                <w:rFonts w:eastAsiaTheme="minorHAnsi"/>
                <w:sz w:val="24"/>
                <w:szCs w:val="24"/>
                <w:lang w:eastAsia="en-US"/>
              </w:rPr>
              <w:t>призёр</w:t>
            </w:r>
          </w:p>
          <w:p w:rsidR="00EA1661" w:rsidRDefault="00EA1661" w:rsidP="00EA1661">
            <w:pPr>
              <w:rPr>
                <w:rFonts w:eastAsiaTheme="minorHAnsi"/>
                <w:sz w:val="24"/>
                <w:szCs w:val="24"/>
                <w:lang w:eastAsia="en-US"/>
              </w:rPr>
            </w:pPr>
            <w:r w:rsidRPr="00A34F7C">
              <w:rPr>
                <w:rFonts w:eastAsiaTheme="minorHAnsi"/>
                <w:sz w:val="24"/>
                <w:szCs w:val="24"/>
                <w:lang w:eastAsia="en-US"/>
              </w:rPr>
              <w:t>призёр</w:t>
            </w:r>
          </w:p>
          <w:p w:rsidR="00EA1661" w:rsidRPr="00CC5E69" w:rsidRDefault="00EA1661" w:rsidP="00EA1661">
            <w:pPr>
              <w:rPr>
                <w:rFonts w:eastAsiaTheme="minorHAnsi"/>
                <w:sz w:val="24"/>
                <w:szCs w:val="24"/>
                <w:lang w:eastAsia="en-US"/>
              </w:rPr>
            </w:pPr>
            <w:r>
              <w:rPr>
                <w:rFonts w:eastAsiaTheme="minorHAnsi"/>
                <w:sz w:val="24"/>
                <w:szCs w:val="24"/>
                <w:lang w:eastAsia="en-US"/>
              </w:rPr>
              <w:t>призер</w:t>
            </w:r>
          </w:p>
        </w:tc>
        <w:tc>
          <w:tcPr>
            <w:tcW w:w="2823" w:type="dxa"/>
          </w:tcPr>
          <w:p w:rsidR="00EA1661" w:rsidRPr="00A34F7C" w:rsidRDefault="00EA1661" w:rsidP="00EA1661">
            <w:pPr>
              <w:rPr>
                <w:rFonts w:eastAsiaTheme="minorHAnsi"/>
                <w:sz w:val="24"/>
                <w:szCs w:val="24"/>
                <w:lang w:eastAsia="en-US"/>
              </w:rPr>
            </w:pPr>
            <w:r>
              <w:rPr>
                <w:rFonts w:eastAsiaTheme="minorHAnsi"/>
                <w:sz w:val="24"/>
                <w:szCs w:val="24"/>
                <w:lang w:eastAsia="en-US"/>
              </w:rPr>
              <w:t>Январь 2019</w:t>
            </w:r>
          </w:p>
        </w:tc>
      </w:tr>
      <w:tr w:rsidR="00EA1661" w:rsidRPr="00A34F7C" w:rsidTr="00EA1661">
        <w:trPr>
          <w:trHeight w:val="1731"/>
        </w:trPr>
        <w:tc>
          <w:tcPr>
            <w:tcW w:w="596" w:type="dxa"/>
          </w:tcPr>
          <w:p w:rsidR="00EA1661" w:rsidRPr="00A34F7C" w:rsidRDefault="00EA1661" w:rsidP="00EA1661">
            <w:pPr>
              <w:rPr>
                <w:rFonts w:eastAsiaTheme="minorHAnsi"/>
                <w:sz w:val="24"/>
                <w:szCs w:val="24"/>
                <w:lang w:eastAsia="en-US"/>
              </w:rPr>
            </w:pPr>
            <w:r w:rsidRPr="00A34F7C">
              <w:rPr>
                <w:rFonts w:eastAsiaTheme="minorHAnsi"/>
                <w:sz w:val="24"/>
                <w:szCs w:val="24"/>
                <w:lang w:eastAsia="en-US"/>
              </w:rPr>
              <w:t>9</w:t>
            </w:r>
          </w:p>
        </w:tc>
        <w:tc>
          <w:tcPr>
            <w:tcW w:w="2718" w:type="dxa"/>
          </w:tcPr>
          <w:p w:rsidR="00EA1661" w:rsidRPr="00A34F7C" w:rsidRDefault="00EA1661" w:rsidP="00EA1661">
            <w:pPr>
              <w:rPr>
                <w:rFonts w:eastAsiaTheme="minorHAnsi"/>
                <w:sz w:val="24"/>
                <w:szCs w:val="24"/>
                <w:lang w:eastAsia="en-US"/>
              </w:rPr>
            </w:pPr>
            <w:r w:rsidRPr="00A34F7C">
              <w:rPr>
                <w:rFonts w:eastAsiaTheme="minorHAnsi"/>
                <w:sz w:val="24"/>
                <w:szCs w:val="24"/>
                <w:lang w:eastAsia="en-US"/>
              </w:rPr>
              <w:t>Районный смотр-конкурс юнармейских отрядов, посвящённого Победы в Великой Отечественной войне</w:t>
            </w:r>
          </w:p>
        </w:tc>
        <w:tc>
          <w:tcPr>
            <w:tcW w:w="2696" w:type="dxa"/>
          </w:tcPr>
          <w:p w:rsidR="00EA1661" w:rsidRPr="00A34F7C" w:rsidRDefault="00EA1661" w:rsidP="00EA1661">
            <w:pPr>
              <w:rPr>
                <w:rFonts w:eastAsiaTheme="minorHAnsi"/>
                <w:sz w:val="24"/>
                <w:szCs w:val="24"/>
                <w:lang w:eastAsia="en-US"/>
              </w:rPr>
            </w:pPr>
            <w:r w:rsidRPr="00A34F7C">
              <w:rPr>
                <w:rFonts w:eastAsiaTheme="minorHAnsi"/>
                <w:sz w:val="24"/>
                <w:szCs w:val="24"/>
                <w:lang w:eastAsia="en-US"/>
              </w:rPr>
              <w:t>Юнармейский отряд «Подвиг»</w:t>
            </w:r>
          </w:p>
        </w:tc>
        <w:tc>
          <w:tcPr>
            <w:tcW w:w="1343" w:type="dxa"/>
            <w:gridSpan w:val="2"/>
          </w:tcPr>
          <w:p w:rsidR="00EA1661" w:rsidRPr="00A34F7C" w:rsidRDefault="00EA1661" w:rsidP="00EA1661">
            <w:pPr>
              <w:rPr>
                <w:rFonts w:eastAsiaTheme="minorHAnsi"/>
                <w:sz w:val="24"/>
                <w:szCs w:val="24"/>
                <w:lang w:eastAsia="en-US"/>
              </w:rPr>
            </w:pPr>
            <w:r w:rsidRPr="00A34F7C">
              <w:rPr>
                <w:rFonts w:eastAsiaTheme="minorHAnsi"/>
                <w:sz w:val="24"/>
                <w:szCs w:val="24"/>
                <w:lang w:eastAsia="en-US"/>
              </w:rPr>
              <w:t>дипломант</w:t>
            </w:r>
          </w:p>
        </w:tc>
        <w:tc>
          <w:tcPr>
            <w:tcW w:w="2823" w:type="dxa"/>
          </w:tcPr>
          <w:p w:rsidR="00EA1661" w:rsidRPr="00A34F7C" w:rsidRDefault="00EA1661" w:rsidP="00EA1661">
            <w:pPr>
              <w:rPr>
                <w:rFonts w:eastAsiaTheme="minorHAnsi"/>
                <w:sz w:val="24"/>
                <w:szCs w:val="24"/>
                <w:lang w:eastAsia="en-US"/>
              </w:rPr>
            </w:pPr>
            <w:r w:rsidRPr="00A34F7C">
              <w:rPr>
                <w:rFonts w:eastAsiaTheme="minorHAnsi"/>
                <w:sz w:val="24"/>
                <w:szCs w:val="24"/>
                <w:lang w:eastAsia="en-US"/>
              </w:rPr>
              <w:t>Май 201</w:t>
            </w:r>
            <w:r>
              <w:rPr>
                <w:rFonts w:eastAsiaTheme="minorHAnsi"/>
                <w:sz w:val="24"/>
                <w:szCs w:val="24"/>
                <w:lang w:eastAsia="en-US"/>
              </w:rPr>
              <w:t>9</w:t>
            </w:r>
          </w:p>
        </w:tc>
      </w:tr>
      <w:tr w:rsidR="00EA1661" w:rsidRPr="00A34F7C" w:rsidTr="00EA1661">
        <w:trPr>
          <w:trHeight w:val="78"/>
        </w:trPr>
        <w:tc>
          <w:tcPr>
            <w:tcW w:w="596" w:type="dxa"/>
          </w:tcPr>
          <w:p w:rsidR="00EA1661" w:rsidRPr="00A34F7C" w:rsidRDefault="00EA1661" w:rsidP="00EA1661">
            <w:pPr>
              <w:rPr>
                <w:rFonts w:eastAsiaTheme="minorHAnsi"/>
                <w:sz w:val="24"/>
                <w:szCs w:val="24"/>
                <w:lang w:eastAsia="en-US"/>
              </w:rPr>
            </w:pPr>
            <w:r w:rsidRPr="00A34F7C">
              <w:rPr>
                <w:rFonts w:eastAsiaTheme="minorHAnsi"/>
                <w:sz w:val="24"/>
                <w:szCs w:val="24"/>
                <w:lang w:eastAsia="en-US"/>
              </w:rPr>
              <w:t>10</w:t>
            </w:r>
          </w:p>
        </w:tc>
        <w:tc>
          <w:tcPr>
            <w:tcW w:w="2718" w:type="dxa"/>
          </w:tcPr>
          <w:p w:rsidR="00EA1661" w:rsidRPr="00A34F7C" w:rsidRDefault="00EA1661" w:rsidP="00EA1661">
            <w:pPr>
              <w:rPr>
                <w:rFonts w:eastAsiaTheme="minorHAnsi"/>
                <w:sz w:val="24"/>
                <w:szCs w:val="24"/>
                <w:lang w:eastAsia="en-US"/>
              </w:rPr>
            </w:pPr>
            <w:r>
              <w:rPr>
                <w:rFonts w:eastAsiaTheme="minorHAnsi"/>
                <w:sz w:val="24"/>
                <w:szCs w:val="24"/>
                <w:lang w:eastAsia="en-US"/>
              </w:rPr>
              <w:t>Муниципальный  конкурс детского творчества ко Дню матери.</w:t>
            </w:r>
          </w:p>
        </w:tc>
        <w:tc>
          <w:tcPr>
            <w:tcW w:w="2696" w:type="dxa"/>
          </w:tcPr>
          <w:p w:rsidR="00EA1661" w:rsidRPr="00A34F7C" w:rsidRDefault="00EA1661" w:rsidP="00EA1661">
            <w:pPr>
              <w:rPr>
                <w:rFonts w:eastAsiaTheme="minorHAnsi"/>
                <w:sz w:val="24"/>
                <w:szCs w:val="24"/>
                <w:lang w:eastAsia="en-US"/>
              </w:rPr>
            </w:pPr>
            <w:r>
              <w:rPr>
                <w:rFonts w:eastAsiaTheme="minorHAnsi"/>
                <w:sz w:val="24"/>
                <w:szCs w:val="24"/>
                <w:lang w:eastAsia="en-US"/>
              </w:rPr>
              <w:t>Новгородова А.,8 кл</w:t>
            </w:r>
          </w:p>
        </w:tc>
        <w:tc>
          <w:tcPr>
            <w:tcW w:w="1343" w:type="dxa"/>
            <w:gridSpan w:val="2"/>
          </w:tcPr>
          <w:p w:rsidR="00EA1661" w:rsidRPr="00A34F7C" w:rsidRDefault="00EA1661" w:rsidP="00EA1661">
            <w:pPr>
              <w:rPr>
                <w:rFonts w:eastAsiaTheme="minorHAnsi"/>
                <w:sz w:val="24"/>
                <w:szCs w:val="24"/>
                <w:lang w:eastAsia="en-US"/>
              </w:rPr>
            </w:pPr>
            <w:r>
              <w:rPr>
                <w:rFonts w:eastAsiaTheme="minorHAnsi"/>
                <w:sz w:val="24"/>
                <w:szCs w:val="24"/>
                <w:lang w:eastAsia="en-US"/>
              </w:rPr>
              <w:t>2</w:t>
            </w:r>
          </w:p>
        </w:tc>
        <w:tc>
          <w:tcPr>
            <w:tcW w:w="2823" w:type="dxa"/>
          </w:tcPr>
          <w:p w:rsidR="00EA1661" w:rsidRPr="00A34F7C" w:rsidRDefault="00EA1661" w:rsidP="00EA1661">
            <w:pPr>
              <w:ind w:left="-250" w:firstLine="250"/>
              <w:rPr>
                <w:rFonts w:eastAsiaTheme="minorHAnsi"/>
                <w:sz w:val="24"/>
                <w:szCs w:val="24"/>
                <w:lang w:eastAsia="en-US"/>
              </w:rPr>
            </w:pPr>
            <w:r>
              <w:rPr>
                <w:rFonts w:eastAsiaTheme="minorHAnsi"/>
                <w:sz w:val="24"/>
                <w:szCs w:val="24"/>
                <w:lang w:eastAsia="en-US"/>
              </w:rPr>
              <w:t>2019</w:t>
            </w:r>
          </w:p>
        </w:tc>
      </w:tr>
      <w:tr w:rsidR="00EA1661" w:rsidRPr="00A34F7C" w:rsidTr="00EA1661">
        <w:trPr>
          <w:trHeight w:val="78"/>
        </w:trPr>
        <w:tc>
          <w:tcPr>
            <w:tcW w:w="596" w:type="dxa"/>
          </w:tcPr>
          <w:p w:rsidR="00EA1661" w:rsidRPr="00A34F7C" w:rsidRDefault="00EA1661" w:rsidP="00EA1661">
            <w:pPr>
              <w:rPr>
                <w:rFonts w:eastAsiaTheme="minorHAnsi"/>
                <w:sz w:val="24"/>
                <w:szCs w:val="24"/>
                <w:lang w:eastAsia="en-US"/>
              </w:rPr>
            </w:pPr>
            <w:r w:rsidRPr="00A34F7C">
              <w:rPr>
                <w:rFonts w:eastAsiaTheme="minorHAnsi"/>
                <w:sz w:val="24"/>
                <w:szCs w:val="24"/>
                <w:lang w:eastAsia="en-US"/>
              </w:rPr>
              <w:t>11</w:t>
            </w:r>
          </w:p>
        </w:tc>
        <w:tc>
          <w:tcPr>
            <w:tcW w:w="2718" w:type="dxa"/>
          </w:tcPr>
          <w:p w:rsidR="00EA1661" w:rsidRPr="00A34F7C" w:rsidRDefault="00EA1661" w:rsidP="00EA1661">
            <w:pPr>
              <w:rPr>
                <w:rFonts w:eastAsiaTheme="minorHAnsi"/>
                <w:sz w:val="24"/>
                <w:szCs w:val="24"/>
                <w:lang w:eastAsia="en-US"/>
              </w:rPr>
            </w:pPr>
            <w:r w:rsidRPr="00A34F7C">
              <w:rPr>
                <w:rFonts w:eastAsiaTheme="minorHAnsi"/>
                <w:sz w:val="24"/>
                <w:szCs w:val="24"/>
                <w:lang w:eastAsia="en-US"/>
              </w:rPr>
              <w:t>Социально-значимый проект «Новогоднее ассорти»</w:t>
            </w:r>
          </w:p>
        </w:tc>
        <w:tc>
          <w:tcPr>
            <w:tcW w:w="2696" w:type="dxa"/>
          </w:tcPr>
          <w:p w:rsidR="00EA1661" w:rsidRDefault="00EA1661" w:rsidP="00EA1661">
            <w:pPr>
              <w:rPr>
                <w:rFonts w:eastAsiaTheme="minorHAnsi"/>
                <w:sz w:val="24"/>
                <w:szCs w:val="24"/>
                <w:lang w:eastAsia="en-US"/>
              </w:rPr>
            </w:pPr>
            <w:r>
              <w:rPr>
                <w:rFonts w:eastAsiaTheme="minorHAnsi"/>
                <w:sz w:val="24"/>
                <w:szCs w:val="24"/>
                <w:lang w:eastAsia="en-US"/>
              </w:rPr>
              <w:t>Онищенко Анна,8 кл</w:t>
            </w:r>
          </w:p>
          <w:p w:rsidR="00EA1661" w:rsidRPr="00A34F7C" w:rsidRDefault="00EA1661" w:rsidP="00EA1661">
            <w:pPr>
              <w:rPr>
                <w:rFonts w:eastAsiaTheme="minorHAnsi"/>
                <w:sz w:val="24"/>
                <w:szCs w:val="24"/>
                <w:lang w:eastAsia="en-US"/>
              </w:rPr>
            </w:pPr>
            <w:r>
              <w:rPr>
                <w:rFonts w:eastAsiaTheme="minorHAnsi"/>
                <w:sz w:val="24"/>
                <w:szCs w:val="24"/>
                <w:lang w:eastAsia="en-US"/>
              </w:rPr>
              <w:t>Лядева Николь ,8 кл</w:t>
            </w:r>
          </w:p>
        </w:tc>
        <w:tc>
          <w:tcPr>
            <w:tcW w:w="1343" w:type="dxa"/>
            <w:gridSpan w:val="2"/>
          </w:tcPr>
          <w:p w:rsidR="00EA1661" w:rsidRDefault="00EA1661" w:rsidP="00EA1661">
            <w:pPr>
              <w:rPr>
                <w:rFonts w:eastAsiaTheme="minorHAnsi"/>
                <w:sz w:val="24"/>
                <w:szCs w:val="24"/>
                <w:lang w:eastAsia="en-US"/>
              </w:rPr>
            </w:pPr>
            <w:r>
              <w:rPr>
                <w:rFonts w:eastAsiaTheme="minorHAnsi"/>
                <w:sz w:val="24"/>
                <w:szCs w:val="24"/>
                <w:lang w:eastAsia="en-US"/>
              </w:rPr>
              <w:t>2</w:t>
            </w:r>
          </w:p>
          <w:p w:rsidR="00EA1661" w:rsidRPr="00B20241" w:rsidRDefault="00EA1661" w:rsidP="00EA1661">
            <w:pPr>
              <w:rPr>
                <w:rFonts w:eastAsiaTheme="minorHAnsi"/>
                <w:sz w:val="24"/>
                <w:szCs w:val="24"/>
                <w:lang w:eastAsia="en-US"/>
              </w:rPr>
            </w:pPr>
            <w:r>
              <w:rPr>
                <w:rFonts w:eastAsiaTheme="minorHAnsi"/>
                <w:sz w:val="24"/>
                <w:szCs w:val="24"/>
                <w:lang w:eastAsia="en-US"/>
              </w:rPr>
              <w:t>3</w:t>
            </w:r>
          </w:p>
        </w:tc>
        <w:tc>
          <w:tcPr>
            <w:tcW w:w="2823" w:type="dxa"/>
          </w:tcPr>
          <w:p w:rsidR="00EA1661" w:rsidRPr="00A34F7C" w:rsidRDefault="00EA1661" w:rsidP="00EA1661">
            <w:pPr>
              <w:ind w:left="-250" w:firstLine="250"/>
              <w:rPr>
                <w:rFonts w:eastAsiaTheme="minorHAnsi"/>
                <w:sz w:val="24"/>
                <w:szCs w:val="24"/>
                <w:lang w:eastAsia="en-US"/>
              </w:rPr>
            </w:pPr>
            <w:r>
              <w:rPr>
                <w:rFonts w:eastAsiaTheme="minorHAnsi"/>
                <w:sz w:val="24"/>
                <w:szCs w:val="24"/>
                <w:lang w:eastAsia="en-US"/>
              </w:rPr>
              <w:t>Декабрь 2019</w:t>
            </w:r>
          </w:p>
        </w:tc>
      </w:tr>
      <w:tr w:rsidR="00EA1661" w:rsidRPr="00A34F7C" w:rsidTr="00EA1661">
        <w:trPr>
          <w:trHeight w:val="78"/>
        </w:trPr>
        <w:tc>
          <w:tcPr>
            <w:tcW w:w="10176" w:type="dxa"/>
            <w:gridSpan w:val="6"/>
          </w:tcPr>
          <w:p w:rsidR="00EA1661" w:rsidRPr="00A34F7C" w:rsidRDefault="00EA1661" w:rsidP="00EA1661">
            <w:pPr>
              <w:jc w:val="center"/>
              <w:rPr>
                <w:rFonts w:eastAsiaTheme="minorHAnsi"/>
                <w:sz w:val="24"/>
                <w:szCs w:val="24"/>
                <w:lang w:eastAsia="en-US"/>
              </w:rPr>
            </w:pPr>
            <w:r w:rsidRPr="00A34F7C">
              <w:rPr>
                <w:rFonts w:eastAsiaTheme="minorHAnsi"/>
                <w:sz w:val="24"/>
                <w:szCs w:val="24"/>
                <w:lang w:eastAsia="en-US"/>
              </w:rPr>
              <w:t>Охват обучающихся –  38 человек /38 %</w:t>
            </w:r>
          </w:p>
        </w:tc>
      </w:tr>
    </w:tbl>
    <w:p w:rsidR="00EA1661" w:rsidRPr="00A34F7C" w:rsidRDefault="00EA1661" w:rsidP="00871CB1">
      <w:pPr>
        <w:rPr>
          <w:rFonts w:eastAsiaTheme="minorHAnsi"/>
          <w:sz w:val="24"/>
          <w:lang w:eastAsia="en-US"/>
        </w:rPr>
      </w:pPr>
    </w:p>
    <w:p w:rsidR="00EA1661" w:rsidRPr="00A34F7C" w:rsidRDefault="00EA1661" w:rsidP="00EA1661">
      <w:pPr>
        <w:rPr>
          <w:rFonts w:eastAsiaTheme="minorHAnsi"/>
          <w:sz w:val="24"/>
          <w:lang w:eastAsia="en-US"/>
        </w:rPr>
      </w:pPr>
      <w:r w:rsidRPr="00A34F7C">
        <w:rPr>
          <w:rFonts w:eastAsiaTheme="minorHAnsi"/>
          <w:sz w:val="24"/>
          <w:lang w:eastAsia="en-US"/>
        </w:rPr>
        <w:t>ИНФОРМАЦИЯоб участии обучающихся МБОУ «ООШ пос. Прибрежный»в спортивных соревнованиях</w:t>
      </w:r>
    </w:p>
    <w:p w:rsidR="00EA1661" w:rsidRPr="00A34F7C" w:rsidRDefault="00EA1661" w:rsidP="00EA1661">
      <w:pPr>
        <w:jc w:val="center"/>
        <w:rPr>
          <w:rFonts w:eastAsiaTheme="minorHAnsi"/>
          <w:sz w:val="24"/>
          <w:lang w:eastAsia="en-US"/>
        </w:rPr>
      </w:pPr>
    </w:p>
    <w:tbl>
      <w:tblPr>
        <w:tblStyle w:val="2"/>
        <w:tblW w:w="9951" w:type="dxa"/>
        <w:tblLayout w:type="fixed"/>
        <w:tblLook w:val="04A0"/>
      </w:tblPr>
      <w:tblGrid>
        <w:gridCol w:w="583"/>
        <w:gridCol w:w="5169"/>
        <w:gridCol w:w="1438"/>
        <w:gridCol w:w="1140"/>
        <w:gridCol w:w="1621"/>
      </w:tblGrid>
      <w:tr w:rsidR="00EA1661" w:rsidRPr="00A34F7C" w:rsidTr="00EA1661">
        <w:trPr>
          <w:trHeight w:val="280"/>
        </w:trPr>
        <w:tc>
          <w:tcPr>
            <w:tcW w:w="583" w:type="dxa"/>
          </w:tcPr>
          <w:p w:rsidR="00EA1661" w:rsidRPr="00A34F7C" w:rsidRDefault="00EA1661" w:rsidP="00EA1661">
            <w:pPr>
              <w:spacing w:after="200" w:line="276" w:lineRule="auto"/>
              <w:jc w:val="center"/>
              <w:rPr>
                <w:rFonts w:eastAsiaTheme="minorHAnsi"/>
                <w:sz w:val="24"/>
                <w:szCs w:val="24"/>
                <w:lang w:eastAsia="en-US"/>
              </w:rPr>
            </w:pPr>
            <w:r w:rsidRPr="00A34F7C">
              <w:rPr>
                <w:rFonts w:eastAsiaTheme="minorHAnsi"/>
                <w:sz w:val="24"/>
                <w:szCs w:val="24"/>
                <w:lang w:eastAsia="en-US"/>
              </w:rPr>
              <w:t>№</w:t>
            </w:r>
          </w:p>
        </w:tc>
        <w:tc>
          <w:tcPr>
            <w:tcW w:w="5169" w:type="dxa"/>
          </w:tcPr>
          <w:p w:rsidR="00EA1661" w:rsidRPr="00A34F7C" w:rsidRDefault="00EA1661" w:rsidP="00EA1661">
            <w:pPr>
              <w:spacing w:after="200" w:line="276" w:lineRule="auto"/>
              <w:jc w:val="center"/>
              <w:rPr>
                <w:rFonts w:eastAsiaTheme="minorHAnsi"/>
                <w:sz w:val="24"/>
                <w:szCs w:val="24"/>
                <w:lang w:eastAsia="en-US"/>
              </w:rPr>
            </w:pPr>
            <w:r w:rsidRPr="00A34F7C">
              <w:rPr>
                <w:rFonts w:eastAsiaTheme="minorHAnsi"/>
                <w:sz w:val="24"/>
                <w:szCs w:val="24"/>
                <w:lang w:eastAsia="en-US"/>
              </w:rPr>
              <w:t>Наименование конкурсного мероприятия</w:t>
            </w:r>
          </w:p>
        </w:tc>
        <w:tc>
          <w:tcPr>
            <w:tcW w:w="1438" w:type="dxa"/>
          </w:tcPr>
          <w:p w:rsidR="00EA1661" w:rsidRPr="00A34F7C" w:rsidRDefault="00EA1661" w:rsidP="00EA1661">
            <w:pPr>
              <w:spacing w:after="200" w:line="276" w:lineRule="auto"/>
              <w:jc w:val="center"/>
              <w:rPr>
                <w:rFonts w:eastAsiaTheme="minorHAnsi"/>
                <w:sz w:val="24"/>
                <w:szCs w:val="24"/>
                <w:lang w:eastAsia="en-US"/>
              </w:rPr>
            </w:pPr>
            <w:r w:rsidRPr="00A34F7C">
              <w:rPr>
                <w:rFonts w:eastAsiaTheme="minorHAnsi"/>
                <w:sz w:val="24"/>
                <w:szCs w:val="24"/>
                <w:lang w:eastAsia="en-US"/>
              </w:rPr>
              <w:t>Результативность</w:t>
            </w:r>
          </w:p>
        </w:tc>
        <w:tc>
          <w:tcPr>
            <w:tcW w:w="2761" w:type="dxa"/>
            <w:gridSpan w:val="2"/>
          </w:tcPr>
          <w:p w:rsidR="00EA1661" w:rsidRPr="00A34F7C" w:rsidRDefault="00EA1661" w:rsidP="00EA1661">
            <w:pPr>
              <w:spacing w:after="200" w:line="276" w:lineRule="auto"/>
              <w:jc w:val="center"/>
              <w:rPr>
                <w:rFonts w:eastAsiaTheme="minorHAnsi"/>
                <w:sz w:val="24"/>
                <w:szCs w:val="24"/>
                <w:lang w:eastAsia="en-US"/>
              </w:rPr>
            </w:pPr>
            <w:r w:rsidRPr="00A34F7C">
              <w:rPr>
                <w:rFonts w:eastAsiaTheme="minorHAnsi"/>
                <w:sz w:val="24"/>
                <w:szCs w:val="24"/>
                <w:lang w:eastAsia="en-US"/>
              </w:rPr>
              <w:t>Время проведения</w:t>
            </w:r>
          </w:p>
        </w:tc>
      </w:tr>
      <w:tr w:rsidR="00EA1661" w:rsidRPr="00A34F7C" w:rsidTr="00EA1661">
        <w:trPr>
          <w:trHeight w:val="177"/>
        </w:trPr>
        <w:tc>
          <w:tcPr>
            <w:tcW w:w="9951" w:type="dxa"/>
            <w:gridSpan w:val="5"/>
            <w:shd w:val="clear" w:color="auto" w:fill="F2F2F2" w:themeFill="background1" w:themeFillShade="F2"/>
          </w:tcPr>
          <w:p w:rsidR="00EA1661" w:rsidRPr="00A34F7C" w:rsidRDefault="00EA1661" w:rsidP="00EA1661">
            <w:pPr>
              <w:spacing w:after="200" w:line="276" w:lineRule="auto"/>
              <w:jc w:val="center"/>
              <w:rPr>
                <w:rFonts w:eastAsiaTheme="minorHAnsi"/>
                <w:sz w:val="24"/>
                <w:szCs w:val="24"/>
                <w:lang w:eastAsia="en-US"/>
              </w:rPr>
            </w:pPr>
            <w:r w:rsidRPr="00A34F7C">
              <w:rPr>
                <w:rFonts w:eastAsiaTheme="minorHAnsi"/>
                <w:sz w:val="24"/>
                <w:szCs w:val="24"/>
                <w:lang w:eastAsia="en-US"/>
              </w:rPr>
              <w:t>Муниципальный уровень</w:t>
            </w:r>
          </w:p>
        </w:tc>
      </w:tr>
      <w:tr w:rsidR="00EA1661" w:rsidRPr="00A34F7C" w:rsidTr="00EA1661">
        <w:trPr>
          <w:trHeight w:val="172"/>
        </w:trPr>
        <w:tc>
          <w:tcPr>
            <w:tcW w:w="583" w:type="dxa"/>
          </w:tcPr>
          <w:p w:rsidR="00EA1661" w:rsidRPr="00A34F7C" w:rsidRDefault="00EA1661" w:rsidP="00EA1661">
            <w:pPr>
              <w:spacing w:after="200" w:line="276" w:lineRule="auto"/>
              <w:jc w:val="center"/>
              <w:rPr>
                <w:rFonts w:eastAsiaTheme="minorHAnsi"/>
                <w:sz w:val="24"/>
                <w:szCs w:val="24"/>
                <w:lang w:eastAsia="en-US"/>
              </w:rPr>
            </w:pPr>
            <w:r w:rsidRPr="00A34F7C">
              <w:rPr>
                <w:rFonts w:eastAsiaTheme="minorHAnsi"/>
                <w:sz w:val="24"/>
                <w:szCs w:val="24"/>
                <w:lang w:eastAsia="en-US"/>
              </w:rPr>
              <w:t>1</w:t>
            </w:r>
          </w:p>
        </w:tc>
        <w:tc>
          <w:tcPr>
            <w:tcW w:w="5169" w:type="dxa"/>
          </w:tcPr>
          <w:p w:rsidR="00EA1661" w:rsidRPr="00A34F7C" w:rsidRDefault="00EA1661" w:rsidP="00EA1661">
            <w:pPr>
              <w:spacing w:after="200" w:line="276" w:lineRule="auto"/>
              <w:rPr>
                <w:rFonts w:eastAsiaTheme="minorHAnsi"/>
                <w:sz w:val="24"/>
                <w:szCs w:val="24"/>
                <w:lang w:eastAsia="en-US"/>
              </w:rPr>
            </w:pPr>
            <w:r>
              <w:rPr>
                <w:rFonts w:eastAsiaTheme="minorHAnsi"/>
                <w:sz w:val="24"/>
                <w:szCs w:val="24"/>
                <w:lang w:eastAsia="en-US"/>
              </w:rPr>
              <w:t>Первенство МО г Энгельса по спортивному ориентированию,посвященному празднованию 101 годовщине ВЛКСМ</w:t>
            </w:r>
          </w:p>
        </w:tc>
        <w:tc>
          <w:tcPr>
            <w:tcW w:w="2578" w:type="dxa"/>
            <w:gridSpan w:val="2"/>
          </w:tcPr>
          <w:p w:rsidR="00EA1661" w:rsidRDefault="00EA1661" w:rsidP="00EA1661">
            <w:pPr>
              <w:spacing w:after="200" w:line="276" w:lineRule="auto"/>
              <w:jc w:val="center"/>
              <w:rPr>
                <w:rFonts w:eastAsiaTheme="minorHAnsi"/>
                <w:sz w:val="24"/>
                <w:szCs w:val="24"/>
                <w:lang w:eastAsia="en-US"/>
              </w:rPr>
            </w:pPr>
            <w:r w:rsidRPr="00A34F7C">
              <w:rPr>
                <w:rFonts w:eastAsiaTheme="minorHAnsi"/>
                <w:sz w:val="24"/>
                <w:szCs w:val="24"/>
                <w:lang w:eastAsia="en-US"/>
              </w:rPr>
              <w:t xml:space="preserve">2 </w:t>
            </w:r>
          </w:p>
          <w:p w:rsidR="00EA1661" w:rsidRPr="00A34F7C" w:rsidRDefault="00EA1661" w:rsidP="00EA1661">
            <w:pPr>
              <w:spacing w:after="200" w:line="276" w:lineRule="auto"/>
              <w:jc w:val="center"/>
              <w:rPr>
                <w:rFonts w:eastAsiaTheme="minorHAnsi"/>
                <w:sz w:val="24"/>
                <w:szCs w:val="24"/>
                <w:lang w:eastAsia="en-US"/>
              </w:rPr>
            </w:pPr>
            <w:r>
              <w:rPr>
                <w:rFonts w:eastAsiaTheme="minorHAnsi"/>
                <w:sz w:val="24"/>
                <w:szCs w:val="24"/>
                <w:lang w:eastAsia="en-US"/>
              </w:rPr>
              <w:t>Батырова Согдиана</w:t>
            </w:r>
          </w:p>
        </w:tc>
        <w:tc>
          <w:tcPr>
            <w:tcW w:w="1621" w:type="dxa"/>
          </w:tcPr>
          <w:p w:rsidR="00EA1661" w:rsidRPr="00A34F7C" w:rsidRDefault="00EA1661" w:rsidP="00EA1661">
            <w:pPr>
              <w:spacing w:after="200" w:line="276" w:lineRule="auto"/>
              <w:rPr>
                <w:rFonts w:eastAsiaTheme="minorHAnsi"/>
                <w:sz w:val="24"/>
                <w:szCs w:val="24"/>
                <w:lang w:eastAsia="en-US"/>
              </w:rPr>
            </w:pPr>
            <w:r>
              <w:rPr>
                <w:rFonts w:eastAsiaTheme="minorHAnsi"/>
                <w:sz w:val="24"/>
                <w:szCs w:val="24"/>
                <w:lang w:eastAsia="en-US"/>
              </w:rPr>
              <w:t>Октябрь 2019</w:t>
            </w:r>
          </w:p>
        </w:tc>
      </w:tr>
      <w:tr w:rsidR="00EA1661" w:rsidRPr="00A34F7C" w:rsidTr="00871CB1">
        <w:trPr>
          <w:trHeight w:val="807"/>
        </w:trPr>
        <w:tc>
          <w:tcPr>
            <w:tcW w:w="583" w:type="dxa"/>
          </w:tcPr>
          <w:p w:rsidR="00EA1661" w:rsidRPr="00A34F7C" w:rsidRDefault="00EA1661" w:rsidP="00EA1661">
            <w:pPr>
              <w:spacing w:after="200" w:line="276" w:lineRule="auto"/>
              <w:jc w:val="center"/>
              <w:rPr>
                <w:rFonts w:eastAsiaTheme="minorHAnsi"/>
                <w:sz w:val="24"/>
                <w:szCs w:val="24"/>
                <w:lang w:eastAsia="en-US"/>
              </w:rPr>
            </w:pPr>
            <w:r w:rsidRPr="00A34F7C">
              <w:rPr>
                <w:rFonts w:eastAsiaTheme="minorHAnsi"/>
                <w:sz w:val="24"/>
                <w:szCs w:val="24"/>
                <w:lang w:eastAsia="en-US"/>
              </w:rPr>
              <w:t>2</w:t>
            </w:r>
          </w:p>
        </w:tc>
        <w:tc>
          <w:tcPr>
            <w:tcW w:w="5169" w:type="dxa"/>
          </w:tcPr>
          <w:p w:rsidR="00EA1661" w:rsidRPr="00A34F7C" w:rsidRDefault="00EA1661" w:rsidP="00EA1661">
            <w:pPr>
              <w:spacing w:after="200" w:line="276" w:lineRule="auto"/>
              <w:rPr>
                <w:rFonts w:eastAsiaTheme="minorHAnsi"/>
                <w:sz w:val="24"/>
                <w:szCs w:val="24"/>
                <w:lang w:eastAsia="en-US"/>
              </w:rPr>
            </w:pPr>
            <w:r w:rsidRPr="00A34F7C">
              <w:rPr>
                <w:rFonts w:eastAsiaTheme="minorHAnsi"/>
                <w:sz w:val="24"/>
                <w:szCs w:val="24"/>
                <w:lang w:eastAsia="en-US"/>
              </w:rPr>
              <w:t xml:space="preserve">Соревнования </w:t>
            </w:r>
            <w:r>
              <w:rPr>
                <w:rFonts w:eastAsiaTheme="minorHAnsi"/>
                <w:sz w:val="24"/>
                <w:szCs w:val="24"/>
                <w:lang w:eastAsia="en-US"/>
              </w:rPr>
              <w:t xml:space="preserve">парковому </w:t>
            </w:r>
            <w:r w:rsidRPr="00A34F7C">
              <w:rPr>
                <w:rFonts w:eastAsiaTheme="minorHAnsi"/>
                <w:sz w:val="24"/>
                <w:szCs w:val="24"/>
                <w:lang w:eastAsia="en-US"/>
              </w:rPr>
              <w:t xml:space="preserve"> ориентированию </w:t>
            </w:r>
            <w:r>
              <w:rPr>
                <w:rFonts w:eastAsiaTheme="minorHAnsi"/>
                <w:sz w:val="24"/>
                <w:szCs w:val="24"/>
                <w:lang w:eastAsia="en-US"/>
              </w:rPr>
              <w:t>«Двортур-2019» 2 этап</w:t>
            </w:r>
          </w:p>
        </w:tc>
        <w:tc>
          <w:tcPr>
            <w:tcW w:w="2578" w:type="dxa"/>
            <w:gridSpan w:val="2"/>
          </w:tcPr>
          <w:p w:rsidR="00EA1661" w:rsidRDefault="00EA1661" w:rsidP="00EA1661">
            <w:pPr>
              <w:spacing w:after="200" w:line="276" w:lineRule="auto"/>
              <w:jc w:val="center"/>
              <w:rPr>
                <w:rFonts w:eastAsiaTheme="minorHAnsi"/>
                <w:sz w:val="24"/>
                <w:szCs w:val="24"/>
                <w:lang w:eastAsia="en-US"/>
              </w:rPr>
            </w:pPr>
            <w:r w:rsidRPr="00A34F7C">
              <w:rPr>
                <w:rFonts w:eastAsiaTheme="minorHAnsi"/>
                <w:sz w:val="24"/>
                <w:szCs w:val="24"/>
                <w:lang w:eastAsia="en-US"/>
              </w:rPr>
              <w:t>3</w:t>
            </w:r>
          </w:p>
          <w:p w:rsidR="00EA1661" w:rsidRPr="00A34F7C" w:rsidRDefault="00EA1661" w:rsidP="00EA1661">
            <w:pPr>
              <w:spacing w:after="200" w:line="276" w:lineRule="auto"/>
              <w:jc w:val="center"/>
              <w:rPr>
                <w:rFonts w:eastAsiaTheme="minorHAnsi"/>
                <w:sz w:val="24"/>
                <w:szCs w:val="24"/>
                <w:lang w:eastAsia="en-US"/>
              </w:rPr>
            </w:pPr>
            <w:r>
              <w:rPr>
                <w:rFonts w:eastAsiaTheme="minorHAnsi"/>
                <w:sz w:val="24"/>
                <w:szCs w:val="24"/>
                <w:lang w:eastAsia="en-US"/>
              </w:rPr>
              <w:t>Безрукова Арина</w:t>
            </w:r>
          </w:p>
        </w:tc>
        <w:tc>
          <w:tcPr>
            <w:tcW w:w="1621" w:type="dxa"/>
          </w:tcPr>
          <w:p w:rsidR="00EA1661" w:rsidRPr="00A34F7C" w:rsidRDefault="00EA1661" w:rsidP="00EA1661">
            <w:pPr>
              <w:spacing w:after="200" w:line="276" w:lineRule="auto"/>
              <w:rPr>
                <w:rFonts w:eastAsiaTheme="minorHAnsi"/>
                <w:sz w:val="24"/>
                <w:szCs w:val="24"/>
                <w:lang w:eastAsia="en-US"/>
              </w:rPr>
            </w:pPr>
            <w:r>
              <w:rPr>
                <w:rFonts w:eastAsiaTheme="minorHAnsi"/>
                <w:sz w:val="24"/>
                <w:szCs w:val="24"/>
                <w:lang w:eastAsia="en-US"/>
              </w:rPr>
              <w:t>Декабрь 2019</w:t>
            </w:r>
          </w:p>
        </w:tc>
      </w:tr>
      <w:tr w:rsidR="00EA1661" w:rsidRPr="00A34F7C" w:rsidTr="00EA1661">
        <w:trPr>
          <w:trHeight w:val="280"/>
        </w:trPr>
        <w:tc>
          <w:tcPr>
            <w:tcW w:w="583" w:type="dxa"/>
          </w:tcPr>
          <w:p w:rsidR="00EA1661" w:rsidRPr="00A34F7C" w:rsidRDefault="00EA1661" w:rsidP="00EA1661">
            <w:pPr>
              <w:spacing w:after="200" w:line="276" w:lineRule="auto"/>
              <w:jc w:val="center"/>
              <w:rPr>
                <w:rFonts w:eastAsiaTheme="minorHAnsi"/>
                <w:sz w:val="24"/>
                <w:szCs w:val="24"/>
                <w:lang w:eastAsia="en-US"/>
              </w:rPr>
            </w:pPr>
            <w:r w:rsidRPr="00A34F7C">
              <w:rPr>
                <w:rFonts w:eastAsiaTheme="minorHAnsi"/>
                <w:sz w:val="24"/>
                <w:szCs w:val="24"/>
                <w:lang w:eastAsia="en-US"/>
              </w:rPr>
              <w:t>3</w:t>
            </w:r>
          </w:p>
        </w:tc>
        <w:tc>
          <w:tcPr>
            <w:tcW w:w="5169" w:type="dxa"/>
          </w:tcPr>
          <w:p w:rsidR="00EA1661" w:rsidRPr="00A34F7C" w:rsidRDefault="00EA1661" w:rsidP="00EA1661">
            <w:pPr>
              <w:spacing w:after="200" w:line="276" w:lineRule="auto"/>
              <w:rPr>
                <w:rFonts w:eastAsiaTheme="minorHAnsi"/>
                <w:sz w:val="24"/>
                <w:szCs w:val="24"/>
                <w:lang w:eastAsia="en-US"/>
              </w:rPr>
            </w:pPr>
            <w:r>
              <w:rPr>
                <w:rFonts w:eastAsiaTheme="minorHAnsi"/>
                <w:sz w:val="24"/>
                <w:szCs w:val="24"/>
                <w:lang w:eastAsia="en-US"/>
              </w:rPr>
              <w:t>Соревнования «Осенний кросс» (команда)</w:t>
            </w:r>
          </w:p>
        </w:tc>
        <w:tc>
          <w:tcPr>
            <w:tcW w:w="2578" w:type="dxa"/>
            <w:gridSpan w:val="2"/>
          </w:tcPr>
          <w:p w:rsidR="00EA1661" w:rsidRPr="00A34F7C" w:rsidRDefault="00EA1661" w:rsidP="00EA1661">
            <w:pPr>
              <w:spacing w:after="200" w:line="276" w:lineRule="auto"/>
              <w:jc w:val="center"/>
              <w:rPr>
                <w:rFonts w:eastAsiaTheme="minorHAnsi"/>
                <w:sz w:val="24"/>
                <w:szCs w:val="24"/>
                <w:lang w:eastAsia="en-US"/>
              </w:rPr>
            </w:pPr>
            <w:r>
              <w:rPr>
                <w:rFonts w:eastAsiaTheme="minorHAnsi"/>
                <w:sz w:val="24"/>
                <w:szCs w:val="24"/>
                <w:lang w:eastAsia="en-US"/>
              </w:rPr>
              <w:t>1</w:t>
            </w:r>
          </w:p>
        </w:tc>
        <w:tc>
          <w:tcPr>
            <w:tcW w:w="1621" w:type="dxa"/>
          </w:tcPr>
          <w:p w:rsidR="00EA1661" w:rsidRPr="00A34F7C" w:rsidRDefault="00EA1661" w:rsidP="00EA1661">
            <w:pPr>
              <w:spacing w:after="200" w:line="276" w:lineRule="auto"/>
              <w:rPr>
                <w:rFonts w:eastAsiaTheme="minorHAnsi"/>
                <w:sz w:val="24"/>
                <w:szCs w:val="24"/>
                <w:lang w:eastAsia="en-US"/>
              </w:rPr>
            </w:pPr>
            <w:r>
              <w:rPr>
                <w:rFonts w:eastAsiaTheme="minorHAnsi"/>
                <w:sz w:val="24"/>
                <w:szCs w:val="24"/>
                <w:lang w:eastAsia="en-US"/>
              </w:rPr>
              <w:t>2019</w:t>
            </w:r>
          </w:p>
        </w:tc>
      </w:tr>
      <w:tr w:rsidR="00EA1661" w:rsidRPr="00A34F7C" w:rsidTr="00EA1661">
        <w:trPr>
          <w:trHeight w:val="381"/>
        </w:trPr>
        <w:tc>
          <w:tcPr>
            <w:tcW w:w="583" w:type="dxa"/>
          </w:tcPr>
          <w:p w:rsidR="00EA1661" w:rsidRPr="00A34F7C" w:rsidRDefault="00EA1661" w:rsidP="00EA1661">
            <w:pPr>
              <w:spacing w:after="200" w:line="276" w:lineRule="auto"/>
              <w:jc w:val="center"/>
              <w:rPr>
                <w:rFonts w:eastAsiaTheme="minorHAnsi"/>
                <w:sz w:val="24"/>
                <w:szCs w:val="24"/>
                <w:lang w:eastAsia="en-US"/>
              </w:rPr>
            </w:pPr>
            <w:r w:rsidRPr="00A34F7C">
              <w:rPr>
                <w:rFonts w:eastAsiaTheme="minorHAnsi"/>
                <w:sz w:val="24"/>
                <w:szCs w:val="24"/>
                <w:lang w:eastAsia="en-US"/>
              </w:rPr>
              <w:t>4</w:t>
            </w:r>
          </w:p>
        </w:tc>
        <w:tc>
          <w:tcPr>
            <w:tcW w:w="5169" w:type="dxa"/>
          </w:tcPr>
          <w:p w:rsidR="00EA1661" w:rsidRPr="00A34F7C" w:rsidRDefault="00EA1661" w:rsidP="00EA1661">
            <w:pPr>
              <w:spacing w:after="200" w:line="276" w:lineRule="auto"/>
              <w:rPr>
                <w:rFonts w:eastAsiaTheme="minorHAnsi"/>
                <w:sz w:val="24"/>
                <w:szCs w:val="24"/>
                <w:lang w:eastAsia="en-US"/>
              </w:rPr>
            </w:pPr>
            <w:r>
              <w:rPr>
                <w:rFonts w:eastAsiaTheme="minorHAnsi"/>
                <w:sz w:val="24"/>
                <w:szCs w:val="24"/>
                <w:lang w:eastAsia="en-US"/>
              </w:rPr>
              <w:t>Соревнования «Веселые старты» в Спартакиаде среди сельских школ</w:t>
            </w:r>
          </w:p>
        </w:tc>
        <w:tc>
          <w:tcPr>
            <w:tcW w:w="2578" w:type="dxa"/>
            <w:gridSpan w:val="2"/>
          </w:tcPr>
          <w:p w:rsidR="00EA1661" w:rsidRPr="00A34F7C" w:rsidRDefault="00EA1661" w:rsidP="00EA1661">
            <w:pPr>
              <w:spacing w:after="200" w:line="276" w:lineRule="auto"/>
              <w:jc w:val="center"/>
              <w:rPr>
                <w:rFonts w:eastAsiaTheme="minorHAnsi"/>
                <w:sz w:val="24"/>
                <w:szCs w:val="24"/>
                <w:lang w:eastAsia="en-US"/>
              </w:rPr>
            </w:pPr>
            <w:r>
              <w:rPr>
                <w:rFonts w:eastAsiaTheme="minorHAnsi"/>
                <w:sz w:val="24"/>
                <w:szCs w:val="24"/>
                <w:lang w:eastAsia="en-US"/>
              </w:rPr>
              <w:t>2</w:t>
            </w:r>
          </w:p>
        </w:tc>
        <w:tc>
          <w:tcPr>
            <w:tcW w:w="1621" w:type="dxa"/>
          </w:tcPr>
          <w:p w:rsidR="00EA1661" w:rsidRPr="00A34F7C" w:rsidRDefault="00EA1661" w:rsidP="00EA1661">
            <w:pPr>
              <w:spacing w:after="200" w:line="276" w:lineRule="auto"/>
              <w:rPr>
                <w:rFonts w:eastAsiaTheme="minorHAnsi"/>
                <w:sz w:val="24"/>
                <w:szCs w:val="24"/>
                <w:lang w:eastAsia="en-US"/>
              </w:rPr>
            </w:pPr>
            <w:r>
              <w:rPr>
                <w:rFonts w:eastAsiaTheme="minorHAnsi"/>
                <w:sz w:val="24"/>
                <w:szCs w:val="24"/>
                <w:lang w:eastAsia="en-US"/>
              </w:rPr>
              <w:t>2019</w:t>
            </w:r>
          </w:p>
        </w:tc>
      </w:tr>
      <w:tr w:rsidR="00EA1661" w:rsidRPr="00A34F7C" w:rsidTr="00EA1661">
        <w:trPr>
          <w:trHeight w:val="381"/>
        </w:trPr>
        <w:tc>
          <w:tcPr>
            <w:tcW w:w="583" w:type="dxa"/>
          </w:tcPr>
          <w:p w:rsidR="00EA1661" w:rsidRPr="00A34F7C" w:rsidRDefault="00EA1661" w:rsidP="00EA1661">
            <w:pPr>
              <w:spacing w:after="200" w:line="276" w:lineRule="auto"/>
              <w:jc w:val="center"/>
              <w:rPr>
                <w:rFonts w:eastAsiaTheme="minorHAnsi"/>
                <w:sz w:val="24"/>
                <w:szCs w:val="24"/>
                <w:lang w:eastAsia="en-US"/>
              </w:rPr>
            </w:pPr>
            <w:r w:rsidRPr="00A34F7C">
              <w:rPr>
                <w:rFonts w:eastAsiaTheme="minorHAnsi"/>
                <w:sz w:val="24"/>
                <w:szCs w:val="24"/>
                <w:lang w:eastAsia="en-US"/>
              </w:rPr>
              <w:lastRenderedPageBreak/>
              <w:t>5</w:t>
            </w:r>
          </w:p>
        </w:tc>
        <w:tc>
          <w:tcPr>
            <w:tcW w:w="5169" w:type="dxa"/>
          </w:tcPr>
          <w:p w:rsidR="00EA1661" w:rsidRPr="00A34F7C" w:rsidRDefault="00EA1661" w:rsidP="00EA1661">
            <w:pPr>
              <w:spacing w:after="200" w:line="276" w:lineRule="auto"/>
              <w:rPr>
                <w:rFonts w:eastAsiaTheme="minorHAnsi"/>
                <w:sz w:val="24"/>
                <w:szCs w:val="24"/>
                <w:lang w:eastAsia="en-US"/>
              </w:rPr>
            </w:pPr>
            <w:r>
              <w:rPr>
                <w:rFonts w:eastAsiaTheme="minorHAnsi"/>
                <w:sz w:val="24"/>
                <w:szCs w:val="24"/>
                <w:lang w:eastAsia="en-US"/>
              </w:rPr>
              <w:t>Соревнования по мини-футболу в Спартакиаде среди сельских школ</w:t>
            </w:r>
          </w:p>
        </w:tc>
        <w:tc>
          <w:tcPr>
            <w:tcW w:w="2578" w:type="dxa"/>
            <w:gridSpan w:val="2"/>
          </w:tcPr>
          <w:p w:rsidR="00EA1661" w:rsidRPr="00A34F7C" w:rsidRDefault="00EA1661" w:rsidP="00EA1661">
            <w:pPr>
              <w:spacing w:after="200" w:line="276" w:lineRule="auto"/>
              <w:jc w:val="center"/>
              <w:rPr>
                <w:rFonts w:eastAsiaTheme="minorHAnsi"/>
                <w:sz w:val="24"/>
                <w:szCs w:val="24"/>
                <w:lang w:eastAsia="en-US"/>
              </w:rPr>
            </w:pPr>
            <w:r w:rsidRPr="00A34F7C">
              <w:rPr>
                <w:rFonts w:eastAsiaTheme="minorHAnsi"/>
                <w:sz w:val="24"/>
                <w:szCs w:val="24"/>
                <w:lang w:eastAsia="en-US"/>
              </w:rPr>
              <w:t>3</w:t>
            </w:r>
          </w:p>
        </w:tc>
        <w:tc>
          <w:tcPr>
            <w:tcW w:w="1621" w:type="dxa"/>
          </w:tcPr>
          <w:p w:rsidR="00EA1661" w:rsidRPr="00A34F7C" w:rsidRDefault="00EA1661" w:rsidP="00EA1661">
            <w:pPr>
              <w:spacing w:after="200" w:line="276" w:lineRule="auto"/>
              <w:rPr>
                <w:rFonts w:eastAsiaTheme="minorHAnsi"/>
                <w:sz w:val="24"/>
                <w:szCs w:val="24"/>
                <w:lang w:eastAsia="en-US"/>
              </w:rPr>
            </w:pPr>
            <w:r>
              <w:rPr>
                <w:rFonts w:eastAsiaTheme="minorHAnsi"/>
                <w:sz w:val="24"/>
                <w:szCs w:val="24"/>
                <w:lang w:eastAsia="en-US"/>
              </w:rPr>
              <w:t>2019</w:t>
            </w:r>
          </w:p>
        </w:tc>
      </w:tr>
      <w:tr w:rsidR="00EA1661" w:rsidRPr="00A34F7C" w:rsidTr="00EA1661">
        <w:trPr>
          <w:trHeight w:val="280"/>
        </w:trPr>
        <w:tc>
          <w:tcPr>
            <w:tcW w:w="583" w:type="dxa"/>
          </w:tcPr>
          <w:p w:rsidR="00EA1661" w:rsidRPr="00A34F7C" w:rsidRDefault="00EA1661" w:rsidP="00EA1661">
            <w:pPr>
              <w:spacing w:after="200" w:line="276" w:lineRule="auto"/>
              <w:jc w:val="center"/>
              <w:rPr>
                <w:rFonts w:eastAsiaTheme="minorHAnsi"/>
                <w:sz w:val="24"/>
                <w:szCs w:val="24"/>
                <w:lang w:eastAsia="en-US"/>
              </w:rPr>
            </w:pPr>
            <w:r w:rsidRPr="00A34F7C">
              <w:rPr>
                <w:rFonts w:eastAsiaTheme="minorHAnsi"/>
                <w:sz w:val="24"/>
                <w:szCs w:val="24"/>
                <w:lang w:eastAsia="en-US"/>
              </w:rPr>
              <w:t>6</w:t>
            </w:r>
          </w:p>
        </w:tc>
        <w:tc>
          <w:tcPr>
            <w:tcW w:w="5169" w:type="dxa"/>
          </w:tcPr>
          <w:p w:rsidR="00EA1661" w:rsidRPr="00A34F7C" w:rsidRDefault="00EA1661" w:rsidP="00EA1661">
            <w:pPr>
              <w:spacing w:after="200" w:line="276" w:lineRule="auto"/>
              <w:rPr>
                <w:rFonts w:eastAsiaTheme="minorHAnsi"/>
                <w:sz w:val="24"/>
                <w:szCs w:val="24"/>
                <w:lang w:eastAsia="en-US"/>
              </w:rPr>
            </w:pPr>
            <w:r>
              <w:rPr>
                <w:rFonts w:eastAsiaTheme="minorHAnsi"/>
                <w:sz w:val="24"/>
                <w:szCs w:val="24"/>
                <w:lang w:eastAsia="en-US"/>
              </w:rPr>
              <w:t>Соревнования «Осенний кросс»</w:t>
            </w:r>
          </w:p>
        </w:tc>
        <w:tc>
          <w:tcPr>
            <w:tcW w:w="2578" w:type="dxa"/>
            <w:gridSpan w:val="2"/>
          </w:tcPr>
          <w:p w:rsidR="00EA1661" w:rsidRDefault="00EA1661" w:rsidP="00EA1661">
            <w:pPr>
              <w:pStyle w:val="a3"/>
              <w:rPr>
                <w:rFonts w:eastAsiaTheme="minorHAnsi"/>
                <w:lang w:eastAsia="en-US"/>
              </w:rPr>
            </w:pPr>
            <w:r>
              <w:rPr>
                <w:rFonts w:eastAsiaTheme="minorHAnsi"/>
                <w:lang w:eastAsia="en-US"/>
              </w:rPr>
              <w:t>Алиев И. -1 место</w:t>
            </w:r>
          </w:p>
          <w:p w:rsidR="00EA1661" w:rsidRDefault="00EA1661" w:rsidP="00EA1661">
            <w:pPr>
              <w:pStyle w:val="a3"/>
              <w:rPr>
                <w:rFonts w:eastAsiaTheme="minorHAnsi"/>
                <w:lang w:eastAsia="en-US"/>
              </w:rPr>
            </w:pPr>
            <w:r>
              <w:rPr>
                <w:rFonts w:eastAsiaTheme="minorHAnsi"/>
                <w:lang w:eastAsia="en-US"/>
              </w:rPr>
              <w:t xml:space="preserve">Караваева К.-2 место </w:t>
            </w:r>
          </w:p>
          <w:p w:rsidR="00EA1661" w:rsidRDefault="00EA1661" w:rsidP="00EA1661">
            <w:pPr>
              <w:pStyle w:val="a3"/>
              <w:rPr>
                <w:rFonts w:eastAsiaTheme="minorHAnsi"/>
                <w:lang w:eastAsia="en-US"/>
              </w:rPr>
            </w:pPr>
            <w:r>
              <w:rPr>
                <w:rFonts w:eastAsiaTheme="minorHAnsi"/>
                <w:lang w:eastAsia="en-US"/>
              </w:rPr>
              <w:t>Орловский А.-3 место</w:t>
            </w:r>
          </w:p>
          <w:p w:rsidR="00EA1661" w:rsidRDefault="00EA1661" w:rsidP="00EA1661">
            <w:pPr>
              <w:pStyle w:val="a3"/>
              <w:rPr>
                <w:rFonts w:eastAsiaTheme="minorHAnsi"/>
                <w:lang w:eastAsia="en-US"/>
              </w:rPr>
            </w:pPr>
            <w:r>
              <w:rPr>
                <w:rFonts w:eastAsiaTheme="minorHAnsi"/>
                <w:lang w:eastAsia="en-US"/>
              </w:rPr>
              <w:t>Кирилова А.-3 место</w:t>
            </w:r>
          </w:p>
          <w:p w:rsidR="00EA1661" w:rsidRDefault="00EA1661" w:rsidP="00EA1661">
            <w:pPr>
              <w:pStyle w:val="a3"/>
              <w:rPr>
                <w:rFonts w:eastAsiaTheme="minorHAnsi"/>
                <w:lang w:eastAsia="en-US"/>
              </w:rPr>
            </w:pPr>
            <w:r>
              <w:rPr>
                <w:rFonts w:eastAsiaTheme="minorHAnsi"/>
                <w:lang w:eastAsia="en-US"/>
              </w:rPr>
              <w:t>Батырова С.-2 место</w:t>
            </w:r>
          </w:p>
          <w:p w:rsidR="00EA1661" w:rsidRDefault="00EA1661" w:rsidP="00EA1661">
            <w:pPr>
              <w:pStyle w:val="a3"/>
              <w:rPr>
                <w:rFonts w:eastAsiaTheme="minorHAnsi"/>
                <w:lang w:eastAsia="en-US"/>
              </w:rPr>
            </w:pPr>
            <w:r>
              <w:rPr>
                <w:rFonts w:eastAsiaTheme="minorHAnsi"/>
                <w:lang w:eastAsia="en-US"/>
              </w:rPr>
              <w:t>Кушкурова Е.-3 место</w:t>
            </w:r>
          </w:p>
          <w:p w:rsidR="00EA1661" w:rsidRDefault="00EA1661" w:rsidP="00EA1661">
            <w:pPr>
              <w:pStyle w:val="a3"/>
              <w:rPr>
                <w:rFonts w:eastAsiaTheme="minorHAnsi"/>
                <w:lang w:eastAsia="en-US"/>
              </w:rPr>
            </w:pPr>
            <w:r>
              <w:rPr>
                <w:rFonts w:eastAsiaTheme="minorHAnsi"/>
                <w:lang w:eastAsia="en-US"/>
              </w:rPr>
              <w:t>Лядев А.-2 место</w:t>
            </w:r>
          </w:p>
          <w:p w:rsidR="00EA1661" w:rsidRDefault="00EA1661" w:rsidP="00EA1661">
            <w:pPr>
              <w:pStyle w:val="a3"/>
              <w:rPr>
                <w:rFonts w:eastAsiaTheme="minorHAnsi"/>
                <w:lang w:eastAsia="en-US"/>
              </w:rPr>
            </w:pPr>
            <w:r>
              <w:rPr>
                <w:rFonts w:eastAsiaTheme="minorHAnsi"/>
                <w:lang w:eastAsia="en-US"/>
              </w:rPr>
              <w:t>Керимов Р.- 3 место</w:t>
            </w:r>
          </w:p>
          <w:p w:rsidR="00EA1661" w:rsidRDefault="00EA1661" w:rsidP="00EA1661">
            <w:pPr>
              <w:pStyle w:val="a3"/>
              <w:rPr>
                <w:rFonts w:eastAsiaTheme="minorHAnsi"/>
                <w:lang w:eastAsia="en-US"/>
              </w:rPr>
            </w:pPr>
            <w:r>
              <w:rPr>
                <w:rFonts w:eastAsiaTheme="minorHAnsi"/>
                <w:lang w:eastAsia="en-US"/>
              </w:rPr>
              <w:t>Смирнова А.-3 место</w:t>
            </w:r>
          </w:p>
          <w:p w:rsidR="00EA1661" w:rsidRDefault="00EA1661" w:rsidP="00EA1661">
            <w:pPr>
              <w:pStyle w:val="a3"/>
              <w:rPr>
                <w:rFonts w:eastAsiaTheme="minorHAnsi"/>
                <w:lang w:eastAsia="en-US"/>
              </w:rPr>
            </w:pPr>
          </w:p>
          <w:p w:rsidR="00EA1661" w:rsidRPr="00A34F7C" w:rsidRDefault="00EA1661" w:rsidP="00EA1661">
            <w:pPr>
              <w:pStyle w:val="a3"/>
              <w:rPr>
                <w:rFonts w:eastAsiaTheme="minorHAnsi"/>
                <w:lang w:eastAsia="en-US"/>
              </w:rPr>
            </w:pPr>
          </w:p>
        </w:tc>
        <w:tc>
          <w:tcPr>
            <w:tcW w:w="1621" w:type="dxa"/>
          </w:tcPr>
          <w:p w:rsidR="00EA1661" w:rsidRPr="00A34F7C" w:rsidRDefault="00EA1661" w:rsidP="00EA1661">
            <w:pPr>
              <w:spacing w:after="200" w:line="276" w:lineRule="auto"/>
              <w:rPr>
                <w:rFonts w:eastAsiaTheme="minorHAnsi"/>
                <w:sz w:val="24"/>
                <w:szCs w:val="24"/>
                <w:lang w:eastAsia="en-US"/>
              </w:rPr>
            </w:pPr>
            <w:r>
              <w:rPr>
                <w:rFonts w:eastAsiaTheme="minorHAnsi"/>
                <w:sz w:val="24"/>
                <w:szCs w:val="24"/>
                <w:lang w:eastAsia="en-US"/>
              </w:rPr>
              <w:t>2019</w:t>
            </w:r>
          </w:p>
        </w:tc>
      </w:tr>
      <w:tr w:rsidR="00EA1661" w:rsidRPr="00A34F7C" w:rsidTr="00EA1661">
        <w:trPr>
          <w:trHeight w:val="51"/>
        </w:trPr>
        <w:tc>
          <w:tcPr>
            <w:tcW w:w="9951" w:type="dxa"/>
            <w:gridSpan w:val="5"/>
          </w:tcPr>
          <w:p w:rsidR="00EA1661" w:rsidRPr="00A34F7C" w:rsidRDefault="00EA1661" w:rsidP="00EA1661">
            <w:pPr>
              <w:spacing w:after="200" w:line="276" w:lineRule="auto"/>
              <w:jc w:val="center"/>
              <w:rPr>
                <w:rFonts w:eastAsiaTheme="minorHAnsi"/>
                <w:sz w:val="24"/>
                <w:szCs w:val="24"/>
                <w:lang w:eastAsia="en-US"/>
              </w:rPr>
            </w:pPr>
            <w:r w:rsidRPr="00A34F7C">
              <w:rPr>
                <w:rFonts w:eastAsiaTheme="minorHAnsi"/>
                <w:sz w:val="24"/>
                <w:szCs w:val="24"/>
                <w:lang w:eastAsia="en-US"/>
              </w:rPr>
              <w:t>Охват обучающихся – 32 человек / 32 %</w:t>
            </w:r>
          </w:p>
        </w:tc>
      </w:tr>
    </w:tbl>
    <w:p w:rsidR="005B64BF" w:rsidRPr="006E15C4" w:rsidRDefault="005B64BF" w:rsidP="005B64BF">
      <w:pPr>
        <w:pStyle w:val="a3"/>
        <w:jc w:val="both"/>
        <w:rPr>
          <w:rFonts w:eastAsia="Times New Roman"/>
          <w:b/>
          <w:bCs/>
          <w:sz w:val="28"/>
          <w:szCs w:val="24"/>
        </w:rPr>
      </w:pPr>
      <w:r>
        <w:rPr>
          <w:rFonts w:eastAsia="Times New Roman"/>
          <w:b/>
          <w:bCs/>
          <w:sz w:val="28"/>
          <w:szCs w:val="24"/>
        </w:rPr>
        <w:t xml:space="preserve">4.  </w:t>
      </w:r>
      <w:r w:rsidRPr="00462480">
        <w:rPr>
          <w:rFonts w:eastAsia="Times New Roman"/>
          <w:b/>
          <w:bCs/>
          <w:sz w:val="28"/>
          <w:szCs w:val="24"/>
        </w:rPr>
        <w:t>Содержание и качество подготовки обучающихся</w:t>
      </w:r>
    </w:p>
    <w:p w:rsidR="005B64BF" w:rsidRPr="00FF6BAB" w:rsidRDefault="005B64BF" w:rsidP="005B64BF">
      <w:pPr>
        <w:ind w:firstLine="708"/>
        <w:jc w:val="both"/>
        <w:rPr>
          <w:rFonts w:eastAsia="SimSun" w:cs="Mangal"/>
          <w:kern w:val="2"/>
          <w:sz w:val="24"/>
          <w:szCs w:val="24"/>
          <w:lang w:eastAsia="hi-IN" w:bidi="hi-IN"/>
        </w:rPr>
      </w:pPr>
      <w:r w:rsidRPr="00FF6BAB">
        <w:rPr>
          <w:rFonts w:eastAsia="SimSun" w:cs="Mangal"/>
          <w:kern w:val="2"/>
          <w:sz w:val="24"/>
          <w:szCs w:val="24"/>
          <w:lang w:eastAsia="hi-IN" w:bidi="hi-IN"/>
        </w:rPr>
        <w:t>Одним из важнейших направлений деятельности школы является совершенствование управления качеством образовательного процесса, установление соответствия уровня и качества подготовки обучающихся и выпускников требованиям государственных образовательных стандартов.</w:t>
      </w:r>
    </w:p>
    <w:p w:rsidR="005B64BF" w:rsidRPr="00426002" w:rsidRDefault="005B64BF" w:rsidP="005B64BF">
      <w:pPr>
        <w:widowControl w:val="0"/>
        <w:suppressAutoHyphens/>
        <w:jc w:val="both"/>
        <w:rPr>
          <w:rFonts w:eastAsia="SimSun" w:cs="Mangal"/>
          <w:kern w:val="2"/>
          <w:sz w:val="24"/>
          <w:szCs w:val="24"/>
          <w:lang w:eastAsia="hi-IN" w:bidi="hi-IN"/>
        </w:rPr>
      </w:pPr>
      <w:r w:rsidRPr="00FF6BAB">
        <w:rPr>
          <w:rFonts w:eastAsia="SimSun" w:cs="Mangal"/>
          <w:kern w:val="2"/>
          <w:sz w:val="24"/>
          <w:szCs w:val="24"/>
          <w:lang w:eastAsia="hi-IN" w:bidi="hi-IN"/>
        </w:rPr>
        <w:t xml:space="preserve">Используемая школой модель управления качеством образования предполагает систематическое отслеживание уровня учебных достижений школьников. Ежегодно разрабатывается план внутришкольного </w:t>
      </w:r>
      <w:r>
        <w:rPr>
          <w:rFonts w:eastAsia="SimSun" w:cs="Mangal"/>
          <w:kern w:val="2"/>
          <w:sz w:val="24"/>
          <w:szCs w:val="24"/>
          <w:lang w:eastAsia="hi-IN" w:bidi="hi-IN"/>
        </w:rPr>
        <w:t>контроля</w:t>
      </w:r>
      <w:r w:rsidRPr="00FF6BAB">
        <w:rPr>
          <w:rFonts w:eastAsia="SimSun" w:cs="Mangal"/>
          <w:kern w:val="2"/>
          <w:sz w:val="24"/>
          <w:szCs w:val="24"/>
          <w:lang w:eastAsia="hi-IN" w:bidi="hi-IN"/>
        </w:rPr>
        <w:t xml:space="preserve">: отслеживаются результаты учебно-познавательной деятельности обучающихся по всем предметам федерального, регионального и школьного компонентов учебного плана. </w:t>
      </w:r>
    </w:p>
    <w:p w:rsidR="005B64BF" w:rsidRPr="006E15C4" w:rsidRDefault="005B64BF" w:rsidP="005B64BF">
      <w:pPr>
        <w:spacing w:line="276" w:lineRule="auto"/>
        <w:jc w:val="both"/>
        <w:rPr>
          <w:b/>
        </w:rPr>
      </w:pPr>
      <w:r w:rsidRPr="00F74CE2">
        <w:rPr>
          <w:b/>
        </w:rPr>
        <w:t>Статистика показателей за 2017–2019 годы</w:t>
      </w:r>
    </w:p>
    <w:tbl>
      <w:tblPr>
        <w:tblStyle w:val="a5"/>
        <w:tblW w:w="0" w:type="auto"/>
        <w:tblLook w:val="04A0"/>
      </w:tblPr>
      <w:tblGrid>
        <w:gridCol w:w="529"/>
        <w:gridCol w:w="4116"/>
        <w:gridCol w:w="1805"/>
        <w:gridCol w:w="1938"/>
        <w:gridCol w:w="1751"/>
      </w:tblGrid>
      <w:tr w:rsidR="005B64BF" w:rsidTr="0087111D">
        <w:tc>
          <w:tcPr>
            <w:tcW w:w="534" w:type="dxa"/>
          </w:tcPr>
          <w:p w:rsidR="005B64BF" w:rsidRDefault="005B64BF" w:rsidP="0087111D">
            <w:pPr>
              <w:spacing w:line="276" w:lineRule="auto"/>
              <w:jc w:val="both"/>
            </w:pPr>
            <w:r>
              <w:t>№</w:t>
            </w:r>
          </w:p>
        </w:tc>
        <w:tc>
          <w:tcPr>
            <w:tcW w:w="4252" w:type="dxa"/>
          </w:tcPr>
          <w:p w:rsidR="005B64BF" w:rsidRDefault="005B64BF" w:rsidP="0087111D">
            <w:pPr>
              <w:spacing w:line="276" w:lineRule="auto"/>
              <w:jc w:val="both"/>
            </w:pPr>
            <w:r>
              <w:t xml:space="preserve">Параметры статистики </w:t>
            </w:r>
          </w:p>
        </w:tc>
        <w:tc>
          <w:tcPr>
            <w:tcW w:w="1843" w:type="dxa"/>
          </w:tcPr>
          <w:p w:rsidR="005B64BF" w:rsidRDefault="005B64BF" w:rsidP="0087111D">
            <w:pPr>
              <w:spacing w:line="276" w:lineRule="auto"/>
              <w:jc w:val="both"/>
            </w:pPr>
            <w:r>
              <w:t>2017/2018</w:t>
            </w:r>
          </w:p>
        </w:tc>
        <w:tc>
          <w:tcPr>
            <w:tcW w:w="1984" w:type="dxa"/>
          </w:tcPr>
          <w:p w:rsidR="005B64BF" w:rsidRDefault="005B64BF" w:rsidP="0087111D">
            <w:pPr>
              <w:spacing w:line="276" w:lineRule="auto"/>
              <w:jc w:val="both"/>
            </w:pPr>
            <w:r>
              <w:t>2018/2019</w:t>
            </w:r>
          </w:p>
        </w:tc>
        <w:tc>
          <w:tcPr>
            <w:tcW w:w="1809" w:type="dxa"/>
          </w:tcPr>
          <w:p w:rsidR="005B64BF" w:rsidRDefault="005B64BF" w:rsidP="0087111D">
            <w:pPr>
              <w:spacing w:line="276" w:lineRule="auto"/>
              <w:jc w:val="both"/>
            </w:pPr>
            <w:r>
              <w:t>На конец 2019</w:t>
            </w:r>
          </w:p>
        </w:tc>
      </w:tr>
      <w:tr w:rsidR="005B64BF" w:rsidTr="0087111D">
        <w:trPr>
          <w:trHeight w:val="555"/>
        </w:trPr>
        <w:tc>
          <w:tcPr>
            <w:tcW w:w="534" w:type="dxa"/>
          </w:tcPr>
          <w:p w:rsidR="005B64BF" w:rsidRDefault="005B64BF" w:rsidP="0087111D">
            <w:pPr>
              <w:spacing w:line="276" w:lineRule="auto"/>
              <w:jc w:val="both"/>
            </w:pPr>
            <w:r>
              <w:t>1</w:t>
            </w:r>
          </w:p>
        </w:tc>
        <w:tc>
          <w:tcPr>
            <w:tcW w:w="4252" w:type="dxa"/>
          </w:tcPr>
          <w:p w:rsidR="005B64BF" w:rsidRDefault="005B64BF" w:rsidP="0087111D">
            <w:pPr>
              <w:spacing w:line="276" w:lineRule="auto"/>
              <w:jc w:val="both"/>
            </w:pPr>
            <w:r>
              <w:t>Количество учащихся на конец учебного года, в том числе:</w:t>
            </w:r>
          </w:p>
        </w:tc>
        <w:tc>
          <w:tcPr>
            <w:tcW w:w="1843" w:type="dxa"/>
          </w:tcPr>
          <w:p w:rsidR="005B64BF" w:rsidRDefault="005B64BF" w:rsidP="0087111D">
            <w:pPr>
              <w:spacing w:line="276" w:lineRule="auto"/>
              <w:jc w:val="both"/>
            </w:pPr>
            <w:r>
              <w:t>107</w:t>
            </w:r>
          </w:p>
        </w:tc>
        <w:tc>
          <w:tcPr>
            <w:tcW w:w="1984" w:type="dxa"/>
          </w:tcPr>
          <w:p w:rsidR="005B64BF" w:rsidRDefault="005B64BF" w:rsidP="0087111D">
            <w:pPr>
              <w:spacing w:line="276" w:lineRule="auto"/>
              <w:jc w:val="both"/>
            </w:pPr>
            <w:r>
              <w:t>87</w:t>
            </w:r>
          </w:p>
        </w:tc>
        <w:tc>
          <w:tcPr>
            <w:tcW w:w="1809" w:type="dxa"/>
          </w:tcPr>
          <w:p w:rsidR="005B64BF" w:rsidRDefault="005B64BF" w:rsidP="0087111D">
            <w:pPr>
              <w:spacing w:line="276" w:lineRule="auto"/>
              <w:jc w:val="both"/>
            </w:pPr>
            <w:r>
              <w:t>89</w:t>
            </w:r>
          </w:p>
        </w:tc>
      </w:tr>
      <w:tr w:rsidR="005B64BF" w:rsidTr="0087111D">
        <w:trPr>
          <w:trHeight w:val="240"/>
        </w:trPr>
        <w:tc>
          <w:tcPr>
            <w:tcW w:w="534" w:type="dxa"/>
          </w:tcPr>
          <w:p w:rsidR="005B64BF" w:rsidRDefault="005B64BF" w:rsidP="0087111D">
            <w:pPr>
              <w:spacing w:line="276" w:lineRule="auto"/>
              <w:jc w:val="both"/>
            </w:pPr>
          </w:p>
        </w:tc>
        <w:tc>
          <w:tcPr>
            <w:tcW w:w="4252" w:type="dxa"/>
          </w:tcPr>
          <w:p w:rsidR="005B64BF" w:rsidRDefault="005B64BF" w:rsidP="0087111D">
            <w:pPr>
              <w:pStyle w:val="a3"/>
            </w:pPr>
            <w:r>
              <w:t>- уровень начального общего образования</w:t>
            </w:r>
          </w:p>
        </w:tc>
        <w:tc>
          <w:tcPr>
            <w:tcW w:w="1843" w:type="dxa"/>
          </w:tcPr>
          <w:p w:rsidR="005B64BF" w:rsidRDefault="005B64BF" w:rsidP="0087111D">
            <w:pPr>
              <w:spacing w:line="276" w:lineRule="auto"/>
              <w:jc w:val="both"/>
            </w:pPr>
            <w:r>
              <w:t>54</w:t>
            </w:r>
          </w:p>
        </w:tc>
        <w:tc>
          <w:tcPr>
            <w:tcW w:w="1984" w:type="dxa"/>
          </w:tcPr>
          <w:p w:rsidR="005B64BF" w:rsidRDefault="005B64BF" w:rsidP="0087111D">
            <w:pPr>
              <w:spacing w:line="276" w:lineRule="auto"/>
              <w:jc w:val="both"/>
            </w:pPr>
            <w:r>
              <w:t>50</w:t>
            </w:r>
          </w:p>
        </w:tc>
        <w:tc>
          <w:tcPr>
            <w:tcW w:w="1809" w:type="dxa"/>
          </w:tcPr>
          <w:p w:rsidR="005B64BF" w:rsidRDefault="005B64BF" w:rsidP="0087111D">
            <w:pPr>
              <w:spacing w:line="276" w:lineRule="auto"/>
              <w:jc w:val="both"/>
            </w:pPr>
            <w:r>
              <w:t>47</w:t>
            </w:r>
          </w:p>
        </w:tc>
      </w:tr>
      <w:tr w:rsidR="005B64BF" w:rsidTr="0087111D">
        <w:trPr>
          <w:trHeight w:val="240"/>
        </w:trPr>
        <w:tc>
          <w:tcPr>
            <w:tcW w:w="534" w:type="dxa"/>
          </w:tcPr>
          <w:p w:rsidR="005B64BF" w:rsidRDefault="005B64BF" w:rsidP="0087111D">
            <w:pPr>
              <w:spacing w:line="276" w:lineRule="auto"/>
              <w:jc w:val="both"/>
            </w:pPr>
          </w:p>
        </w:tc>
        <w:tc>
          <w:tcPr>
            <w:tcW w:w="4252" w:type="dxa"/>
          </w:tcPr>
          <w:p w:rsidR="005B64BF" w:rsidRDefault="005B64BF" w:rsidP="0087111D">
            <w:pPr>
              <w:pStyle w:val="a3"/>
            </w:pPr>
            <w:r>
              <w:t>- уровень основного общего образования</w:t>
            </w:r>
          </w:p>
        </w:tc>
        <w:tc>
          <w:tcPr>
            <w:tcW w:w="1843" w:type="dxa"/>
          </w:tcPr>
          <w:p w:rsidR="005B64BF" w:rsidRDefault="005B64BF" w:rsidP="0087111D">
            <w:pPr>
              <w:spacing w:line="276" w:lineRule="auto"/>
              <w:jc w:val="both"/>
            </w:pPr>
            <w:r>
              <w:t>53</w:t>
            </w:r>
          </w:p>
        </w:tc>
        <w:tc>
          <w:tcPr>
            <w:tcW w:w="1984" w:type="dxa"/>
          </w:tcPr>
          <w:p w:rsidR="005B64BF" w:rsidRDefault="005B64BF" w:rsidP="0087111D">
            <w:pPr>
              <w:spacing w:line="276" w:lineRule="auto"/>
              <w:jc w:val="both"/>
            </w:pPr>
            <w:r>
              <w:t>37</w:t>
            </w:r>
          </w:p>
        </w:tc>
        <w:tc>
          <w:tcPr>
            <w:tcW w:w="1809" w:type="dxa"/>
          </w:tcPr>
          <w:p w:rsidR="005B64BF" w:rsidRDefault="005B64BF" w:rsidP="0087111D">
            <w:pPr>
              <w:spacing w:line="276" w:lineRule="auto"/>
              <w:jc w:val="both"/>
            </w:pPr>
            <w:r>
              <w:t>42</w:t>
            </w:r>
          </w:p>
        </w:tc>
      </w:tr>
      <w:tr w:rsidR="005B64BF" w:rsidTr="0087111D">
        <w:trPr>
          <w:trHeight w:val="795"/>
        </w:trPr>
        <w:tc>
          <w:tcPr>
            <w:tcW w:w="534" w:type="dxa"/>
          </w:tcPr>
          <w:p w:rsidR="005B64BF" w:rsidRDefault="005B64BF" w:rsidP="0087111D">
            <w:pPr>
              <w:spacing w:line="276" w:lineRule="auto"/>
              <w:jc w:val="both"/>
            </w:pPr>
            <w:r>
              <w:t>2</w:t>
            </w:r>
          </w:p>
        </w:tc>
        <w:tc>
          <w:tcPr>
            <w:tcW w:w="4252" w:type="dxa"/>
          </w:tcPr>
          <w:p w:rsidR="005B64BF" w:rsidRDefault="005B64BF" w:rsidP="0087111D">
            <w:pPr>
              <w:pStyle w:val="a3"/>
            </w:pPr>
            <w:r>
              <w:t>Количество учащихся с ОВЗ, занимающихся по адаптированным программам:</w:t>
            </w:r>
          </w:p>
        </w:tc>
        <w:tc>
          <w:tcPr>
            <w:tcW w:w="1843" w:type="dxa"/>
          </w:tcPr>
          <w:p w:rsidR="005B64BF" w:rsidRDefault="005B64BF" w:rsidP="0087111D">
            <w:pPr>
              <w:spacing w:line="276" w:lineRule="auto"/>
              <w:jc w:val="both"/>
            </w:pPr>
            <w:r>
              <w:t>3</w:t>
            </w:r>
          </w:p>
        </w:tc>
        <w:tc>
          <w:tcPr>
            <w:tcW w:w="1984" w:type="dxa"/>
          </w:tcPr>
          <w:p w:rsidR="005B64BF" w:rsidRDefault="005B64BF" w:rsidP="0087111D">
            <w:pPr>
              <w:spacing w:line="276" w:lineRule="auto"/>
              <w:jc w:val="both"/>
            </w:pPr>
            <w:r>
              <w:t>6</w:t>
            </w:r>
          </w:p>
        </w:tc>
        <w:tc>
          <w:tcPr>
            <w:tcW w:w="1809" w:type="dxa"/>
          </w:tcPr>
          <w:p w:rsidR="005B64BF" w:rsidRDefault="005B64BF" w:rsidP="0087111D">
            <w:pPr>
              <w:spacing w:line="276" w:lineRule="auto"/>
              <w:jc w:val="both"/>
            </w:pPr>
            <w:r>
              <w:t>6</w:t>
            </w:r>
          </w:p>
        </w:tc>
      </w:tr>
      <w:tr w:rsidR="005B64BF" w:rsidTr="0087111D">
        <w:trPr>
          <w:trHeight w:val="240"/>
        </w:trPr>
        <w:tc>
          <w:tcPr>
            <w:tcW w:w="534" w:type="dxa"/>
          </w:tcPr>
          <w:p w:rsidR="005B64BF" w:rsidRDefault="005B64BF" w:rsidP="0087111D">
            <w:pPr>
              <w:spacing w:line="276" w:lineRule="auto"/>
              <w:jc w:val="both"/>
            </w:pPr>
          </w:p>
        </w:tc>
        <w:tc>
          <w:tcPr>
            <w:tcW w:w="4252" w:type="dxa"/>
          </w:tcPr>
          <w:p w:rsidR="005B64BF" w:rsidRDefault="005B64BF" w:rsidP="0087111D">
            <w:pPr>
              <w:pStyle w:val="a3"/>
            </w:pPr>
            <w:r>
              <w:t>- уровень начального общего образования</w:t>
            </w:r>
          </w:p>
        </w:tc>
        <w:tc>
          <w:tcPr>
            <w:tcW w:w="1843" w:type="dxa"/>
          </w:tcPr>
          <w:p w:rsidR="005B64BF" w:rsidRDefault="005B64BF" w:rsidP="0087111D">
            <w:pPr>
              <w:spacing w:line="276" w:lineRule="auto"/>
              <w:jc w:val="both"/>
            </w:pPr>
            <w:r>
              <w:t>3</w:t>
            </w:r>
          </w:p>
        </w:tc>
        <w:tc>
          <w:tcPr>
            <w:tcW w:w="1984" w:type="dxa"/>
          </w:tcPr>
          <w:p w:rsidR="005B64BF" w:rsidRDefault="005B64BF" w:rsidP="0087111D">
            <w:pPr>
              <w:spacing w:line="276" w:lineRule="auto"/>
              <w:jc w:val="both"/>
            </w:pPr>
            <w:r>
              <w:t>4</w:t>
            </w:r>
          </w:p>
        </w:tc>
        <w:tc>
          <w:tcPr>
            <w:tcW w:w="1809" w:type="dxa"/>
          </w:tcPr>
          <w:p w:rsidR="005B64BF" w:rsidRDefault="005B64BF" w:rsidP="0087111D">
            <w:pPr>
              <w:spacing w:line="276" w:lineRule="auto"/>
              <w:jc w:val="both"/>
            </w:pPr>
            <w:r>
              <w:t>3</w:t>
            </w:r>
          </w:p>
        </w:tc>
      </w:tr>
      <w:tr w:rsidR="005B64BF" w:rsidTr="0087111D">
        <w:tc>
          <w:tcPr>
            <w:tcW w:w="534" w:type="dxa"/>
          </w:tcPr>
          <w:p w:rsidR="005B64BF" w:rsidRDefault="005B64BF" w:rsidP="0087111D">
            <w:pPr>
              <w:spacing w:line="276" w:lineRule="auto"/>
              <w:jc w:val="both"/>
            </w:pPr>
          </w:p>
        </w:tc>
        <w:tc>
          <w:tcPr>
            <w:tcW w:w="4252" w:type="dxa"/>
          </w:tcPr>
          <w:p w:rsidR="005B64BF" w:rsidRDefault="005B64BF" w:rsidP="0087111D">
            <w:pPr>
              <w:pStyle w:val="a3"/>
            </w:pPr>
            <w:r>
              <w:t>- уровень основного общего образования</w:t>
            </w:r>
          </w:p>
        </w:tc>
        <w:tc>
          <w:tcPr>
            <w:tcW w:w="1843" w:type="dxa"/>
          </w:tcPr>
          <w:p w:rsidR="005B64BF" w:rsidRDefault="005B64BF" w:rsidP="0087111D">
            <w:pPr>
              <w:spacing w:line="276" w:lineRule="auto"/>
              <w:jc w:val="both"/>
            </w:pPr>
            <w:r>
              <w:t>0</w:t>
            </w:r>
          </w:p>
        </w:tc>
        <w:tc>
          <w:tcPr>
            <w:tcW w:w="1984" w:type="dxa"/>
          </w:tcPr>
          <w:p w:rsidR="005B64BF" w:rsidRDefault="005B64BF" w:rsidP="0087111D">
            <w:pPr>
              <w:spacing w:line="276" w:lineRule="auto"/>
              <w:jc w:val="both"/>
            </w:pPr>
            <w:r>
              <w:t>2</w:t>
            </w:r>
          </w:p>
        </w:tc>
        <w:tc>
          <w:tcPr>
            <w:tcW w:w="1809" w:type="dxa"/>
          </w:tcPr>
          <w:p w:rsidR="005B64BF" w:rsidRDefault="005B64BF" w:rsidP="0087111D">
            <w:pPr>
              <w:spacing w:line="276" w:lineRule="auto"/>
              <w:jc w:val="both"/>
            </w:pPr>
            <w:r>
              <w:t>3</w:t>
            </w:r>
          </w:p>
        </w:tc>
      </w:tr>
      <w:tr w:rsidR="005B64BF" w:rsidTr="0087111D">
        <w:tc>
          <w:tcPr>
            <w:tcW w:w="534" w:type="dxa"/>
          </w:tcPr>
          <w:p w:rsidR="005B64BF" w:rsidRDefault="005B64BF" w:rsidP="0087111D">
            <w:pPr>
              <w:spacing w:line="276" w:lineRule="auto"/>
              <w:jc w:val="both"/>
            </w:pPr>
            <w:r>
              <w:t>3</w:t>
            </w:r>
          </w:p>
        </w:tc>
        <w:tc>
          <w:tcPr>
            <w:tcW w:w="4252" w:type="dxa"/>
          </w:tcPr>
          <w:p w:rsidR="005B64BF" w:rsidRDefault="005B64BF" w:rsidP="0087111D">
            <w:pPr>
              <w:spacing w:line="276" w:lineRule="auto"/>
              <w:jc w:val="both"/>
            </w:pPr>
            <w:r>
              <w:t>Количество учащихся, обучающихся на дому, по состоянию здоровья</w:t>
            </w:r>
          </w:p>
        </w:tc>
        <w:tc>
          <w:tcPr>
            <w:tcW w:w="1843" w:type="dxa"/>
          </w:tcPr>
          <w:p w:rsidR="005B64BF" w:rsidRDefault="005B64BF" w:rsidP="0087111D">
            <w:pPr>
              <w:spacing w:line="276" w:lineRule="auto"/>
              <w:jc w:val="both"/>
            </w:pPr>
            <w:r>
              <w:t>0</w:t>
            </w:r>
          </w:p>
        </w:tc>
        <w:tc>
          <w:tcPr>
            <w:tcW w:w="1984" w:type="dxa"/>
          </w:tcPr>
          <w:p w:rsidR="005B64BF" w:rsidRDefault="005B64BF" w:rsidP="0087111D">
            <w:pPr>
              <w:spacing w:line="276" w:lineRule="auto"/>
              <w:jc w:val="both"/>
            </w:pPr>
            <w:r>
              <w:t>1</w:t>
            </w:r>
          </w:p>
        </w:tc>
        <w:tc>
          <w:tcPr>
            <w:tcW w:w="1809" w:type="dxa"/>
          </w:tcPr>
          <w:p w:rsidR="005B64BF" w:rsidRDefault="005B64BF" w:rsidP="0087111D">
            <w:pPr>
              <w:spacing w:line="276" w:lineRule="auto"/>
              <w:jc w:val="both"/>
            </w:pPr>
            <w:r>
              <w:t>0</w:t>
            </w:r>
          </w:p>
        </w:tc>
      </w:tr>
      <w:tr w:rsidR="005B64BF" w:rsidTr="0087111D">
        <w:tc>
          <w:tcPr>
            <w:tcW w:w="534" w:type="dxa"/>
          </w:tcPr>
          <w:p w:rsidR="005B64BF" w:rsidRDefault="005B64BF" w:rsidP="0087111D">
            <w:pPr>
              <w:spacing w:line="276" w:lineRule="auto"/>
              <w:jc w:val="both"/>
            </w:pPr>
          </w:p>
        </w:tc>
        <w:tc>
          <w:tcPr>
            <w:tcW w:w="4252" w:type="dxa"/>
          </w:tcPr>
          <w:p w:rsidR="005B64BF" w:rsidRDefault="005B64BF" w:rsidP="0087111D">
            <w:pPr>
              <w:pStyle w:val="a3"/>
            </w:pPr>
            <w:r>
              <w:t>- уровень начального общего образования</w:t>
            </w:r>
          </w:p>
        </w:tc>
        <w:tc>
          <w:tcPr>
            <w:tcW w:w="1843" w:type="dxa"/>
          </w:tcPr>
          <w:p w:rsidR="005B64BF" w:rsidRDefault="005B64BF" w:rsidP="0087111D">
            <w:pPr>
              <w:spacing w:line="276" w:lineRule="auto"/>
              <w:jc w:val="both"/>
            </w:pPr>
            <w:r>
              <w:t>0</w:t>
            </w:r>
          </w:p>
        </w:tc>
        <w:tc>
          <w:tcPr>
            <w:tcW w:w="1984" w:type="dxa"/>
          </w:tcPr>
          <w:p w:rsidR="005B64BF" w:rsidRDefault="005B64BF" w:rsidP="0087111D">
            <w:pPr>
              <w:spacing w:line="276" w:lineRule="auto"/>
              <w:jc w:val="both"/>
            </w:pPr>
            <w:r>
              <w:t>1</w:t>
            </w:r>
          </w:p>
        </w:tc>
        <w:tc>
          <w:tcPr>
            <w:tcW w:w="1809" w:type="dxa"/>
          </w:tcPr>
          <w:p w:rsidR="005B64BF" w:rsidRDefault="005B64BF" w:rsidP="0087111D">
            <w:pPr>
              <w:spacing w:line="276" w:lineRule="auto"/>
              <w:jc w:val="both"/>
            </w:pPr>
            <w:r>
              <w:t>0</w:t>
            </w:r>
          </w:p>
        </w:tc>
      </w:tr>
      <w:tr w:rsidR="005B64BF" w:rsidTr="0087111D">
        <w:tc>
          <w:tcPr>
            <w:tcW w:w="534" w:type="dxa"/>
          </w:tcPr>
          <w:p w:rsidR="005B64BF" w:rsidRDefault="005B64BF" w:rsidP="0087111D">
            <w:pPr>
              <w:spacing w:line="276" w:lineRule="auto"/>
              <w:jc w:val="both"/>
            </w:pPr>
          </w:p>
        </w:tc>
        <w:tc>
          <w:tcPr>
            <w:tcW w:w="4252" w:type="dxa"/>
          </w:tcPr>
          <w:p w:rsidR="005B64BF" w:rsidRDefault="005B64BF" w:rsidP="0087111D">
            <w:pPr>
              <w:pStyle w:val="a3"/>
            </w:pPr>
            <w:r>
              <w:t>- уровень основного общего образования</w:t>
            </w:r>
          </w:p>
        </w:tc>
        <w:tc>
          <w:tcPr>
            <w:tcW w:w="1843" w:type="dxa"/>
          </w:tcPr>
          <w:p w:rsidR="005B64BF" w:rsidRDefault="005B64BF" w:rsidP="0087111D">
            <w:pPr>
              <w:spacing w:line="276" w:lineRule="auto"/>
              <w:jc w:val="both"/>
            </w:pPr>
            <w:r>
              <w:t>0</w:t>
            </w:r>
          </w:p>
        </w:tc>
        <w:tc>
          <w:tcPr>
            <w:tcW w:w="1984" w:type="dxa"/>
          </w:tcPr>
          <w:p w:rsidR="005B64BF" w:rsidRDefault="005B64BF" w:rsidP="0087111D">
            <w:pPr>
              <w:spacing w:line="276" w:lineRule="auto"/>
              <w:jc w:val="both"/>
            </w:pPr>
            <w:r>
              <w:t>0</w:t>
            </w:r>
          </w:p>
        </w:tc>
        <w:tc>
          <w:tcPr>
            <w:tcW w:w="1809" w:type="dxa"/>
          </w:tcPr>
          <w:p w:rsidR="005B64BF" w:rsidRDefault="005B64BF" w:rsidP="0087111D">
            <w:pPr>
              <w:spacing w:line="276" w:lineRule="auto"/>
              <w:jc w:val="both"/>
            </w:pPr>
            <w:r>
              <w:t>0</w:t>
            </w:r>
          </w:p>
        </w:tc>
      </w:tr>
      <w:tr w:rsidR="005B64BF" w:rsidTr="0087111D">
        <w:tc>
          <w:tcPr>
            <w:tcW w:w="534" w:type="dxa"/>
          </w:tcPr>
          <w:p w:rsidR="005B64BF" w:rsidRDefault="005B64BF" w:rsidP="0087111D">
            <w:pPr>
              <w:spacing w:line="276" w:lineRule="auto"/>
              <w:jc w:val="both"/>
            </w:pPr>
            <w:r>
              <w:t>4</w:t>
            </w:r>
          </w:p>
        </w:tc>
        <w:tc>
          <w:tcPr>
            <w:tcW w:w="4252" w:type="dxa"/>
          </w:tcPr>
          <w:p w:rsidR="005B64BF" w:rsidRDefault="005B64BF" w:rsidP="0087111D">
            <w:pPr>
              <w:spacing w:line="276" w:lineRule="auto"/>
              <w:jc w:val="both"/>
            </w:pPr>
            <w:r>
              <w:t>Количество учащихся, оставленных на повторный год обучения:</w:t>
            </w:r>
          </w:p>
        </w:tc>
        <w:tc>
          <w:tcPr>
            <w:tcW w:w="1843" w:type="dxa"/>
          </w:tcPr>
          <w:p w:rsidR="005B64BF" w:rsidRDefault="005B64BF" w:rsidP="0087111D">
            <w:pPr>
              <w:spacing w:line="276" w:lineRule="auto"/>
              <w:jc w:val="both"/>
            </w:pPr>
            <w:r>
              <w:t>0</w:t>
            </w:r>
          </w:p>
        </w:tc>
        <w:tc>
          <w:tcPr>
            <w:tcW w:w="1984" w:type="dxa"/>
          </w:tcPr>
          <w:p w:rsidR="005B64BF" w:rsidRDefault="005B64BF" w:rsidP="0087111D">
            <w:pPr>
              <w:spacing w:line="276" w:lineRule="auto"/>
              <w:jc w:val="both"/>
            </w:pPr>
            <w:r>
              <w:t>0</w:t>
            </w:r>
          </w:p>
        </w:tc>
        <w:tc>
          <w:tcPr>
            <w:tcW w:w="1809" w:type="dxa"/>
          </w:tcPr>
          <w:p w:rsidR="005B64BF" w:rsidRDefault="005B64BF" w:rsidP="0087111D">
            <w:pPr>
              <w:spacing w:line="276" w:lineRule="auto"/>
              <w:jc w:val="both"/>
            </w:pPr>
            <w:r>
              <w:t>-</w:t>
            </w:r>
          </w:p>
        </w:tc>
      </w:tr>
      <w:tr w:rsidR="005B64BF" w:rsidTr="0087111D">
        <w:tc>
          <w:tcPr>
            <w:tcW w:w="534" w:type="dxa"/>
          </w:tcPr>
          <w:p w:rsidR="005B64BF" w:rsidRDefault="005B64BF" w:rsidP="0087111D">
            <w:pPr>
              <w:spacing w:line="276" w:lineRule="auto"/>
              <w:jc w:val="both"/>
            </w:pPr>
          </w:p>
        </w:tc>
        <w:tc>
          <w:tcPr>
            <w:tcW w:w="4252" w:type="dxa"/>
          </w:tcPr>
          <w:p w:rsidR="005B64BF" w:rsidRDefault="005B64BF" w:rsidP="0087111D">
            <w:pPr>
              <w:pStyle w:val="a3"/>
            </w:pPr>
            <w:r>
              <w:t>- уровень начального общего образования</w:t>
            </w:r>
          </w:p>
        </w:tc>
        <w:tc>
          <w:tcPr>
            <w:tcW w:w="1843" w:type="dxa"/>
          </w:tcPr>
          <w:p w:rsidR="005B64BF" w:rsidRDefault="005B64BF" w:rsidP="0087111D">
            <w:pPr>
              <w:spacing w:line="276" w:lineRule="auto"/>
              <w:jc w:val="both"/>
            </w:pPr>
            <w:r>
              <w:t>0</w:t>
            </w:r>
          </w:p>
        </w:tc>
        <w:tc>
          <w:tcPr>
            <w:tcW w:w="1984" w:type="dxa"/>
          </w:tcPr>
          <w:p w:rsidR="005B64BF" w:rsidRDefault="005B64BF" w:rsidP="0087111D">
            <w:pPr>
              <w:spacing w:line="276" w:lineRule="auto"/>
              <w:jc w:val="both"/>
            </w:pPr>
          </w:p>
        </w:tc>
        <w:tc>
          <w:tcPr>
            <w:tcW w:w="1809" w:type="dxa"/>
          </w:tcPr>
          <w:p w:rsidR="005B64BF" w:rsidRDefault="005B64BF" w:rsidP="0087111D">
            <w:pPr>
              <w:spacing w:line="276" w:lineRule="auto"/>
              <w:jc w:val="both"/>
            </w:pPr>
            <w:r>
              <w:t>-</w:t>
            </w:r>
          </w:p>
        </w:tc>
      </w:tr>
      <w:tr w:rsidR="005B64BF" w:rsidTr="0087111D">
        <w:tc>
          <w:tcPr>
            <w:tcW w:w="534" w:type="dxa"/>
          </w:tcPr>
          <w:p w:rsidR="005B64BF" w:rsidRDefault="005B64BF" w:rsidP="0087111D">
            <w:pPr>
              <w:spacing w:line="276" w:lineRule="auto"/>
              <w:jc w:val="both"/>
            </w:pPr>
          </w:p>
        </w:tc>
        <w:tc>
          <w:tcPr>
            <w:tcW w:w="4252" w:type="dxa"/>
          </w:tcPr>
          <w:p w:rsidR="005B64BF" w:rsidRDefault="005B64BF" w:rsidP="0087111D">
            <w:pPr>
              <w:pStyle w:val="a3"/>
            </w:pPr>
            <w:r>
              <w:t>- уровень основного общего образования</w:t>
            </w:r>
          </w:p>
        </w:tc>
        <w:tc>
          <w:tcPr>
            <w:tcW w:w="1843" w:type="dxa"/>
          </w:tcPr>
          <w:p w:rsidR="005B64BF" w:rsidRDefault="005B64BF" w:rsidP="0087111D">
            <w:pPr>
              <w:spacing w:line="276" w:lineRule="auto"/>
              <w:jc w:val="both"/>
            </w:pPr>
            <w:r>
              <w:t>0</w:t>
            </w:r>
          </w:p>
        </w:tc>
        <w:tc>
          <w:tcPr>
            <w:tcW w:w="1984" w:type="dxa"/>
          </w:tcPr>
          <w:p w:rsidR="005B64BF" w:rsidRDefault="005B64BF" w:rsidP="0087111D">
            <w:pPr>
              <w:spacing w:line="276" w:lineRule="auto"/>
              <w:jc w:val="both"/>
            </w:pPr>
            <w:r>
              <w:t>0</w:t>
            </w:r>
          </w:p>
        </w:tc>
        <w:tc>
          <w:tcPr>
            <w:tcW w:w="1809" w:type="dxa"/>
          </w:tcPr>
          <w:p w:rsidR="005B64BF" w:rsidRDefault="005B64BF" w:rsidP="0087111D">
            <w:pPr>
              <w:spacing w:line="276" w:lineRule="auto"/>
              <w:jc w:val="both"/>
            </w:pPr>
            <w:r>
              <w:t>-</w:t>
            </w:r>
          </w:p>
        </w:tc>
      </w:tr>
      <w:tr w:rsidR="005B64BF" w:rsidTr="0087111D">
        <w:tc>
          <w:tcPr>
            <w:tcW w:w="534" w:type="dxa"/>
          </w:tcPr>
          <w:p w:rsidR="005B64BF" w:rsidRDefault="005B64BF" w:rsidP="0087111D">
            <w:pPr>
              <w:spacing w:line="276" w:lineRule="auto"/>
              <w:jc w:val="both"/>
            </w:pPr>
            <w:r>
              <w:t>5</w:t>
            </w:r>
          </w:p>
        </w:tc>
        <w:tc>
          <w:tcPr>
            <w:tcW w:w="4252" w:type="dxa"/>
          </w:tcPr>
          <w:p w:rsidR="005B64BF" w:rsidRDefault="005B64BF" w:rsidP="0087111D">
            <w:pPr>
              <w:spacing w:line="276" w:lineRule="auto"/>
              <w:jc w:val="both"/>
            </w:pPr>
            <w:r>
              <w:t>Не получили аттестат: - об основном общем образовании</w:t>
            </w:r>
          </w:p>
        </w:tc>
        <w:tc>
          <w:tcPr>
            <w:tcW w:w="1843" w:type="dxa"/>
          </w:tcPr>
          <w:p w:rsidR="005B64BF" w:rsidRDefault="005B64BF" w:rsidP="0087111D">
            <w:pPr>
              <w:spacing w:line="276" w:lineRule="auto"/>
              <w:jc w:val="both"/>
            </w:pPr>
            <w:r>
              <w:t>0</w:t>
            </w:r>
          </w:p>
        </w:tc>
        <w:tc>
          <w:tcPr>
            <w:tcW w:w="1984" w:type="dxa"/>
          </w:tcPr>
          <w:p w:rsidR="005B64BF" w:rsidRDefault="005B64BF" w:rsidP="0087111D">
            <w:pPr>
              <w:spacing w:line="276" w:lineRule="auto"/>
              <w:jc w:val="both"/>
            </w:pPr>
            <w:r>
              <w:t>0</w:t>
            </w:r>
          </w:p>
        </w:tc>
        <w:tc>
          <w:tcPr>
            <w:tcW w:w="1809" w:type="dxa"/>
          </w:tcPr>
          <w:p w:rsidR="005B64BF" w:rsidRDefault="005B64BF" w:rsidP="0087111D">
            <w:pPr>
              <w:spacing w:line="276" w:lineRule="auto"/>
              <w:jc w:val="both"/>
            </w:pPr>
            <w:r>
              <w:t>-</w:t>
            </w:r>
          </w:p>
        </w:tc>
      </w:tr>
      <w:tr w:rsidR="005B64BF" w:rsidTr="0087111D">
        <w:tc>
          <w:tcPr>
            <w:tcW w:w="534" w:type="dxa"/>
          </w:tcPr>
          <w:p w:rsidR="005B64BF" w:rsidRDefault="005B64BF" w:rsidP="0087111D">
            <w:pPr>
              <w:spacing w:line="276" w:lineRule="auto"/>
              <w:jc w:val="both"/>
            </w:pPr>
            <w:r>
              <w:t>6</w:t>
            </w:r>
          </w:p>
        </w:tc>
        <w:tc>
          <w:tcPr>
            <w:tcW w:w="4252" w:type="dxa"/>
          </w:tcPr>
          <w:p w:rsidR="005B64BF" w:rsidRDefault="005B64BF" w:rsidP="0087111D">
            <w:pPr>
              <w:spacing w:line="276" w:lineRule="auto"/>
              <w:jc w:val="both"/>
            </w:pPr>
            <w:r>
              <w:t>Окончили школу с аттестатом особого образца - об основном общем образовании</w:t>
            </w:r>
          </w:p>
        </w:tc>
        <w:tc>
          <w:tcPr>
            <w:tcW w:w="1843" w:type="dxa"/>
          </w:tcPr>
          <w:p w:rsidR="005B64BF" w:rsidRDefault="005B64BF" w:rsidP="0087111D">
            <w:pPr>
              <w:spacing w:line="276" w:lineRule="auto"/>
              <w:jc w:val="both"/>
            </w:pPr>
            <w:r>
              <w:t>0</w:t>
            </w:r>
          </w:p>
        </w:tc>
        <w:tc>
          <w:tcPr>
            <w:tcW w:w="1984" w:type="dxa"/>
          </w:tcPr>
          <w:p w:rsidR="005B64BF" w:rsidRDefault="005B64BF" w:rsidP="0087111D">
            <w:pPr>
              <w:spacing w:line="276" w:lineRule="auto"/>
              <w:jc w:val="both"/>
            </w:pPr>
            <w:r>
              <w:t>0</w:t>
            </w:r>
          </w:p>
        </w:tc>
        <w:tc>
          <w:tcPr>
            <w:tcW w:w="1809" w:type="dxa"/>
          </w:tcPr>
          <w:p w:rsidR="005B64BF" w:rsidRDefault="005B64BF" w:rsidP="0087111D">
            <w:pPr>
              <w:spacing w:line="276" w:lineRule="auto"/>
              <w:jc w:val="both"/>
            </w:pPr>
            <w:r>
              <w:t>-</w:t>
            </w:r>
          </w:p>
        </w:tc>
      </w:tr>
    </w:tbl>
    <w:p w:rsidR="005B64BF" w:rsidRDefault="005B64BF" w:rsidP="005B64BF">
      <w:pPr>
        <w:spacing w:line="276" w:lineRule="auto"/>
        <w:jc w:val="both"/>
      </w:pPr>
    </w:p>
    <w:p w:rsidR="005B64BF" w:rsidRDefault="005B64BF" w:rsidP="005B64BF">
      <w:pPr>
        <w:ind w:left="120"/>
      </w:pPr>
      <w:r>
        <w:lastRenderedPageBreak/>
        <w:t>В 2019 году Школа начала реализацию рабочих программ «Второй иностранный язык», «Родной язык» и «Родная литература».</w:t>
      </w:r>
    </w:p>
    <w:p w:rsidR="005B64BF" w:rsidRPr="00494CAA" w:rsidRDefault="005B64BF" w:rsidP="005B64BF">
      <w:pPr>
        <w:spacing w:before="24" w:after="24"/>
        <w:jc w:val="both"/>
        <w:rPr>
          <w:rFonts w:eastAsia="Times New Roman"/>
          <w:b/>
          <w:color w:val="000000"/>
          <w:sz w:val="24"/>
          <w:szCs w:val="24"/>
        </w:rPr>
      </w:pPr>
      <w:r w:rsidRPr="00494CAA">
        <w:rPr>
          <w:rFonts w:eastAsia="Times New Roman"/>
          <w:sz w:val="24"/>
          <w:szCs w:val="24"/>
        </w:rPr>
        <w:t xml:space="preserve">  В ходе мониторинга успеваемости классов, анализа уровня промежуточной и итоговой  аттестации по предметам за истекший год определены: </w:t>
      </w:r>
    </w:p>
    <w:p w:rsidR="005B64BF" w:rsidRPr="00494CAA" w:rsidRDefault="005B64BF" w:rsidP="005B64BF">
      <w:pPr>
        <w:rPr>
          <w:rFonts w:eastAsia="Times New Roman"/>
          <w:sz w:val="24"/>
          <w:szCs w:val="24"/>
        </w:rPr>
      </w:pPr>
      <w:r w:rsidRPr="00494CAA">
        <w:rPr>
          <w:rFonts w:eastAsia="Times New Roman"/>
          <w:sz w:val="24"/>
          <w:szCs w:val="24"/>
        </w:rPr>
        <w:t xml:space="preserve">- показатели успеваемости, </w:t>
      </w:r>
    </w:p>
    <w:p w:rsidR="005B64BF" w:rsidRDefault="005B64BF" w:rsidP="005B64BF">
      <w:pPr>
        <w:rPr>
          <w:rFonts w:eastAsia="Times New Roman"/>
          <w:sz w:val="24"/>
          <w:szCs w:val="24"/>
        </w:rPr>
      </w:pPr>
      <w:r w:rsidRPr="00494CAA">
        <w:rPr>
          <w:rFonts w:eastAsia="Times New Roman"/>
          <w:sz w:val="24"/>
          <w:szCs w:val="24"/>
        </w:rPr>
        <w:t xml:space="preserve">- выявлены качество и уровень обученности по основным предметам </w:t>
      </w:r>
      <w:r>
        <w:rPr>
          <w:rFonts w:eastAsia="Times New Roman"/>
          <w:sz w:val="24"/>
          <w:szCs w:val="24"/>
        </w:rPr>
        <w:t>в классах</w:t>
      </w:r>
    </w:p>
    <w:p w:rsidR="005B64BF" w:rsidRDefault="005B64BF" w:rsidP="005B64BF"/>
    <w:p w:rsidR="005B64BF" w:rsidRDefault="005B64BF" w:rsidP="005B64BF">
      <w:pPr>
        <w:ind w:left="120"/>
      </w:pPr>
      <w:r>
        <w:t>Сравнительный качественный  анализ  обученности  за 3 года</w:t>
      </w:r>
    </w:p>
    <w:p w:rsidR="005B64BF" w:rsidRDefault="005B64BF" w:rsidP="005B64BF">
      <w:pPr>
        <w:ind w:left="120"/>
      </w:pPr>
    </w:p>
    <w:tbl>
      <w:tblPr>
        <w:tblW w:w="9914" w:type="dxa"/>
        <w:tblLook w:val="01E0"/>
      </w:tblPr>
      <w:tblGrid>
        <w:gridCol w:w="2234"/>
        <w:gridCol w:w="2560"/>
        <w:gridCol w:w="2560"/>
        <w:gridCol w:w="2560"/>
      </w:tblGrid>
      <w:tr w:rsidR="005B64BF" w:rsidRPr="007D7C5F" w:rsidTr="0087111D">
        <w:trPr>
          <w:trHeight w:val="311"/>
        </w:trPr>
        <w:tc>
          <w:tcPr>
            <w:tcW w:w="2234" w:type="dxa"/>
            <w:tcBorders>
              <w:top w:val="single" w:sz="4" w:space="0" w:color="auto"/>
              <w:left w:val="single" w:sz="4" w:space="0" w:color="auto"/>
              <w:bottom w:val="single" w:sz="4" w:space="0" w:color="auto"/>
              <w:right w:val="single" w:sz="4" w:space="0" w:color="auto"/>
            </w:tcBorders>
            <w:hideMark/>
          </w:tcPr>
          <w:p w:rsidR="005B64BF" w:rsidRPr="007D7C5F" w:rsidRDefault="005B64BF" w:rsidP="0087111D">
            <w:pPr>
              <w:widowControl w:val="0"/>
              <w:suppressAutoHyphens/>
              <w:jc w:val="center"/>
              <w:rPr>
                <w:rFonts w:eastAsia="SimSun" w:cs="Mangal"/>
                <w:kern w:val="2"/>
                <w:sz w:val="28"/>
                <w:szCs w:val="28"/>
                <w:lang w:eastAsia="hi-IN" w:bidi="hi-IN"/>
              </w:rPr>
            </w:pPr>
            <w:r w:rsidRPr="007D7C5F">
              <w:rPr>
                <w:rFonts w:eastAsia="SimSun" w:cs="Mangal"/>
                <w:kern w:val="2"/>
                <w:sz w:val="28"/>
                <w:szCs w:val="28"/>
                <w:lang w:eastAsia="hi-IN" w:bidi="hi-IN"/>
              </w:rPr>
              <w:t>КЛАССЫ</w:t>
            </w:r>
          </w:p>
        </w:tc>
        <w:tc>
          <w:tcPr>
            <w:tcW w:w="2560" w:type="dxa"/>
            <w:tcBorders>
              <w:top w:val="single" w:sz="4" w:space="0" w:color="auto"/>
              <w:left w:val="single" w:sz="4" w:space="0" w:color="auto"/>
              <w:bottom w:val="single" w:sz="4" w:space="0" w:color="auto"/>
              <w:right w:val="single" w:sz="4" w:space="0" w:color="auto"/>
            </w:tcBorders>
          </w:tcPr>
          <w:p w:rsidR="005B64BF" w:rsidRPr="007D7C5F" w:rsidRDefault="005B64BF" w:rsidP="0087111D">
            <w:pPr>
              <w:widowControl w:val="0"/>
              <w:suppressAutoHyphens/>
              <w:rPr>
                <w:rFonts w:eastAsia="SimSun" w:cs="Mangal"/>
                <w:kern w:val="2"/>
                <w:sz w:val="28"/>
                <w:szCs w:val="28"/>
                <w:lang w:eastAsia="hi-IN" w:bidi="hi-IN"/>
              </w:rPr>
            </w:pPr>
            <w:r w:rsidRPr="007D7C5F">
              <w:rPr>
                <w:rFonts w:eastAsia="SimSun" w:cs="Mangal"/>
                <w:kern w:val="2"/>
                <w:sz w:val="28"/>
                <w:szCs w:val="28"/>
                <w:lang w:eastAsia="hi-IN" w:bidi="hi-IN"/>
              </w:rPr>
              <w:t>2016-2017 уч.год</w:t>
            </w:r>
          </w:p>
        </w:tc>
        <w:tc>
          <w:tcPr>
            <w:tcW w:w="2560" w:type="dxa"/>
            <w:tcBorders>
              <w:top w:val="single" w:sz="4" w:space="0" w:color="auto"/>
              <w:left w:val="single" w:sz="4" w:space="0" w:color="auto"/>
              <w:bottom w:val="single" w:sz="4" w:space="0" w:color="auto"/>
              <w:right w:val="single" w:sz="4" w:space="0" w:color="auto"/>
            </w:tcBorders>
          </w:tcPr>
          <w:p w:rsidR="005B64BF" w:rsidRPr="007D7C5F" w:rsidRDefault="005B64BF" w:rsidP="0087111D">
            <w:pPr>
              <w:widowControl w:val="0"/>
              <w:suppressAutoHyphens/>
              <w:rPr>
                <w:rFonts w:eastAsia="SimSun" w:cs="Mangal"/>
                <w:kern w:val="2"/>
                <w:sz w:val="28"/>
                <w:szCs w:val="28"/>
                <w:lang w:eastAsia="hi-IN" w:bidi="hi-IN"/>
              </w:rPr>
            </w:pPr>
            <w:r w:rsidRPr="007D7C5F">
              <w:rPr>
                <w:rFonts w:eastAsia="SimSun" w:cs="Mangal"/>
                <w:kern w:val="2"/>
                <w:sz w:val="28"/>
                <w:szCs w:val="28"/>
                <w:lang w:eastAsia="hi-IN" w:bidi="hi-IN"/>
              </w:rPr>
              <w:t>2017-2018 уч.год</w:t>
            </w:r>
          </w:p>
        </w:tc>
        <w:tc>
          <w:tcPr>
            <w:tcW w:w="2560" w:type="dxa"/>
            <w:tcBorders>
              <w:top w:val="single" w:sz="4" w:space="0" w:color="auto"/>
              <w:left w:val="single" w:sz="4" w:space="0" w:color="auto"/>
              <w:bottom w:val="single" w:sz="4" w:space="0" w:color="auto"/>
              <w:right w:val="single" w:sz="4" w:space="0" w:color="auto"/>
            </w:tcBorders>
          </w:tcPr>
          <w:p w:rsidR="005B64BF" w:rsidRPr="007D7C5F" w:rsidRDefault="005B64BF" w:rsidP="0087111D">
            <w:pPr>
              <w:widowControl w:val="0"/>
              <w:suppressAutoHyphens/>
              <w:rPr>
                <w:rFonts w:eastAsia="SimSun" w:cs="Mangal"/>
                <w:kern w:val="2"/>
                <w:sz w:val="28"/>
                <w:szCs w:val="28"/>
                <w:lang w:eastAsia="hi-IN" w:bidi="hi-IN"/>
              </w:rPr>
            </w:pPr>
            <w:r>
              <w:rPr>
                <w:rFonts w:eastAsia="SimSun" w:cs="Mangal"/>
                <w:kern w:val="2"/>
                <w:sz w:val="28"/>
                <w:szCs w:val="28"/>
                <w:lang w:eastAsia="hi-IN" w:bidi="hi-IN"/>
              </w:rPr>
              <w:t>2018-2019 уч.год</w:t>
            </w:r>
          </w:p>
        </w:tc>
      </w:tr>
      <w:tr w:rsidR="005B64BF" w:rsidRPr="007D7C5F" w:rsidTr="0087111D">
        <w:trPr>
          <w:trHeight w:val="311"/>
        </w:trPr>
        <w:tc>
          <w:tcPr>
            <w:tcW w:w="2234" w:type="dxa"/>
            <w:tcBorders>
              <w:top w:val="single" w:sz="4" w:space="0" w:color="auto"/>
              <w:left w:val="single" w:sz="4" w:space="0" w:color="auto"/>
              <w:bottom w:val="single" w:sz="4" w:space="0" w:color="auto"/>
              <w:right w:val="single" w:sz="4" w:space="0" w:color="auto"/>
            </w:tcBorders>
            <w:hideMark/>
          </w:tcPr>
          <w:p w:rsidR="005B64BF" w:rsidRPr="007D7C5F" w:rsidRDefault="005B64BF" w:rsidP="0087111D">
            <w:pPr>
              <w:widowControl w:val="0"/>
              <w:suppressAutoHyphens/>
              <w:jc w:val="center"/>
              <w:rPr>
                <w:rFonts w:eastAsia="SimSun" w:cs="Mangal"/>
                <w:kern w:val="2"/>
                <w:sz w:val="28"/>
                <w:szCs w:val="28"/>
                <w:lang w:eastAsia="hi-IN" w:bidi="hi-IN"/>
              </w:rPr>
            </w:pPr>
            <w:r w:rsidRPr="007D7C5F">
              <w:rPr>
                <w:rFonts w:eastAsia="SimSun" w:cs="Mangal"/>
                <w:kern w:val="2"/>
                <w:sz w:val="28"/>
                <w:szCs w:val="28"/>
                <w:lang w:eastAsia="hi-IN" w:bidi="hi-IN"/>
              </w:rPr>
              <w:t xml:space="preserve">2 – 4 </w:t>
            </w:r>
          </w:p>
        </w:tc>
        <w:tc>
          <w:tcPr>
            <w:tcW w:w="2560" w:type="dxa"/>
            <w:tcBorders>
              <w:top w:val="single" w:sz="4" w:space="0" w:color="auto"/>
              <w:left w:val="single" w:sz="4" w:space="0" w:color="auto"/>
              <w:bottom w:val="single" w:sz="4" w:space="0" w:color="auto"/>
              <w:right w:val="single" w:sz="4" w:space="0" w:color="auto"/>
            </w:tcBorders>
          </w:tcPr>
          <w:p w:rsidR="005B64BF" w:rsidRPr="007D7C5F" w:rsidRDefault="005B64BF" w:rsidP="0087111D">
            <w:pPr>
              <w:widowControl w:val="0"/>
              <w:suppressAutoHyphens/>
              <w:jc w:val="center"/>
              <w:rPr>
                <w:rFonts w:eastAsia="SimSun" w:cs="Mangal"/>
                <w:kern w:val="2"/>
                <w:sz w:val="28"/>
                <w:szCs w:val="28"/>
                <w:lang w:eastAsia="hi-IN" w:bidi="hi-IN"/>
              </w:rPr>
            </w:pPr>
            <w:r w:rsidRPr="007D7C5F">
              <w:rPr>
                <w:rFonts w:eastAsia="SimSun" w:cs="Mangal"/>
                <w:kern w:val="2"/>
                <w:sz w:val="28"/>
                <w:szCs w:val="28"/>
                <w:lang w:eastAsia="hi-IN" w:bidi="hi-IN"/>
              </w:rPr>
              <w:t>64,71%</w:t>
            </w:r>
          </w:p>
        </w:tc>
        <w:tc>
          <w:tcPr>
            <w:tcW w:w="2560" w:type="dxa"/>
            <w:tcBorders>
              <w:top w:val="single" w:sz="4" w:space="0" w:color="auto"/>
              <w:left w:val="single" w:sz="4" w:space="0" w:color="auto"/>
              <w:bottom w:val="single" w:sz="4" w:space="0" w:color="auto"/>
              <w:right w:val="single" w:sz="4" w:space="0" w:color="auto"/>
            </w:tcBorders>
          </w:tcPr>
          <w:p w:rsidR="005B64BF" w:rsidRPr="007D7C5F" w:rsidRDefault="005B64BF" w:rsidP="0087111D">
            <w:pPr>
              <w:widowControl w:val="0"/>
              <w:tabs>
                <w:tab w:val="left" w:pos="405"/>
              </w:tabs>
              <w:suppressAutoHyphens/>
              <w:rPr>
                <w:rFonts w:eastAsia="SimSun" w:cs="Mangal"/>
                <w:kern w:val="2"/>
                <w:sz w:val="28"/>
                <w:szCs w:val="28"/>
                <w:lang w:eastAsia="hi-IN" w:bidi="hi-IN"/>
              </w:rPr>
            </w:pPr>
            <w:r w:rsidRPr="007D7C5F">
              <w:rPr>
                <w:rFonts w:eastAsia="SimSun" w:cs="Mangal"/>
                <w:kern w:val="2"/>
                <w:sz w:val="28"/>
                <w:szCs w:val="28"/>
                <w:lang w:eastAsia="hi-IN" w:bidi="hi-IN"/>
              </w:rPr>
              <w:t xml:space="preserve">        50,00%</w:t>
            </w:r>
          </w:p>
        </w:tc>
        <w:tc>
          <w:tcPr>
            <w:tcW w:w="2560" w:type="dxa"/>
            <w:tcBorders>
              <w:top w:val="single" w:sz="4" w:space="0" w:color="auto"/>
              <w:left w:val="single" w:sz="4" w:space="0" w:color="auto"/>
              <w:bottom w:val="single" w:sz="4" w:space="0" w:color="auto"/>
              <w:right w:val="single" w:sz="4" w:space="0" w:color="auto"/>
            </w:tcBorders>
          </w:tcPr>
          <w:p w:rsidR="005B64BF" w:rsidRPr="007D7C5F" w:rsidRDefault="005B64BF" w:rsidP="0087111D">
            <w:pPr>
              <w:widowControl w:val="0"/>
              <w:tabs>
                <w:tab w:val="left" w:pos="405"/>
              </w:tabs>
              <w:suppressAutoHyphens/>
              <w:jc w:val="center"/>
              <w:rPr>
                <w:rFonts w:eastAsia="SimSun" w:cs="Mangal"/>
                <w:kern w:val="2"/>
                <w:sz w:val="28"/>
                <w:szCs w:val="28"/>
                <w:lang w:eastAsia="hi-IN" w:bidi="hi-IN"/>
              </w:rPr>
            </w:pPr>
            <w:r>
              <w:rPr>
                <w:rFonts w:eastAsia="SimSun" w:cs="Mangal"/>
                <w:kern w:val="2"/>
                <w:sz w:val="28"/>
                <w:szCs w:val="28"/>
                <w:lang w:eastAsia="hi-IN" w:bidi="hi-IN"/>
              </w:rPr>
              <w:t>60,00%</w:t>
            </w:r>
          </w:p>
        </w:tc>
      </w:tr>
      <w:tr w:rsidR="005B64BF" w:rsidRPr="007D7C5F" w:rsidTr="0087111D">
        <w:trPr>
          <w:trHeight w:val="311"/>
        </w:trPr>
        <w:tc>
          <w:tcPr>
            <w:tcW w:w="2234" w:type="dxa"/>
            <w:tcBorders>
              <w:top w:val="single" w:sz="4" w:space="0" w:color="auto"/>
              <w:left w:val="single" w:sz="4" w:space="0" w:color="auto"/>
              <w:bottom w:val="single" w:sz="4" w:space="0" w:color="auto"/>
              <w:right w:val="single" w:sz="4" w:space="0" w:color="auto"/>
            </w:tcBorders>
            <w:hideMark/>
          </w:tcPr>
          <w:p w:rsidR="005B64BF" w:rsidRPr="007D7C5F" w:rsidRDefault="005B64BF" w:rsidP="0087111D">
            <w:pPr>
              <w:widowControl w:val="0"/>
              <w:suppressAutoHyphens/>
              <w:jc w:val="center"/>
              <w:rPr>
                <w:rFonts w:eastAsia="SimSun" w:cs="Mangal"/>
                <w:kern w:val="2"/>
                <w:sz w:val="28"/>
                <w:szCs w:val="28"/>
                <w:lang w:eastAsia="hi-IN" w:bidi="hi-IN"/>
              </w:rPr>
            </w:pPr>
            <w:r w:rsidRPr="007D7C5F">
              <w:rPr>
                <w:rFonts w:eastAsia="SimSun" w:cs="Mangal"/>
                <w:kern w:val="2"/>
                <w:sz w:val="28"/>
                <w:szCs w:val="28"/>
                <w:lang w:eastAsia="hi-IN" w:bidi="hi-IN"/>
              </w:rPr>
              <w:t>5 – 9</w:t>
            </w:r>
          </w:p>
        </w:tc>
        <w:tc>
          <w:tcPr>
            <w:tcW w:w="2560" w:type="dxa"/>
            <w:tcBorders>
              <w:top w:val="single" w:sz="4" w:space="0" w:color="auto"/>
              <w:left w:val="single" w:sz="4" w:space="0" w:color="auto"/>
              <w:bottom w:val="single" w:sz="4" w:space="0" w:color="auto"/>
              <w:right w:val="single" w:sz="4" w:space="0" w:color="auto"/>
            </w:tcBorders>
          </w:tcPr>
          <w:p w:rsidR="005B64BF" w:rsidRPr="007D7C5F" w:rsidRDefault="005B64BF" w:rsidP="0087111D">
            <w:pPr>
              <w:widowControl w:val="0"/>
              <w:suppressAutoHyphens/>
              <w:jc w:val="center"/>
              <w:rPr>
                <w:rFonts w:eastAsia="SimSun" w:cs="Mangal"/>
                <w:kern w:val="2"/>
                <w:sz w:val="28"/>
                <w:szCs w:val="28"/>
                <w:lang w:eastAsia="hi-IN" w:bidi="hi-IN"/>
              </w:rPr>
            </w:pPr>
            <w:r w:rsidRPr="007D7C5F">
              <w:rPr>
                <w:rFonts w:eastAsia="SimSun" w:cs="Mangal"/>
                <w:kern w:val="2"/>
                <w:sz w:val="28"/>
                <w:szCs w:val="28"/>
                <w:lang w:eastAsia="hi-IN" w:bidi="hi-IN"/>
              </w:rPr>
              <w:t>26,32%</w:t>
            </w:r>
          </w:p>
        </w:tc>
        <w:tc>
          <w:tcPr>
            <w:tcW w:w="2560" w:type="dxa"/>
            <w:tcBorders>
              <w:top w:val="single" w:sz="4" w:space="0" w:color="auto"/>
              <w:left w:val="single" w:sz="4" w:space="0" w:color="auto"/>
              <w:bottom w:val="single" w:sz="4" w:space="0" w:color="auto"/>
              <w:right w:val="single" w:sz="4" w:space="0" w:color="auto"/>
            </w:tcBorders>
          </w:tcPr>
          <w:p w:rsidR="005B64BF" w:rsidRPr="007D7C5F" w:rsidRDefault="005B64BF" w:rsidP="0087111D">
            <w:pPr>
              <w:widowControl w:val="0"/>
              <w:suppressAutoHyphens/>
              <w:jc w:val="center"/>
              <w:rPr>
                <w:rFonts w:eastAsia="SimSun" w:cs="Mangal"/>
                <w:kern w:val="2"/>
                <w:sz w:val="28"/>
                <w:szCs w:val="28"/>
                <w:lang w:eastAsia="hi-IN" w:bidi="hi-IN"/>
              </w:rPr>
            </w:pPr>
            <w:r w:rsidRPr="007D7C5F">
              <w:rPr>
                <w:rFonts w:eastAsia="SimSun" w:cs="Mangal"/>
                <w:kern w:val="2"/>
                <w:sz w:val="28"/>
                <w:szCs w:val="28"/>
                <w:lang w:eastAsia="hi-IN" w:bidi="hi-IN"/>
              </w:rPr>
              <w:t>22,64%</w:t>
            </w:r>
          </w:p>
        </w:tc>
        <w:tc>
          <w:tcPr>
            <w:tcW w:w="2560" w:type="dxa"/>
            <w:tcBorders>
              <w:top w:val="single" w:sz="4" w:space="0" w:color="auto"/>
              <w:left w:val="single" w:sz="4" w:space="0" w:color="auto"/>
              <w:bottom w:val="single" w:sz="4" w:space="0" w:color="auto"/>
              <w:right w:val="single" w:sz="4" w:space="0" w:color="auto"/>
            </w:tcBorders>
          </w:tcPr>
          <w:p w:rsidR="005B64BF" w:rsidRPr="007D7C5F" w:rsidRDefault="005B64BF" w:rsidP="0087111D">
            <w:pPr>
              <w:widowControl w:val="0"/>
              <w:suppressAutoHyphens/>
              <w:jc w:val="center"/>
              <w:rPr>
                <w:rFonts w:eastAsia="SimSun" w:cs="Mangal"/>
                <w:kern w:val="2"/>
                <w:sz w:val="28"/>
                <w:szCs w:val="28"/>
                <w:lang w:eastAsia="hi-IN" w:bidi="hi-IN"/>
              </w:rPr>
            </w:pPr>
            <w:r>
              <w:rPr>
                <w:rFonts w:eastAsia="SimSun" w:cs="Mangal"/>
                <w:kern w:val="2"/>
                <w:sz w:val="28"/>
                <w:szCs w:val="28"/>
                <w:lang w:eastAsia="hi-IN" w:bidi="hi-IN"/>
              </w:rPr>
              <w:t>29,73%</w:t>
            </w:r>
          </w:p>
        </w:tc>
      </w:tr>
      <w:tr w:rsidR="005B64BF" w:rsidRPr="007D7C5F" w:rsidTr="0087111D">
        <w:trPr>
          <w:trHeight w:val="326"/>
        </w:trPr>
        <w:tc>
          <w:tcPr>
            <w:tcW w:w="2234" w:type="dxa"/>
            <w:tcBorders>
              <w:top w:val="single" w:sz="4" w:space="0" w:color="auto"/>
              <w:left w:val="single" w:sz="4" w:space="0" w:color="auto"/>
              <w:bottom w:val="single" w:sz="4" w:space="0" w:color="auto"/>
              <w:right w:val="single" w:sz="4" w:space="0" w:color="auto"/>
            </w:tcBorders>
            <w:hideMark/>
          </w:tcPr>
          <w:p w:rsidR="005B64BF" w:rsidRPr="007D7C5F" w:rsidRDefault="005B64BF" w:rsidP="0087111D">
            <w:pPr>
              <w:widowControl w:val="0"/>
              <w:suppressAutoHyphens/>
              <w:jc w:val="center"/>
              <w:rPr>
                <w:rFonts w:eastAsia="SimSun" w:cs="Mangal"/>
                <w:kern w:val="2"/>
                <w:sz w:val="28"/>
                <w:szCs w:val="28"/>
                <w:lang w:eastAsia="hi-IN" w:bidi="hi-IN"/>
              </w:rPr>
            </w:pPr>
            <w:r w:rsidRPr="007D7C5F">
              <w:rPr>
                <w:rFonts w:eastAsia="SimSun" w:cs="Mangal"/>
                <w:kern w:val="2"/>
                <w:sz w:val="28"/>
                <w:szCs w:val="28"/>
                <w:lang w:eastAsia="hi-IN" w:bidi="hi-IN"/>
              </w:rPr>
              <w:t xml:space="preserve">2 – 9 </w:t>
            </w:r>
          </w:p>
        </w:tc>
        <w:tc>
          <w:tcPr>
            <w:tcW w:w="2560" w:type="dxa"/>
            <w:tcBorders>
              <w:top w:val="single" w:sz="4" w:space="0" w:color="auto"/>
              <w:left w:val="single" w:sz="4" w:space="0" w:color="auto"/>
              <w:bottom w:val="single" w:sz="4" w:space="0" w:color="auto"/>
              <w:right w:val="single" w:sz="4" w:space="0" w:color="auto"/>
            </w:tcBorders>
          </w:tcPr>
          <w:p w:rsidR="005B64BF" w:rsidRPr="007D7C5F" w:rsidRDefault="005B64BF" w:rsidP="0087111D">
            <w:pPr>
              <w:widowControl w:val="0"/>
              <w:suppressAutoHyphens/>
              <w:jc w:val="center"/>
              <w:rPr>
                <w:rFonts w:eastAsia="SimSun" w:cs="Mangal"/>
                <w:kern w:val="2"/>
                <w:sz w:val="28"/>
                <w:szCs w:val="28"/>
                <w:lang w:eastAsia="hi-IN" w:bidi="hi-IN"/>
              </w:rPr>
            </w:pPr>
            <w:r w:rsidRPr="007D7C5F">
              <w:rPr>
                <w:rFonts w:eastAsia="SimSun" w:cs="Mangal"/>
                <w:kern w:val="2"/>
                <w:sz w:val="28"/>
                <w:szCs w:val="28"/>
                <w:lang w:eastAsia="hi-IN" w:bidi="hi-IN"/>
              </w:rPr>
              <w:t>40,66%</w:t>
            </w:r>
          </w:p>
        </w:tc>
        <w:tc>
          <w:tcPr>
            <w:tcW w:w="2560" w:type="dxa"/>
            <w:tcBorders>
              <w:top w:val="single" w:sz="4" w:space="0" w:color="auto"/>
              <w:left w:val="single" w:sz="4" w:space="0" w:color="auto"/>
              <w:bottom w:val="single" w:sz="4" w:space="0" w:color="auto"/>
              <w:right w:val="single" w:sz="4" w:space="0" w:color="auto"/>
            </w:tcBorders>
          </w:tcPr>
          <w:p w:rsidR="005B64BF" w:rsidRPr="007D7C5F" w:rsidRDefault="005B64BF" w:rsidP="0087111D">
            <w:pPr>
              <w:widowControl w:val="0"/>
              <w:suppressAutoHyphens/>
              <w:jc w:val="center"/>
              <w:rPr>
                <w:rFonts w:eastAsia="SimSun" w:cs="Mangal"/>
                <w:kern w:val="2"/>
                <w:sz w:val="28"/>
                <w:szCs w:val="28"/>
                <w:lang w:eastAsia="hi-IN" w:bidi="hi-IN"/>
              </w:rPr>
            </w:pPr>
            <w:r>
              <w:rPr>
                <w:rFonts w:eastAsia="SimSun" w:cs="Mangal"/>
                <w:kern w:val="2"/>
                <w:sz w:val="28"/>
                <w:szCs w:val="28"/>
                <w:lang w:eastAsia="hi-IN" w:bidi="hi-IN"/>
              </w:rPr>
              <w:t>34,40</w:t>
            </w:r>
            <w:r w:rsidRPr="007D7C5F">
              <w:rPr>
                <w:rFonts w:eastAsia="SimSun" w:cs="Mangal"/>
                <w:kern w:val="2"/>
                <w:sz w:val="28"/>
                <w:szCs w:val="28"/>
                <w:lang w:eastAsia="hi-IN" w:bidi="hi-IN"/>
              </w:rPr>
              <w:t>%</w:t>
            </w:r>
          </w:p>
        </w:tc>
        <w:tc>
          <w:tcPr>
            <w:tcW w:w="2560" w:type="dxa"/>
            <w:tcBorders>
              <w:top w:val="single" w:sz="4" w:space="0" w:color="auto"/>
              <w:left w:val="single" w:sz="4" w:space="0" w:color="auto"/>
              <w:bottom w:val="single" w:sz="4" w:space="0" w:color="auto"/>
              <w:right w:val="single" w:sz="4" w:space="0" w:color="auto"/>
            </w:tcBorders>
          </w:tcPr>
          <w:p w:rsidR="005B64BF" w:rsidRPr="007D7C5F" w:rsidRDefault="005B64BF" w:rsidP="0087111D">
            <w:pPr>
              <w:widowControl w:val="0"/>
              <w:suppressAutoHyphens/>
              <w:jc w:val="center"/>
              <w:rPr>
                <w:rFonts w:eastAsia="SimSun" w:cs="Mangal"/>
                <w:kern w:val="2"/>
                <w:sz w:val="28"/>
                <w:szCs w:val="28"/>
                <w:lang w:eastAsia="hi-IN" w:bidi="hi-IN"/>
              </w:rPr>
            </w:pPr>
            <w:r>
              <w:rPr>
                <w:rFonts w:eastAsia="SimSun" w:cs="Mangal"/>
                <w:kern w:val="2"/>
                <w:sz w:val="28"/>
                <w:szCs w:val="28"/>
                <w:lang w:eastAsia="hi-IN" w:bidi="hi-IN"/>
              </w:rPr>
              <w:t>45,45%</w:t>
            </w:r>
          </w:p>
        </w:tc>
      </w:tr>
    </w:tbl>
    <w:p w:rsidR="005B64BF" w:rsidRDefault="005B64BF" w:rsidP="005B64BF">
      <w:pPr>
        <w:spacing w:line="276" w:lineRule="auto"/>
        <w:ind w:left="120"/>
      </w:pPr>
    </w:p>
    <w:p w:rsidR="005B64BF" w:rsidRPr="004976BB" w:rsidRDefault="005B64BF" w:rsidP="004976BB">
      <w:pPr>
        <w:spacing w:line="276" w:lineRule="auto"/>
        <w:ind w:left="120"/>
        <w:jc w:val="both"/>
        <w:rPr>
          <w:sz w:val="24"/>
        </w:rPr>
      </w:pPr>
      <w:r w:rsidRPr="004976BB">
        <w:rPr>
          <w:sz w:val="24"/>
        </w:rPr>
        <w:t xml:space="preserve">   Анализ уровня учебных достижений обучающихся за 3 последних года свидетельствует о том, что образовательные программы в полном объёме освоили 100% обучающихся. Следует отметить повышение качества знаний обучающихся 1 уровня на 10 %  и на 7,09 % 2 уровень,  и в целом по школе повышение   качества на 11,05%  по сравнению с предыдущим  2017-2018 учебным годом.</w:t>
      </w:r>
    </w:p>
    <w:p w:rsidR="00871CB1" w:rsidRDefault="00871CB1" w:rsidP="00871CB1">
      <w:pPr>
        <w:widowControl w:val="0"/>
        <w:suppressAutoHyphens/>
        <w:jc w:val="center"/>
        <w:rPr>
          <w:rFonts w:eastAsia="SimSun" w:cs="Mangal"/>
          <w:b/>
          <w:color w:val="4F81BD" w:themeColor="accent1"/>
          <w:kern w:val="2"/>
          <w:sz w:val="24"/>
          <w:szCs w:val="28"/>
          <w:lang w:eastAsia="hi-IN" w:bidi="hi-IN"/>
        </w:rPr>
      </w:pPr>
    </w:p>
    <w:p w:rsidR="00871CB1" w:rsidRDefault="00871CB1" w:rsidP="00871CB1">
      <w:pPr>
        <w:widowControl w:val="0"/>
        <w:suppressAutoHyphens/>
        <w:jc w:val="center"/>
        <w:rPr>
          <w:rFonts w:eastAsia="SimSun" w:cs="Mangal"/>
          <w:b/>
          <w:color w:val="4F81BD" w:themeColor="accent1"/>
          <w:kern w:val="2"/>
          <w:sz w:val="24"/>
          <w:szCs w:val="28"/>
          <w:lang w:eastAsia="hi-IN" w:bidi="hi-IN"/>
        </w:rPr>
      </w:pPr>
    </w:p>
    <w:p w:rsidR="00871CB1" w:rsidRPr="00C062AF" w:rsidRDefault="00871CB1" w:rsidP="00871CB1">
      <w:pPr>
        <w:widowControl w:val="0"/>
        <w:suppressAutoHyphens/>
        <w:jc w:val="center"/>
        <w:rPr>
          <w:rFonts w:eastAsia="SimSun" w:cs="Mangal"/>
          <w:b/>
          <w:color w:val="4F81BD" w:themeColor="accent1"/>
          <w:kern w:val="2"/>
          <w:sz w:val="24"/>
          <w:szCs w:val="28"/>
          <w:lang w:eastAsia="hi-IN" w:bidi="hi-IN"/>
        </w:rPr>
      </w:pPr>
      <w:r w:rsidRPr="00C062AF">
        <w:rPr>
          <w:rFonts w:eastAsia="SimSun" w:cs="Mangal"/>
          <w:b/>
          <w:color w:val="4F81BD" w:themeColor="accent1"/>
          <w:kern w:val="2"/>
          <w:sz w:val="24"/>
          <w:szCs w:val="28"/>
          <w:lang w:eastAsia="hi-IN" w:bidi="hi-IN"/>
        </w:rPr>
        <w:t>Итоги  успеваемости обучающихся МБОУ ООШ пос. Прибрежный</w:t>
      </w:r>
    </w:p>
    <w:p w:rsidR="00871CB1" w:rsidRPr="00C062AF" w:rsidRDefault="00871CB1" w:rsidP="00871CB1">
      <w:pPr>
        <w:widowControl w:val="0"/>
        <w:suppressAutoHyphens/>
        <w:jc w:val="center"/>
        <w:rPr>
          <w:rFonts w:eastAsia="SimSun" w:cs="Mangal"/>
          <w:b/>
          <w:color w:val="4F81BD" w:themeColor="accent1"/>
          <w:kern w:val="2"/>
          <w:sz w:val="24"/>
          <w:szCs w:val="28"/>
          <w:lang w:eastAsia="hi-IN" w:bidi="hi-IN"/>
        </w:rPr>
      </w:pPr>
      <w:r w:rsidRPr="00C062AF">
        <w:rPr>
          <w:rFonts w:eastAsia="SimSun" w:cs="Mangal"/>
          <w:b/>
          <w:color w:val="4F81BD" w:themeColor="accent1"/>
          <w:kern w:val="2"/>
          <w:sz w:val="24"/>
          <w:szCs w:val="28"/>
          <w:lang w:eastAsia="hi-IN" w:bidi="hi-IN"/>
        </w:rPr>
        <w:t xml:space="preserve"> за  2018- 2019 учебный год.</w:t>
      </w:r>
    </w:p>
    <w:tbl>
      <w:tblPr>
        <w:tblpPr w:leftFromText="180" w:rightFromText="180" w:vertAnchor="text" w:horzAnchor="margin" w:tblpXSpec="center" w:tblpY="76"/>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833"/>
        <w:gridCol w:w="666"/>
        <w:gridCol w:w="666"/>
        <w:gridCol w:w="755"/>
        <w:gridCol w:w="751"/>
        <w:gridCol w:w="750"/>
        <w:gridCol w:w="902"/>
        <w:gridCol w:w="503"/>
        <w:gridCol w:w="666"/>
        <w:gridCol w:w="833"/>
        <w:gridCol w:w="833"/>
        <w:gridCol w:w="957"/>
      </w:tblGrid>
      <w:tr w:rsidR="00871CB1" w:rsidRPr="00251210" w:rsidTr="007972E9">
        <w:trPr>
          <w:cantSplit/>
          <w:trHeight w:val="1824"/>
        </w:trPr>
        <w:tc>
          <w:tcPr>
            <w:tcW w:w="818" w:type="dxa"/>
            <w:shd w:val="clear" w:color="auto" w:fill="auto"/>
            <w:textDirection w:val="btLr"/>
          </w:tcPr>
          <w:p w:rsidR="00871CB1" w:rsidRPr="007C4D54" w:rsidRDefault="00871CB1"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класс</w:t>
            </w:r>
          </w:p>
        </w:tc>
        <w:tc>
          <w:tcPr>
            <w:tcW w:w="833" w:type="dxa"/>
            <w:shd w:val="clear" w:color="auto" w:fill="auto"/>
            <w:textDirection w:val="btLr"/>
          </w:tcPr>
          <w:p w:rsidR="00871CB1" w:rsidRPr="007C4D54" w:rsidRDefault="00871CB1"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На начало года</w:t>
            </w:r>
          </w:p>
        </w:tc>
        <w:tc>
          <w:tcPr>
            <w:tcW w:w="666" w:type="dxa"/>
            <w:shd w:val="clear" w:color="auto" w:fill="auto"/>
            <w:textDirection w:val="btLr"/>
          </w:tcPr>
          <w:p w:rsidR="00871CB1" w:rsidRPr="007C4D54" w:rsidRDefault="00871CB1"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прибыло</w:t>
            </w:r>
          </w:p>
        </w:tc>
        <w:tc>
          <w:tcPr>
            <w:tcW w:w="666" w:type="dxa"/>
            <w:shd w:val="clear" w:color="auto" w:fill="auto"/>
            <w:textDirection w:val="btLr"/>
          </w:tcPr>
          <w:p w:rsidR="00871CB1" w:rsidRPr="007C4D54" w:rsidRDefault="00871CB1"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выбыло</w:t>
            </w:r>
          </w:p>
        </w:tc>
        <w:tc>
          <w:tcPr>
            <w:tcW w:w="755" w:type="dxa"/>
            <w:shd w:val="clear" w:color="auto" w:fill="auto"/>
            <w:textDirection w:val="btLr"/>
          </w:tcPr>
          <w:p w:rsidR="00871CB1" w:rsidRPr="007C4D54" w:rsidRDefault="00871CB1"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На конец года</w:t>
            </w:r>
          </w:p>
        </w:tc>
        <w:tc>
          <w:tcPr>
            <w:tcW w:w="751" w:type="dxa"/>
            <w:shd w:val="clear" w:color="auto" w:fill="auto"/>
            <w:textDirection w:val="btLr"/>
          </w:tcPr>
          <w:p w:rsidR="00871CB1" w:rsidRPr="007C4D54" w:rsidRDefault="00871CB1"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успевают</w:t>
            </w:r>
          </w:p>
        </w:tc>
        <w:tc>
          <w:tcPr>
            <w:tcW w:w="750" w:type="dxa"/>
            <w:shd w:val="clear" w:color="auto" w:fill="auto"/>
            <w:textDirection w:val="btLr"/>
          </w:tcPr>
          <w:p w:rsidR="00871CB1" w:rsidRPr="007C4D54" w:rsidRDefault="00871CB1"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Не успевают</w:t>
            </w:r>
          </w:p>
        </w:tc>
        <w:tc>
          <w:tcPr>
            <w:tcW w:w="902" w:type="dxa"/>
            <w:shd w:val="clear" w:color="auto" w:fill="auto"/>
            <w:textDirection w:val="btLr"/>
          </w:tcPr>
          <w:p w:rsidR="00871CB1" w:rsidRPr="007C4D54" w:rsidRDefault="00871CB1"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 успеваемости</w:t>
            </w:r>
          </w:p>
        </w:tc>
        <w:tc>
          <w:tcPr>
            <w:tcW w:w="503" w:type="dxa"/>
            <w:shd w:val="clear" w:color="auto" w:fill="auto"/>
            <w:textDirection w:val="btLr"/>
          </w:tcPr>
          <w:p w:rsidR="00871CB1" w:rsidRPr="007C4D54" w:rsidRDefault="00871CB1"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отличники</w:t>
            </w:r>
          </w:p>
        </w:tc>
        <w:tc>
          <w:tcPr>
            <w:tcW w:w="666" w:type="dxa"/>
            <w:shd w:val="clear" w:color="auto" w:fill="auto"/>
            <w:textDirection w:val="btLr"/>
          </w:tcPr>
          <w:p w:rsidR="00871CB1" w:rsidRPr="007C4D54" w:rsidRDefault="00871CB1"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На «4» и «5»</w:t>
            </w:r>
          </w:p>
        </w:tc>
        <w:tc>
          <w:tcPr>
            <w:tcW w:w="833" w:type="dxa"/>
            <w:shd w:val="clear" w:color="auto" w:fill="auto"/>
            <w:textDirection w:val="btLr"/>
          </w:tcPr>
          <w:p w:rsidR="00871CB1" w:rsidRPr="007C4D54" w:rsidRDefault="00871CB1"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 качества</w:t>
            </w:r>
          </w:p>
        </w:tc>
        <w:tc>
          <w:tcPr>
            <w:tcW w:w="833" w:type="dxa"/>
            <w:shd w:val="clear" w:color="auto" w:fill="auto"/>
            <w:textDirection w:val="btLr"/>
          </w:tcPr>
          <w:p w:rsidR="00871CB1" w:rsidRPr="007C4D54" w:rsidRDefault="00871CB1"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С одной четвёркой</w:t>
            </w:r>
          </w:p>
        </w:tc>
        <w:tc>
          <w:tcPr>
            <w:tcW w:w="957" w:type="dxa"/>
            <w:shd w:val="clear" w:color="auto" w:fill="auto"/>
            <w:textDirection w:val="btLr"/>
          </w:tcPr>
          <w:p w:rsidR="00871CB1" w:rsidRPr="007C4D54" w:rsidRDefault="00871CB1"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С одной тройкой</w:t>
            </w:r>
          </w:p>
        </w:tc>
      </w:tr>
      <w:tr w:rsidR="00871CB1" w:rsidRPr="00251210" w:rsidTr="007972E9">
        <w:trPr>
          <w:trHeight w:val="356"/>
        </w:trPr>
        <w:tc>
          <w:tcPr>
            <w:tcW w:w="818"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1</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9</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0</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1</w:t>
            </w:r>
          </w:p>
        </w:tc>
        <w:tc>
          <w:tcPr>
            <w:tcW w:w="755" w:type="dxa"/>
            <w:shd w:val="clear" w:color="auto" w:fill="auto"/>
          </w:tcPr>
          <w:p w:rsidR="00871CB1" w:rsidRPr="007C4D54" w:rsidRDefault="00871CB1" w:rsidP="007972E9">
            <w:pPr>
              <w:widowControl w:val="0"/>
              <w:suppressAutoHyphens/>
              <w:rPr>
                <w:rFonts w:eastAsia="SimSun" w:cs="Mangal"/>
                <w:kern w:val="2"/>
                <w:lang w:eastAsia="hi-IN" w:bidi="hi-IN"/>
              </w:rPr>
            </w:pPr>
            <w:r>
              <w:rPr>
                <w:rFonts w:eastAsia="SimSun" w:cs="Mangal"/>
                <w:kern w:val="2"/>
                <w:lang w:eastAsia="hi-IN" w:bidi="hi-IN"/>
              </w:rPr>
              <w:t>8</w:t>
            </w:r>
          </w:p>
        </w:tc>
        <w:tc>
          <w:tcPr>
            <w:tcW w:w="751"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750"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tcPr>
          <w:p w:rsidR="00871CB1" w:rsidRPr="007C4D54" w:rsidRDefault="00871CB1" w:rsidP="007972E9">
            <w:pPr>
              <w:widowControl w:val="0"/>
              <w:suppressAutoHyphens/>
              <w:ind w:left="-143"/>
              <w:rPr>
                <w:rFonts w:eastAsia="SimSun" w:cs="Mangal"/>
                <w:color w:val="C00000"/>
                <w:kern w:val="2"/>
                <w:lang w:eastAsia="hi-IN" w:bidi="hi-IN"/>
              </w:rPr>
            </w:pPr>
            <w:r w:rsidRPr="007C4D54">
              <w:rPr>
                <w:rFonts w:eastAsia="SimSun" w:cs="Mangal"/>
                <w:color w:val="C00000"/>
                <w:kern w:val="2"/>
                <w:lang w:eastAsia="hi-IN" w:bidi="hi-IN"/>
              </w:rPr>
              <w:t xml:space="preserve">  100</w:t>
            </w:r>
          </w:p>
        </w:tc>
        <w:tc>
          <w:tcPr>
            <w:tcW w:w="503"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57"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r>
      <w:tr w:rsidR="00871CB1" w:rsidRPr="00251210" w:rsidTr="007972E9">
        <w:trPr>
          <w:trHeight w:val="356"/>
        </w:trPr>
        <w:tc>
          <w:tcPr>
            <w:tcW w:w="818"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2</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val="en-US" w:eastAsia="hi-IN" w:bidi="hi-IN"/>
              </w:rPr>
              <w:t>15</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0</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2</w:t>
            </w:r>
          </w:p>
        </w:tc>
        <w:tc>
          <w:tcPr>
            <w:tcW w:w="755"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13</w:t>
            </w:r>
          </w:p>
        </w:tc>
        <w:tc>
          <w:tcPr>
            <w:tcW w:w="751"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13</w:t>
            </w:r>
          </w:p>
        </w:tc>
        <w:tc>
          <w:tcPr>
            <w:tcW w:w="750"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tcPr>
          <w:p w:rsidR="00871CB1" w:rsidRPr="007C4D54" w:rsidRDefault="00871CB1" w:rsidP="007972E9">
            <w:pPr>
              <w:widowControl w:val="0"/>
              <w:suppressAutoHyphens/>
              <w:rPr>
                <w:rFonts w:eastAsia="SimSun" w:cs="Mangal"/>
                <w:color w:val="C00000"/>
                <w:kern w:val="2"/>
                <w:lang w:eastAsia="hi-IN" w:bidi="hi-IN"/>
              </w:rPr>
            </w:pPr>
            <w:r w:rsidRPr="007C4D54">
              <w:rPr>
                <w:rFonts w:eastAsia="SimSun" w:cs="Mangal"/>
                <w:color w:val="C00000"/>
                <w:kern w:val="2"/>
                <w:lang w:eastAsia="hi-IN" w:bidi="hi-IN"/>
              </w:rPr>
              <w:t>100</w:t>
            </w:r>
          </w:p>
        </w:tc>
        <w:tc>
          <w:tcPr>
            <w:tcW w:w="503"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2</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6</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61,5</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1</w:t>
            </w:r>
          </w:p>
        </w:tc>
        <w:tc>
          <w:tcPr>
            <w:tcW w:w="957"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1</w:t>
            </w:r>
          </w:p>
        </w:tc>
      </w:tr>
      <w:tr w:rsidR="00871CB1" w:rsidRPr="00251210" w:rsidTr="007972E9">
        <w:trPr>
          <w:trHeight w:val="356"/>
        </w:trPr>
        <w:tc>
          <w:tcPr>
            <w:tcW w:w="818"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3</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11</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1</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1</w:t>
            </w:r>
          </w:p>
        </w:tc>
        <w:tc>
          <w:tcPr>
            <w:tcW w:w="755"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11</w:t>
            </w:r>
          </w:p>
        </w:tc>
        <w:tc>
          <w:tcPr>
            <w:tcW w:w="751"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11</w:t>
            </w:r>
          </w:p>
        </w:tc>
        <w:tc>
          <w:tcPr>
            <w:tcW w:w="750"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tcPr>
          <w:p w:rsidR="00871CB1" w:rsidRPr="007C4D54" w:rsidRDefault="00871CB1" w:rsidP="007972E9">
            <w:pPr>
              <w:widowControl w:val="0"/>
              <w:suppressAutoHyphens/>
              <w:rPr>
                <w:rFonts w:eastAsia="SimSun" w:cs="Mangal"/>
                <w:color w:val="C00000"/>
                <w:kern w:val="2"/>
                <w:lang w:eastAsia="hi-IN" w:bidi="hi-IN"/>
              </w:rPr>
            </w:pPr>
            <w:r w:rsidRPr="007C4D54">
              <w:rPr>
                <w:rFonts w:eastAsia="SimSun" w:cs="Mangal"/>
                <w:color w:val="C00000"/>
                <w:kern w:val="2"/>
                <w:lang w:eastAsia="hi-IN" w:bidi="hi-IN"/>
              </w:rPr>
              <w:t>100</w:t>
            </w:r>
          </w:p>
        </w:tc>
        <w:tc>
          <w:tcPr>
            <w:tcW w:w="503"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2</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Pr>
                <w:rFonts w:eastAsia="SimSun" w:cs="Mangal"/>
                <w:kern w:val="2"/>
                <w:lang w:eastAsia="hi-IN" w:bidi="hi-IN"/>
              </w:rPr>
              <w:t>4</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Pr>
                <w:rFonts w:eastAsia="SimSun" w:cs="Mangal"/>
                <w:kern w:val="2"/>
                <w:lang w:eastAsia="hi-IN" w:bidi="hi-IN"/>
              </w:rPr>
              <w:t>54,5</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1</w:t>
            </w:r>
          </w:p>
        </w:tc>
        <w:tc>
          <w:tcPr>
            <w:tcW w:w="957" w:type="dxa"/>
            <w:shd w:val="clear" w:color="auto" w:fill="auto"/>
          </w:tcPr>
          <w:p w:rsidR="00871CB1" w:rsidRPr="007C4D54" w:rsidRDefault="00871CB1" w:rsidP="007972E9">
            <w:pPr>
              <w:widowControl w:val="0"/>
              <w:suppressAutoHyphens/>
              <w:rPr>
                <w:rFonts w:eastAsia="SimSun" w:cs="Mangal"/>
                <w:kern w:val="2"/>
                <w:lang w:eastAsia="hi-IN" w:bidi="hi-IN"/>
              </w:rPr>
            </w:pPr>
            <w:r>
              <w:rPr>
                <w:rFonts w:eastAsia="SimSun" w:cs="Mangal"/>
                <w:kern w:val="2"/>
                <w:lang w:eastAsia="hi-IN" w:bidi="hi-IN"/>
              </w:rPr>
              <w:t>1</w:t>
            </w:r>
          </w:p>
        </w:tc>
      </w:tr>
      <w:tr w:rsidR="00871CB1" w:rsidRPr="00251210" w:rsidTr="007972E9">
        <w:trPr>
          <w:trHeight w:val="377"/>
        </w:trPr>
        <w:tc>
          <w:tcPr>
            <w:tcW w:w="818"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4</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18</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1</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3</w:t>
            </w:r>
          </w:p>
        </w:tc>
        <w:tc>
          <w:tcPr>
            <w:tcW w:w="755"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16</w:t>
            </w:r>
          </w:p>
        </w:tc>
        <w:tc>
          <w:tcPr>
            <w:tcW w:w="751"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16</w:t>
            </w:r>
          </w:p>
        </w:tc>
        <w:tc>
          <w:tcPr>
            <w:tcW w:w="750"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tcPr>
          <w:p w:rsidR="00871CB1" w:rsidRPr="007C4D54" w:rsidRDefault="00871CB1" w:rsidP="007972E9">
            <w:pPr>
              <w:widowControl w:val="0"/>
              <w:suppressAutoHyphens/>
              <w:rPr>
                <w:rFonts w:eastAsia="SimSun" w:cs="Mangal"/>
                <w:color w:val="C00000"/>
                <w:kern w:val="2"/>
                <w:lang w:eastAsia="hi-IN" w:bidi="hi-IN"/>
              </w:rPr>
            </w:pPr>
            <w:r w:rsidRPr="007C4D54">
              <w:rPr>
                <w:rFonts w:eastAsia="SimSun" w:cs="Mangal"/>
                <w:color w:val="C00000"/>
                <w:kern w:val="2"/>
                <w:lang w:eastAsia="hi-IN" w:bidi="hi-IN"/>
              </w:rPr>
              <w:t>100</w:t>
            </w:r>
          </w:p>
        </w:tc>
        <w:tc>
          <w:tcPr>
            <w:tcW w:w="503"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2</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8</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Pr>
                <w:rFonts w:eastAsia="SimSun" w:cs="Mangal"/>
                <w:kern w:val="2"/>
                <w:lang w:eastAsia="hi-IN" w:bidi="hi-IN"/>
              </w:rPr>
              <w:t>62,5</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Pr>
                <w:rFonts w:eastAsia="SimSun" w:cs="Mangal"/>
                <w:kern w:val="2"/>
                <w:lang w:eastAsia="hi-IN" w:bidi="hi-IN"/>
              </w:rPr>
              <w:t>-</w:t>
            </w:r>
          </w:p>
        </w:tc>
        <w:tc>
          <w:tcPr>
            <w:tcW w:w="957" w:type="dxa"/>
            <w:shd w:val="clear" w:color="auto" w:fill="auto"/>
          </w:tcPr>
          <w:p w:rsidR="00871CB1" w:rsidRPr="007C4D54" w:rsidRDefault="00871CB1" w:rsidP="007972E9">
            <w:pPr>
              <w:widowControl w:val="0"/>
              <w:suppressAutoHyphens/>
              <w:rPr>
                <w:rFonts w:eastAsia="SimSun" w:cs="Mangal"/>
                <w:kern w:val="2"/>
                <w:lang w:eastAsia="hi-IN" w:bidi="hi-IN"/>
              </w:rPr>
            </w:pPr>
            <w:r>
              <w:rPr>
                <w:rFonts w:eastAsia="SimSun" w:cs="Mangal"/>
                <w:kern w:val="2"/>
                <w:lang w:eastAsia="hi-IN" w:bidi="hi-IN"/>
              </w:rPr>
              <w:t>-</w:t>
            </w:r>
          </w:p>
        </w:tc>
      </w:tr>
      <w:tr w:rsidR="00871CB1" w:rsidRPr="00251210" w:rsidTr="007972E9">
        <w:trPr>
          <w:trHeight w:val="354"/>
        </w:trPr>
        <w:tc>
          <w:tcPr>
            <w:tcW w:w="818" w:type="dxa"/>
            <w:shd w:val="clear" w:color="auto" w:fill="auto"/>
          </w:tcPr>
          <w:p w:rsidR="00871CB1" w:rsidRPr="007C4D54" w:rsidRDefault="00871CB1" w:rsidP="007972E9">
            <w:pPr>
              <w:widowControl w:val="0"/>
              <w:suppressAutoHyphens/>
              <w:rPr>
                <w:rFonts w:eastAsia="SimSun" w:cs="Mangal"/>
                <w:b/>
                <w:kern w:val="2"/>
                <w:lang w:eastAsia="hi-IN" w:bidi="hi-IN"/>
              </w:rPr>
            </w:pPr>
            <w:r w:rsidRPr="007C4D54">
              <w:rPr>
                <w:rFonts w:eastAsia="SimSun" w:cs="Mangal"/>
                <w:b/>
                <w:kern w:val="2"/>
                <w:lang w:eastAsia="hi-IN" w:bidi="hi-IN"/>
              </w:rPr>
              <w:t>1-4</w:t>
            </w:r>
          </w:p>
        </w:tc>
        <w:tc>
          <w:tcPr>
            <w:tcW w:w="833" w:type="dxa"/>
            <w:shd w:val="clear" w:color="auto" w:fill="auto"/>
          </w:tcPr>
          <w:p w:rsidR="00871CB1" w:rsidRPr="007C4D54" w:rsidRDefault="00871CB1" w:rsidP="007972E9">
            <w:pPr>
              <w:widowControl w:val="0"/>
              <w:suppressAutoHyphens/>
              <w:rPr>
                <w:rFonts w:eastAsia="SimSun" w:cs="Mangal"/>
                <w:b/>
                <w:kern w:val="2"/>
                <w:lang w:eastAsia="hi-IN" w:bidi="hi-IN"/>
              </w:rPr>
            </w:pPr>
            <w:r w:rsidRPr="007C4D54">
              <w:rPr>
                <w:rFonts w:eastAsia="SimSun" w:cs="Mangal"/>
                <w:b/>
                <w:kern w:val="2"/>
                <w:lang w:eastAsia="hi-IN" w:bidi="hi-IN"/>
              </w:rPr>
              <w:t>53</w:t>
            </w:r>
          </w:p>
        </w:tc>
        <w:tc>
          <w:tcPr>
            <w:tcW w:w="666" w:type="dxa"/>
            <w:shd w:val="clear" w:color="auto" w:fill="auto"/>
          </w:tcPr>
          <w:p w:rsidR="00871CB1" w:rsidRPr="007C4D54" w:rsidRDefault="00871CB1" w:rsidP="007972E9">
            <w:pPr>
              <w:widowControl w:val="0"/>
              <w:suppressAutoHyphens/>
              <w:rPr>
                <w:rFonts w:eastAsia="SimSun" w:cs="Mangal"/>
                <w:b/>
                <w:kern w:val="2"/>
                <w:lang w:eastAsia="hi-IN" w:bidi="hi-IN"/>
              </w:rPr>
            </w:pPr>
            <w:r w:rsidRPr="007C4D54">
              <w:rPr>
                <w:rFonts w:eastAsia="SimSun" w:cs="Mangal"/>
                <w:b/>
                <w:kern w:val="2"/>
                <w:lang w:eastAsia="hi-IN" w:bidi="hi-IN"/>
              </w:rPr>
              <w:t>2</w:t>
            </w:r>
          </w:p>
        </w:tc>
        <w:tc>
          <w:tcPr>
            <w:tcW w:w="666" w:type="dxa"/>
            <w:shd w:val="clear" w:color="auto" w:fill="auto"/>
          </w:tcPr>
          <w:p w:rsidR="00871CB1" w:rsidRPr="007C4D54" w:rsidRDefault="00871CB1" w:rsidP="007972E9">
            <w:pPr>
              <w:widowControl w:val="0"/>
              <w:suppressAutoHyphens/>
              <w:rPr>
                <w:rFonts w:eastAsia="SimSun" w:cs="Mangal"/>
                <w:b/>
                <w:kern w:val="2"/>
                <w:lang w:eastAsia="hi-IN" w:bidi="hi-IN"/>
              </w:rPr>
            </w:pPr>
            <w:r w:rsidRPr="007C4D54">
              <w:rPr>
                <w:rFonts w:eastAsia="SimSun" w:cs="Mangal"/>
                <w:b/>
                <w:kern w:val="2"/>
                <w:lang w:eastAsia="hi-IN" w:bidi="hi-IN"/>
              </w:rPr>
              <w:t>7</w:t>
            </w:r>
          </w:p>
        </w:tc>
        <w:tc>
          <w:tcPr>
            <w:tcW w:w="755" w:type="dxa"/>
            <w:shd w:val="clear" w:color="auto" w:fill="auto"/>
          </w:tcPr>
          <w:p w:rsidR="00871CB1" w:rsidRPr="007C4D54" w:rsidRDefault="00871CB1" w:rsidP="007972E9">
            <w:pPr>
              <w:widowControl w:val="0"/>
              <w:suppressAutoHyphens/>
              <w:rPr>
                <w:rFonts w:eastAsia="SimSun" w:cs="Mangal"/>
                <w:b/>
                <w:kern w:val="2"/>
                <w:lang w:eastAsia="hi-IN" w:bidi="hi-IN"/>
              </w:rPr>
            </w:pPr>
            <w:r w:rsidRPr="007C4D54">
              <w:rPr>
                <w:rFonts w:eastAsia="SimSun" w:cs="Mangal"/>
                <w:b/>
                <w:kern w:val="2"/>
                <w:lang w:eastAsia="hi-IN" w:bidi="hi-IN"/>
              </w:rPr>
              <w:t>48</w:t>
            </w:r>
          </w:p>
        </w:tc>
        <w:tc>
          <w:tcPr>
            <w:tcW w:w="751" w:type="dxa"/>
            <w:shd w:val="clear" w:color="auto" w:fill="auto"/>
          </w:tcPr>
          <w:p w:rsidR="00871CB1" w:rsidRPr="007C4D54" w:rsidRDefault="00871CB1" w:rsidP="007972E9">
            <w:pPr>
              <w:widowControl w:val="0"/>
              <w:suppressAutoHyphens/>
              <w:rPr>
                <w:rFonts w:eastAsia="SimSun" w:cs="Mangal"/>
                <w:b/>
                <w:kern w:val="2"/>
                <w:lang w:eastAsia="hi-IN" w:bidi="hi-IN"/>
              </w:rPr>
            </w:pPr>
            <w:r>
              <w:rPr>
                <w:rFonts w:eastAsia="SimSun" w:cs="Mangal"/>
                <w:b/>
                <w:kern w:val="2"/>
                <w:lang w:eastAsia="hi-IN" w:bidi="hi-IN"/>
              </w:rPr>
              <w:t>40</w:t>
            </w:r>
          </w:p>
        </w:tc>
        <w:tc>
          <w:tcPr>
            <w:tcW w:w="750" w:type="dxa"/>
            <w:shd w:val="clear" w:color="auto" w:fill="auto"/>
          </w:tcPr>
          <w:p w:rsidR="00871CB1" w:rsidRPr="007C4D54" w:rsidRDefault="00871CB1" w:rsidP="007972E9">
            <w:pPr>
              <w:widowControl w:val="0"/>
              <w:suppressAutoHyphens/>
              <w:rPr>
                <w:rFonts w:eastAsia="SimSun" w:cs="Mangal"/>
                <w:b/>
                <w:kern w:val="2"/>
                <w:lang w:eastAsia="hi-IN" w:bidi="hi-IN"/>
              </w:rPr>
            </w:pPr>
            <w:r w:rsidRPr="007C4D54">
              <w:rPr>
                <w:rFonts w:eastAsia="SimSun" w:cs="Mangal"/>
                <w:b/>
                <w:kern w:val="2"/>
                <w:lang w:eastAsia="hi-IN" w:bidi="hi-IN"/>
              </w:rPr>
              <w:t>-</w:t>
            </w:r>
          </w:p>
        </w:tc>
        <w:tc>
          <w:tcPr>
            <w:tcW w:w="902" w:type="dxa"/>
            <w:shd w:val="clear" w:color="auto" w:fill="auto"/>
          </w:tcPr>
          <w:p w:rsidR="00871CB1" w:rsidRPr="007C4D54" w:rsidRDefault="00871CB1" w:rsidP="007972E9">
            <w:pPr>
              <w:widowControl w:val="0"/>
              <w:suppressAutoHyphens/>
              <w:rPr>
                <w:rFonts w:eastAsia="SimSun" w:cs="Mangal"/>
                <w:b/>
                <w:color w:val="C00000"/>
                <w:kern w:val="2"/>
                <w:lang w:eastAsia="hi-IN" w:bidi="hi-IN"/>
              </w:rPr>
            </w:pPr>
            <w:r w:rsidRPr="007C4D54">
              <w:rPr>
                <w:rFonts w:eastAsia="SimSun" w:cs="Mangal"/>
                <w:b/>
                <w:color w:val="C00000"/>
                <w:kern w:val="2"/>
                <w:lang w:eastAsia="hi-IN" w:bidi="hi-IN"/>
              </w:rPr>
              <w:t>100</w:t>
            </w:r>
          </w:p>
        </w:tc>
        <w:tc>
          <w:tcPr>
            <w:tcW w:w="503" w:type="dxa"/>
            <w:shd w:val="clear" w:color="auto" w:fill="auto"/>
          </w:tcPr>
          <w:p w:rsidR="00871CB1" w:rsidRPr="007C4D54" w:rsidRDefault="00871CB1" w:rsidP="007972E9">
            <w:pPr>
              <w:widowControl w:val="0"/>
              <w:suppressAutoHyphens/>
              <w:rPr>
                <w:rFonts w:eastAsia="SimSun" w:cs="Mangal"/>
                <w:b/>
                <w:kern w:val="2"/>
                <w:lang w:eastAsia="hi-IN" w:bidi="hi-IN"/>
              </w:rPr>
            </w:pPr>
            <w:r w:rsidRPr="007C4D54">
              <w:rPr>
                <w:rFonts w:eastAsia="SimSun" w:cs="Mangal"/>
                <w:b/>
                <w:kern w:val="2"/>
                <w:lang w:eastAsia="hi-IN" w:bidi="hi-IN"/>
              </w:rPr>
              <w:t>6</w:t>
            </w:r>
          </w:p>
        </w:tc>
        <w:tc>
          <w:tcPr>
            <w:tcW w:w="666" w:type="dxa"/>
            <w:shd w:val="clear" w:color="auto" w:fill="auto"/>
          </w:tcPr>
          <w:p w:rsidR="00871CB1" w:rsidRPr="007C4D54" w:rsidRDefault="00871CB1" w:rsidP="007972E9">
            <w:pPr>
              <w:widowControl w:val="0"/>
              <w:suppressAutoHyphens/>
              <w:rPr>
                <w:rFonts w:eastAsia="SimSun" w:cs="Mangal"/>
                <w:b/>
                <w:kern w:val="2"/>
                <w:lang w:eastAsia="hi-IN" w:bidi="hi-IN"/>
              </w:rPr>
            </w:pPr>
            <w:r w:rsidRPr="007C4D54">
              <w:rPr>
                <w:rFonts w:eastAsia="SimSun" w:cs="Mangal"/>
                <w:b/>
                <w:kern w:val="2"/>
                <w:lang w:eastAsia="hi-IN" w:bidi="hi-IN"/>
              </w:rPr>
              <w:t>18</w:t>
            </w:r>
          </w:p>
        </w:tc>
        <w:tc>
          <w:tcPr>
            <w:tcW w:w="833" w:type="dxa"/>
            <w:shd w:val="clear" w:color="auto" w:fill="auto"/>
          </w:tcPr>
          <w:p w:rsidR="00871CB1" w:rsidRPr="007C4D54" w:rsidRDefault="00871CB1" w:rsidP="007972E9">
            <w:pPr>
              <w:widowControl w:val="0"/>
              <w:suppressAutoHyphens/>
              <w:rPr>
                <w:rFonts w:eastAsia="SimSun" w:cs="Mangal"/>
                <w:b/>
                <w:kern w:val="2"/>
                <w:lang w:eastAsia="hi-IN" w:bidi="hi-IN"/>
              </w:rPr>
            </w:pPr>
            <w:r w:rsidRPr="007C4D54">
              <w:rPr>
                <w:rFonts w:eastAsia="SimSun" w:cs="Mangal"/>
                <w:b/>
                <w:kern w:val="2"/>
                <w:lang w:eastAsia="hi-IN" w:bidi="hi-IN"/>
              </w:rPr>
              <w:t>60</w:t>
            </w:r>
          </w:p>
        </w:tc>
        <w:tc>
          <w:tcPr>
            <w:tcW w:w="833" w:type="dxa"/>
            <w:shd w:val="clear" w:color="auto" w:fill="auto"/>
          </w:tcPr>
          <w:p w:rsidR="00871CB1" w:rsidRPr="007C4D54" w:rsidRDefault="00871CB1" w:rsidP="007972E9">
            <w:pPr>
              <w:widowControl w:val="0"/>
              <w:suppressAutoHyphens/>
              <w:rPr>
                <w:rFonts w:eastAsia="SimSun" w:cs="Mangal"/>
                <w:b/>
                <w:kern w:val="2"/>
                <w:lang w:eastAsia="hi-IN" w:bidi="hi-IN"/>
              </w:rPr>
            </w:pPr>
            <w:r w:rsidRPr="007C4D54">
              <w:rPr>
                <w:rFonts w:eastAsia="SimSun" w:cs="Mangal"/>
                <w:b/>
                <w:kern w:val="2"/>
                <w:lang w:eastAsia="hi-IN" w:bidi="hi-IN"/>
              </w:rPr>
              <w:t>2</w:t>
            </w:r>
          </w:p>
        </w:tc>
        <w:tc>
          <w:tcPr>
            <w:tcW w:w="957" w:type="dxa"/>
            <w:shd w:val="clear" w:color="auto" w:fill="auto"/>
          </w:tcPr>
          <w:p w:rsidR="00871CB1" w:rsidRPr="007C4D54" w:rsidRDefault="00871CB1" w:rsidP="007972E9">
            <w:pPr>
              <w:widowControl w:val="0"/>
              <w:suppressAutoHyphens/>
              <w:rPr>
                <w:rFonts w:eastAsia="SimSun" w:cs="Mangal"/>
                <w:b/>
                <w:kern w:val="2"/>
                <w:lang w:eastAsia="hi-IN" w:bidi="hi-IN"/>
              </w:rPr>
            </w:pPr>
            <w:r>
              <w:rPr>
                <w:rFonts w:eastAsia="SimSun" w:cs="Mangal"/>
                <w:b/>
                <w:kern w:val="2"/>
                <w:lang w:eastAsia="hi-IN" w:bidi="hi-IN"/>
              </w:rPr>
              <w:t>2</w:t>
            </w:r>
          </w:p>
        </w:tc>
      </w:tr>
      <w:tr w:rsidR="00871CB1" w:rsidRPr="00251210" w:rsidTr="007972E9">
        <w:trPr>
          <w:trHeight w:val="356"/>
        </w:trPr>
        <w:tc>
          <w:tcPr>
            <w:tcW w:w="818"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5</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7</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755"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7</w:t>
            </w:r>
          </w:p>
        </w:tc>
        <w:tc>
          <w:tcPr>
            <w:tcW w:w="751"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7</w:t>
            </w:r>
          </w:p>
        </w:tc>
        <w:tc>
          <w:tcPr>
            <w:tcW w:w="750"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tcPr>
          <w:p w:rsidR="00871CB1" w:rsidRPr="007C4D54" w:rsidRDefault="00871CB1" w:rsidP="007972E9">
            <w:pPr>
              <w:widowControl w:val="0"/>
              <w:suppressAutoHyphens/>
              <w:rPr>
                <w:rFonts w:eastAsia="SimSun" w:cs="Mangal"/>
                <w:color w:val="C00000"/>
                <w:kern w:val="2"/>
                <w:lang w:eastAsia="hi-IN" w:bidi="hi-IN"/>
              </w:rPr>
            </w:pPr>
            <w:r w:rsidRPr="007C4D54">
              <w:rPr>
                <w:rFonts w:eastAsia="SimSun" w:cs="Mangal"/>
                <w:color w:val="C00000"/>
                <w:kern w:val="2"/>
                <w:lang w:eastAsia="hi-IN" w:bidi="hi-IN"/>
              </w:rPr>
              <w:t>100</w:t>
            </w:r>
          </w:p>
        </w:tc>
        <w:tc>
          <w:tcPr>
            <w:tcW w:w="503"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Pr>
                <w:rFonts w:eastAsia="SimSun" w:cs="Mangal"/>
                <w:kern w:val="2"/>
                <w:lang w:eastAsia="hi-IN" w:bidi="hi-IN"/>
              </w:rPr>
              <w:t>2</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Pr>
                <w:rFonts w:eastAsia="SimSun" w:cs="Mangal"/>
                <w:kern w:val="2"/>
                <w:lang w:eastAsia="hi-IN" w:bidi="hi-IN"/>
              </w:rPr>
              <w:t>28,6</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Pr>
                <w:rFonts w:eastAsia="SimSun" w:cs="Mangal"/>
                <w:kern w:val="2"/>
                <w:lang w:eastAsia="hi-IN" w:bidi="hi-IN"/>
              </w:rPr>
              <w:t>1</w:t>
            </w:r>
          </w:p>
        </w:tc>
        <w:tc>
          <w:tcPr>
            <w:tcW w:w="957" w:type="dxa"/>
            <w:shd w:val="clear" w:color="auto" w:fill="auto"/>
          </w:tcPr>
          <w:p w:rsidR="00871CB1" w:rsidRPr="007C4D54" w:rsidRDefault="00871CB1" w:rsidP="007972E9">
            <w:pPr>
              <w:widowControl w:val="0"/>
              <w:suppressAutoHyphens/>
              <w:rPr>
                <w:rFonts w:eastAsia="SimSun" w:cs="Mangal"/>
                <w:kern w:val="2"/>
                <w:lang w:eastAsia="hi-IN" w:bidi="hi-IN"/>
              </w:rPr>
            </w:pPr>
            <w:r>
              <w:rPr>
                <w:rFonts w:eastAsia="SimSun" w:cs="Mangal"/>
                <w:kern w:val="2"/>
                <w:lang w:eastAsia="hi-IN" w:bidi="hi-IN"/>
              </w:rPr>
              <w:t>-</w:t>
            </w:r>
          </w:p>
        </w:tc>
      </w:tr>
      <w:tr w:rsidR="00871CB1" w:rsidRPr="00251210" w:rsidTr="007972E9">
        <w:trPr>
          <w:trHeight w:val="337"/>
        </w:trPr>
        <w:tc>
          <w:tcPr>
            <w:tcW w:w="818"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6</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5</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1</w:t>
            </w:r>
          </w:p>
        </w:tc>
        <w:tc>
          <w:tcPr>
            <w:tcW w:w="755"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4</w:t>
            </w:r>
          </w:p>
        </w:tc>
        <w:tc>
          <w:tcPr>
            <w:tcW w:w="751"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4</w:t>
            </w:r>
          </w:p>
        </w:tc>
        <w:tc>
          <w:tcPr>
            <w:tcW w:w="750"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tcPr>
          <w:p w:rsidR="00871CB1" w:rsidRPr="007C4D54" w:rsidRDefault="00871CB1" w:rsidP="007972E9">
            <w:pPr>
              <w:widowControl w:val="0"/>
              <w:suppressAutoHyphens/>
              <w:rPr>
                <w:rFonts w:eastAsia="SimSun" w:cs="Mangal"/>
                <w:color w:val="C00000"/>
                <w:kern w:val="2"/>
                <w:lang w:eastAsia="hi-IN" w:bidi="hi-IN"/>
              </w:rPr>
            </w:pPr>
            <w:r w:rsidRPr="007C4D54">
              <w:rPr>
                <w:rFonts w:eastAsia="SimSun" w:cs="Mangal"/>
                <w:color w:val="C00000"/>
                <w:kern w:val="2"/>
                <w:lang w:eastAsia="hi-IN" w:bidi="hi-IN"/>
              </w:rPr>
              <w:t>100</w:t>
            </w:r>
          </w:p>
        </w:tc>
        <w:tc>
          <w:tcPr>
            <w:tcW w:w="503" w:type="dxa"/>
            <w:shd w:val="clear" w:color="auto" w:fill="auto"/>
          </w:tcPr>
          <w:p w:rsidR="00871CB1" w:rsidRPr="007C4D54" w:rsidRDefault="00871CB1" w:rsidP="007972E9">
            <w:pPr>
              <w:widowControl w:val="0"/>
              <w:suppressAutoHyphens/>
              <w:rPr>
                <w:rFonts w:eastAsia="SimSun" w:cs="Mangal"/>
                <w:kern w:val="2"/>
                <w:lang w:eastAsia="hi-IN" w:bidi="hi-IN"/>
              </w:rPr>
            </w:pPr>
            <w:r>
              <w:rPr>
                <w:rFonts w:eastAsia="SimSun" w:cs="Mangal"/>
                <w:kern w:val="2"/>
                <w:lang w:eastAsia="hi-IN" w:bidi="hi-IN"/>
              </w:rPr>
              <w:t>1</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Pr>
                <w:rFonts w:eastAsia="SimSun" w:cs="Mangal"/>
                <w:kern w:val="2"/>
                <w:lang w:eastAsia="hi-IN" w:bidi="hi-IN"/>
              </w:rPr>
              <w:t>1</w:t>
            </w:r>
          </w:p>
          <w:p w:rsidR="00871CB1" w:rsidRPr="007C4D54" w:rsidRDefault="00871CB1" w:rsidP="007972E9">
            <w:pPr>
              <w:widowControl w:val="0"/>
              <w:suppressAutoHyphens/>
              <w:rPr>
                <w:rFonts w:eastAsia="SimSun" w:cs="Mangal"/>
                <w:kern w:val="2"/>
                <w:lang w:eastAsia="hi-IN" w:bidi="hi-IN"/>
              </w:rPr>
            </w:pP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Pr>
                <w:rFonts w:eastAsia="SimSun" w:cs="Mangal"/>
                <w:kern w:val="2"/>
                <w:lang w:eastAsia="hi-IN" w:bidi="hi-IN"/>
              </w:rPr>
              <w:t>50</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57"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1</w:t>
            </w:r>
          </w:p>
        </w:tc>
      </w:tr>
      <w:tr w:rsidR="00871CB1" w:rsidRPr="00251210" w:rsidTr="007972E9">
        <w:trPr>
          <w:trHeight w:val="356"/>
        </w:trPr>
        <w:tc>
          <w:tcPr>
            <w:tcW w:w="818"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7</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7</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1</w:t>
            </w:r>
          </w:p>
        </w:tc>
        <w:tc>
          <w:tcPr>
            <w:tcW w:w="755"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6</w:t>
            </w:r>
          </w:p>
        </w:tc>
        <w:tc>
          <w:tcPr>
            <w:tcW w:w="751"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6</w:t>
            </w:r>
          </w:p>
        </w:tc>
        <w:tc>
          <w:tcPr>
            <w:tcW w:w="750"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tcPr>
          <w:p w:rsidR="00871CB1" w:rsidRPr="007C4D54" w:rsidRDefault="00871CB1" w:rsidP="007972E9">
            <w:pPr>
              <w:widowControl w:val="0"/>
              <w:suppressAutoHyphens/>
              <w:rPr>
                <w:rFonts w:eastAsia="SimSun" w:cs="Mangal"/>
                <w:color w:val="C00000"/>
                <w:kern w:val="2"/>
                <w:lang w:eastAsia="hi-IN" w:bidi="hi-IN"/>
              </w:rPr>
            </w:pPr>
            <w:r w:rsidRPr="007C4D54">
              <w:rPr>
                <w:rFonts w:eastAsia="SimSun" w:cs="Mangal"/>
                <w:color w:val="C00000"/>
                <w:kern w:val="2"/>
                <w:lang w:eastAsia="hi-IN" w:bidi="hi-IN"/>
              </w:rPr>
              <w:t>100</w:t>
            </w:r>
          </w:p>
        </w:tc>
        <w:tc>
          <w:tcPr>
            <w:tcW w:w="503" w:type="dxa"/>
            <w:shd w:val="clear" w:color="auto" w:fill="auto"/>
          </w:tcPr>
          <w:p w:rsidR="00871CB1" w:rsidRPr="007C4D54" w:rsidRDefault="00871CB1" w:rsidP="007972E9">
            <w:pPr>
              <w:widowControl w:val="0"/>
              <w:suppressAutoHyphens/>
              <w:rPr>
                <w:rFonts w:eastAsia="SimSun" w:cs="Mangal"/>
                <w:kern w:val="2"/>
                <w:lang w:eastAsia="hi-IN" w:bidi="hi-IN"/>
              </w:rPr>
            </w:pPr>
            <w:r>
              <w:rPr>
                <w:rFonts w:eastAsia="SimSun" w:cs="Mangal"/>
                <w:kern w:val="2"/>
                <w:lang w:eastAsia="hi-IN" w:bidi="hi-IN"/>
              </w:rPr>
              <w:t>0</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Pr>
                <w:rFonts w:eastAsia="SimSun" w:cs="Mangal"/>
                <w:kern w:val="2"/>
                <w:lang w:eastAsia="hi-IN" w:bidi="hi-IN"/>
              </w:rPr>
              <w:t>3</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Pr>
                <w:rFonts w:eastAsia="SimSun" w:cs="Mangal"/>
                <w:kern w:val="2"/>
                <w:lang w:eastAsia="hi-IN" w:bidi="hi-IN"/>
              </w:rPr>
              <w:t>50</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57" w:type="dxa"/>
            <w:shd w:val="clear" w:color="auto" w:fill="auto"/>
          </w:tcPr>
          <w:p w:rsidR="00871CB1" w:rsidRPr="007C4D54" w:rsidRDefault="00871CB1" w:rsidP="007972E9">
            <w:pPr>
              <w:widowControl w:val="0"/>
              <w:suppressAutoHyphens/>
              <w:rPr>
                <w:rFonts w:eastAsia="SimSun" w:cs="Mangal"/>
                <w:kern w:val="2"/>
                <w:lang w:eastAsia="hi-IN" w:bidi="hi-IN"/>
              </w:rPr>
            </w:pPr>
            <w:r>
              <w:rPr>
                <w:rFonts w:eastAsia="SimSun" w:cs="Mangal"/>
                <w:kern w:val="2"/>
                <w:lang w:eastAsia="hi-IN" w:bidi="hi-IN"/>
              </w:rPr>
              <w:t>-</w:t>
            </w:r>
          </w:p>
        </w:tc>
      </w:tr>
      <w:tr w:rsidR="00871CB1" w:rsidRPr="00251210" w:rsidTr="007972E9">
        <w:trPr>
          <w:trHeight w:val="356"/>
        </w:trPr>
        <w:tc>
          <w:tcPr>
            <w:tcW w:w="818" w:type="dxa"/>
            <w:shd w:val="clear" w:color="auto" w:fill="auto"/>
          </w:tcPr>
          <w:p w:rsidR="00871CB1" w:rsidRPr="007C4D54" w:rsidRDefault="00871CB1" w:rsidP="007972E9">
            <w:pPr>
              <w:widowControl w:val="0"/>
              <w:suppressAutoHyphens/>
              <w:jc w:val="both"/>
              <w:rPr>
                <w:rFonts w:eastAsia="SimSun" w:cs="Mangal"/>
                <w:kern w:val="2"/>
                <w:lang w:eastAsia="hi-IN" w:bidi="hi-IN"/>
              </w:rPr>
            </w:pPr>
            <w:r w:rsidRPr="007C4D54">
              <w:rPr>
                <w:rFonts w:eastAsia="SimSun" w:cs="Mangal"/>
                <w:kern w:val="2"/>
                <w:lang w:eastAsia="hi-IN" w:bidi="hi-IN"/>
              </w:rPr>
              <w:t>8</w:t>
            </w:r>
          </w:p>
        </w:tc>
        <w:tc>
          <w:tcPr>
            <w:tcW w:w="833" w:type="dxa"/>
            <w:shd w:val="clear" w:color="auto" w:fill="auto"/>
          </w:tcPr>
          <w:p w:rsidR="00871CB1" w:rsidRPr="007C4D54" w:rsidRDefault="00871CB1" w:rsidP="007972E9">
            <w:pPr>
              <w:widowControl w:val="0"/>
              <w:suppressAutoHyphens/>
              <w:jc w:val="both"/>
              <w:rPr>
                <w:rFonts w:eastAsia="SimSun" w:cs="Mangal"/>
                <w:kern w:val="2"/>
                <w:lang w:eastAsia="hi-IN" w:bidi="hi-IN"/>
              </w:rPr>
            </w:pPr>
            <w:r w:rsidRPr="007C4D54">
              <w:rPr>
                <w:rFonts w:eastAsia="SimSun" w:cs="Mangal"/>
                <w:kern w:val="2"/>
                <w:lang w:eastAsia="hi-IN" w:bidi="hi-IN"/>
              </w:rPr>
              <w:t>11</w:t>
            </w:r>
          </w:p>
        </w:tc>
        <w:tc>
          <w:tcPr>
            <w:tcW w:w="666" w:type="dxa"/>
            <w:shd w:val="clear" w:color="auto" w:fill="auto"/>
          </w:tcPr>
          <w:p w:rsidR="00871CB1" w:rsidRPr="007C4D54" w:rsidRDefault="00871CB1" w:rsidP="007972E9">
            <w:pPr>
              <w:widowControl w:val="0"/>
              <w:suppressAutoHyphens/>
              <w:jc w:val="both"/>
              <w:rPr>
                <w:rFonts w:eastAsia="SimSun" w:cs="Mangal"/>
                <w:kern w:val="2"/>
                <w:lang w:eastAsia="hi-IN" w:bidi="hi-IN"/>
              </w:rPr>
            </w:pPr>
            <w:r w:rsidRPr="007C4D54">
              <w:rPr>
                <w:rFonts w:eastAsia="SimSun" w:cs="Mangal"/>
                <w:kern w:val="2"/>
                <w:lang w:eastAsia="hi-IN" w:bidi="hi-IN"/>
              </w:rPr>
              <w:t>-</w:t>
            </w:r>
          </w:p>
        </w:tc>
        <w:tc>
          <w:tcPr>
            <w:tcW w:w="666" w:type="dxa"/>
            <w:shd w:val="clear" w:color="auto" w:fill="auto"/>
          </w:tcPr>
          <w:p w:rsidR="00871CB1" w:rsidRPr="007C4D54" w:rsidRDefault="00871CB1" w:rsidP="007972E9">
            <w:pPr>
              <w:widowControl w:val="0"/>
              <w:suppressAutoHyphens/>
              <w:jc w:val="both"/>
              <w:rPr>
                <w:rFonts w:eastAsia="SimSun" w:cs="Mangal"/>
                <w:kern w:val="2"/>
                <w:lang w:eastAsia="hi-IN" w:bidi="hi-IN"/>
              </w:rPr>
            </w:pPr>
            <w:r w:rsidRPr="007C4D54">
              <w:rPr>
                <w:rFonts w:eastAsia="SimSun" w:cs="Mangal"/>
                <w:kern w:val="2"/>
                <w:lang w:eastAsia="hi-IN" w:bidi="hi-IN"/>
              </w:rPr>
              <w:t>-</w:t>
            </w:r>
          </w:p>
        </w:tc>
        <w:tc>
          <w:tcPr>
            <w:tcW w:w="755" w:type="dxa"/>
            <w:shd w:val="clear" w:color="auto" w:fill="auto"/>
          </w:tcPr>
          <w:p w:rsidR="00871CB1" w:rsidRPr="007C4D54" w:rsidRDefault="00871CB1" w:rsidP="007972E9">
            <w:pPr>
              <w:widowControl w:val="0"/>
              <w:suppressAutoHyphens/>
              <w:jc w:val="both"/>
              <w:rPr>
                <w:rFonts w:eastAsia="SimSun" w:cs="Mangal"/>
                <w:kern w:val="2"/>
                <w:lang w:eastAsia="hi-IN" w:bidi="hi-IN"/>
              </w:rPr>
            </w:pPr>
            <w:r w:rsidRPr="007C4D54">
              <w:rPr>
                <w:rFonts w:eastAsia="SimSun" w:cs="Mangal"/>
                <w:kern w:val="2"/>
                <w:lang w:eastAsia="hi-IN" w:bidi="hi-IN"/>
              </w:rPr>
              <w:t>11</w:t>
            </w:r>
          </w:p>
        </w:tc>
        <w:tc>
          <w:tcPr>
            <w:tcW w:w="751" w:type="dxa"/>
            <w:shd w:val="clear" w:color="auto" w:fill="auto"/>
          </w:tcPr>
          <w:p w:rsidR="00871CB1" w:rsidRPr="007C4D54" w:rsidRDefault="00871CB1" w:rsidP="007972E9">
            <w:pPr>
              <w:widowControl w:val="0"/>
              <w:suppressAutoHyphens/>
              <w:jc w:val="both"/>
              <w:rPr>
                <w:rFonts w:eastAsia="SimSun" w:cs="Mangal"/>
                <w:kern w:val="2"/>
                <w:lang w:eastAsia="hi-IN" w:bidi="hi-IN"/>
              </w:rPr>
            </w:pPr>
            <w:r w:rsidRPr="007C4D54">
              <w:rPr>
                <w:rFonts w:eastAsia="SimSun" w:cs="Mangal"/>
                <w:kern w:val="2"/>
                <w:lang w:eastAsia="hi-IN" w:bidi="hi-IN"/>
              </w:rPr>
              <w:t>11</w:t>
            </w:r>
          </w:p>
        </w:tc>
        <w:tc>
          <w:tcPr>
            <w:tcW w:w="750" w:type="dxa"/>
            <w:shd w:val="clear" w:color="auto" w:fill="auto"/>
          </w:tcPr>
          <w:p w:rsidR="00871CB1" w:rsidRPr="007C4D54" w:rsidRDefault="00871CB1" w:rsidP="007972E9">
            <w:pPr>
              <w:widowControl w:val="0"/>
              <w:suppressAutoHyphens/>
              <w:jc w:val="both"/>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tcPr>
          <w:p w:rsidR="00871CB1" w:rsidRPr="007C4D54" w:rsidRDefault="00871CB1" w:rsidP="007972E9">
            <w:pPr>
              <w:widowControl w:val="0"/>
              <w:suppressAutoHyphens/>
              <w:jc w:val="both"/>
              <w:rPr>
                <w:rFonts w:eastAsia="SimSun" w:cs="Mangal"/>
                <w:kern w:val="2"/>
                <w:lang w:eastAsia="hi-IN" w:bidi="hi-IN"/>
              </w:rPr>
            </w:pPr>
            <w:r w:rsidRPr="007C4D54">
              <w:rPr>
                <w:rFonts w:eastAsia="SimSun" w:cs="Mangal"/>
                <w:kern w:val="2"/>
                <w:lang w:eastAsia="hi-IN" w:bidi="hi-IN"/>
              </w:rPr>
              <w:t>100</w:t>
            </w:r>
          </w:p>
        </w:tc>
        <w:tc>
          <w:tcPr>
            <w:tcW w:w="503" w:type="dxa"/>
            <w:shd w:val="clear" w:color="auto" w:fill="auto"/>
          </w:tcPr>
          <w:p w:rsidR="00871CB1" w:rsidRPr="007C4D54" w:rsidRDefault="00871CB1" w:rsidP="007972E9">
            <w:pPr>
              <w:widowControl w:val="0"/>
              <w:suppressAutoHyphens/>
              <w:jc w:val="both"/>
              <w:rPr>
                <w:rFonts w:eastAsia="SimSun" w:cs="Mangal"/>
                <w:kern w:val="2"/>
                <w:lang w:eastAsia="hi-IN" w:bidi="hi-IN"/>
              </w:rPr>
            </w:pPr>
            <w:r>
              <w:rPr>
                <w:rFonts w:eastAsia="SimSun" w:cs="Mangal"/>
                <w:kern w:val="2"/>
                <w:lang w:eastAsia="hi-IN" w:bidi="hi-IN"/>
              </w:rPr>
              <w:t>1</w:t>
            </w:r>
          </w:p>
        </w:tc>
        <w:tc>
          <w:tcPr>
            <w:tcW w:w="666" w:type="dxa"/>
            <w:shd w:val="clear" w:color="auto" w:fill="auto"/>
          </w:tcPr>
          <w:p w:rsidR="00871CB1" w:rsidRPr="007C4D54" w:rsidRDefault="00871CB1" w:rsidP="007972E9">
            <w:pPr>
              <w:widowControl w:val="0"/>
              <w:suppressAutoHyphens/>
              <w:jc w:val="both"/>
              <w:rPr>
                <w:rFonts w:eastAsia="SimSun" w:cs="Mangal"/>
                <w:kern w:val="2"/>
                <w:lang w:eastAsia="hi-IN" w:bidi="hi-IN"/>
              </w:rPr>
            </w:pPr>
            <w:r>
              <w:rPr>
                <w:rFonts w:eastAsia="SimSun" w:cs="Mangal"/>
                <w:kern w:val="2"/>
                <w:lang w:eastAsia="hi-IN" w:bidi="hi-IN"/>
              </w:rPr>
              <w:t>2</w:t>
            </w:r>
          </w:p>
        </w:tc>
        <w:tc>
          <w:tcPr>
            <w:tcW w:w="833" w:type="dxa"/>
            <w:shd w:val="clear" w:color="auto" w:fill="auto"/>
          </w:tcPr>
          <w:p w:rsidR="00871CB1" w:rsidRPr="007C4D54" w:rsidRDefault="00871CB1" w:rsidP="007972E9">
            <w:pPr>
              <w:widowControl w:val="0"/>
              <w:suppressAutoHyphens/>
              <w:jc w:val="both"/>
              <w:rPr>
                <w:rFonts w:eastAsia="SimSun" w:cs="Mangal"/>
                <w:kern w:val="2"/>
                <w:lang w:eastAsia="hi-IN" w:bidi="hi-IN"/>
              </w:rPr>
            </w:pPr>
            <w:r>
              <w:rPr>
                <w:rFonts w:eastAsia="SimSun" w:cs="Mangal"/>
                <w:kern w:val="2"/>
                <w:lang w:eastAsia="hi-IN" w:bidi="hi-IN"/>
              </w:rPr>
              <w:t>27,3</w:t>
            </w:r>
          </w:p>
        </w:tc>
        <w:tc>
          <w:tcPr>
            <w:tcW w:w="833" w:type="dxa"/>
            <w:shd w:val="clear" w:color="auto" w:fill="auto"/>
          </w:tcPr>
          <w:p w:rsidR="00871CB1" w:rsidRPr="007C4D54" w:rsidRDefault="00871CB1" w:rsidP="007972E9">
            <w:pPr>
              <w:widowControl w:val="0"/>
              <w:suppressAutoHyphens/>
              <w:jc w:val="both"/>
              <w:rPr>
                <w:rFonts w:eastAsia="SimSun" w:cs="Mangal"/>
                <w:kern w:val="2"/>
                <w:lang w:eastAsia="hi-IN" w:bidi="hi-IN"/>
              </w:rPr>
            </w:pPr>
            <w:r w:rsidRPr="007C4D54">
              <w:rPr>
                <w:rFonts w:eastAsia="SimSun" w:cs="Mangal"/>
                <w:kern w:val="2"/>
                <w:lang w:eastAsia="hi-IN" w:bidi="hi-IN"/>
              </w:rPr>
              <w:t>-</w:t>
            </w:r>
          </w:p>
        </w:tc>
        <w:tc>
          <w:tcPr>
            <w:tcW w:w="957" w:type="dxa"/>
            <w:shd w:val="clear" w:color="auto" w:fill="auto"/>
          </w:tcPr>
          <w:p w:rsidR="00871CB1" w:rsidRPr="007C4D54" w:rsidRDefault="00871CB1" w:rsidP="007972E9">
            <w:pPr>
              <w:widowControl w:val="0"/>
              <w:suppressAutoHyphens/>
              <w:jc w:val="both"/>
              <w:rPr>
                <w:rFonts w:eastAsia="SimSun" w:cs="Mangal"/>
                <w:kern w:val="2"/>
                <w:lang w:eastAsia="hi-IN" w:bidi="hi-IN"/>
              </w:rPr>
            </w:pPr>
            <w:r>
              <w:rPr>
                <w:rFonts w:eastAsia="SimSun" w:cs="Mangal"/>
                <w:kern w:val="2"/>
                <w:lang w:eastAsia="hi-IN" w:bidi="hi-IN"/>
              </w:rPr>
              <w:t>1</w:t>
            </w:r>
          </w:p>
        </w:tc>
      </w:tr>
      <w:tr w:rsidR="00871CB1" w:rsidRPr="00251210" w:rsidTr="007972E9">
        <w:trPr>
          <w:trHeight w:val="430"/>
        </w:trPr>
        <w:tc>
          <w:tcPr>
            <w:tcW w:w="818"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9</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9</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755"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9</w:t>
            </w:r>
          </w:p>
        </w:tc>
        <w:tc>
          <w:tcPr>
            <w:tcW w:w="751"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9</w:t>
            </w:r>
          </w:p>
        </w:tc>
        <w:tc>
          <w:tcPr>
            <w:tcW w:w="750"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100</w:t>
            </w:r>
          </w:p>
        </w:tc>
        <w:tc>
          <w:tcPr>
            <w:tcW w:w="503"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666" w:type="dxa"/>
            <w:shd w:val="clear" w:color="auto" w:fill="auto"/>
          </w:tcPr>
          <w:p w:rsidR="00871CB1" w:rsidRPr="007C4D54" w:rsidRDefault="00871CB1" w:rsidP="007972E9">
            <w:pPr>
              <w:widowControl w:val="0"/>
              <w:suppressAutoHyphens/>
              <w:rPr>
                <w:rFonts w:eastAsia="SimSun" w:cs="Mangal"/>
                <w:kern w:val="2"/>
                <w:lang w:eastAsia="hi-IN" w:bidi="hi-IN"/>
              </w:rPr>
            </w:pPr>
            <w:r>
              <w:rPr>
                <w:rFonts w:eastAsia="SimSun" w:cs="Mangal"/>
                <w:kern w:val="2"/>
                <w:lang w:eastAsia="hi-IN" w:bidi="hi-IN"/>
              </w:rPr>
              <w:t>1</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Pr>
                <w:rFonts w:eastAsia="SimSun" w:cs="Mangal"/>
                <w:kern w:val="2"/>
                <w:lang w:eastAsia="hi-IN" w:bidi="hi-IN"/>
              </w:rPr>
              <w:t>11,1</w:t>
            </w:r>
          </w:p>
        </w:tc>
        <w:tc>
          <w:tcPr>
            <w:tcW w:w="833"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57" w:type="dxa"/>
            <w:shd w:val="clear" w:color="auto" w:fill="auto"/>
          </w:tcPr>
          <w:p w:rsidR="00871CB1" w:rsidRPr="007C4D54" w:rsidRDefault="00871CB1" w:rsidP="007972E9">
            <w:pPr>
              <w:widowControl w:val="0"/>
              <w:suppressAutoHyphens/>
              <w:rPr>
                <w:rFonts w:eastAsia="SimSun" w:cs="Mangal"/>
                <w:kern w:val="2"/>
                <w:lang w:eastAsia="hi-IN" w:bidi="hi-IN"/>
              </w:rPr>
            </w:pPr>
            <w:r w:rsidRPr="007C4D54">
              <w:rPr>
                <w:rFonts w:eastAsia="SimSun" w:cs="Mangal"/>
                <w:kern w:val="2"/>
                <w:lang w:eastAsia="hi-IN" w:bidi="hi-IN"/>
              </w:rPr>
              <w:t>1</w:t>
            </w:r>
          </w:p>
        </w:tc>
      </w:tr>
      <w:tr w:rsidR="00871CB1" w:rsidRPr="00251210" w:rsidTr="007972E9">
        <w:trPr>
          <w:trHeight w:val="371"/>
        </w:trPr>
        <w:tc>
          <w:tcPr>
            <w:tcW w:w="818" w:type="dxa"/>
            <w:shd w:val="clear" w:color="auto" w:fill="auto"/>
          </w:tcPr>
          <w:p w:rsidR="00871CB1" w:rsidRPr="007C4D54" w:rsidRDefault="00871CB1" w:rsidP="007972E9">
            <w:pPr>
              <w:widowControl w:val="0"/>
              <w:suppressAutoHyphens/>
              <w:rPr>
                <w:rFonts w:eastAsia="SimSun" w:cs="Mangal"/>
                <w:b/>
                <w:kern w:val="2"/>
                <w:lang w:eastAsia="hi-IN" w:bidi="hi-IN"/>
              </w:rPr>
            </w:pPr>
            <w:r w:rsidRPr="007C4D54">
              <w:rPr>
                <w:rFonts w:eastAsia="SimSun" w:cs="Mangal"/>
                <w:b/>
                <w:kern w:val="2"/>
                <w:lang w:eastAsia="hi-IN" w:bidi="hi-IN"/>
              </w:rPr>
              <w:t>5-9</w:t>
            </w:r>
          </w:p>
        </w:tc>
        <w:tc>
          <w:tcPr>
            <w:tcW w:w="833" w:type="dxa"/>
            <w:shd w:val="clear" w:color="auto" w:fill="auto"/>
          </w:tcPr>
          <w:p w:rsidR="00871CB1" w:rsidRPr="007C4D54" w:rsidRDefault="00871CB1" w:rsidP="007972E9">
            <w:pPr>
              <w:widowControl w:val="0"/>
              <w:suppressAutoHyphens/>
              <w:rPr>
                <w:rFonts w:eastAsia="SimSun" w:cs="Mangal"/>
                <w:b/>
                <w:kern w:val="2"/>
                <w:lang w:eastAsia="hi-IN" w:bidi="hi-IN"/>
              </w:rPr>
            </w:pPr>
            <w:r w:rsidRPr="007C4D54">
              <w:rPr>
                <w:rFonts w:eastAsia="SimSun" w:cs="Mangal"/>
                <w:b/>
                <w:kern w:val="2"/>
                <w:lang w:eastAsia="hi-IN" w:bidi="hi-IN"/>
              </w:rPr>
              <w:t>39</w:t>
            </w:r>
          </w:p>
        </w:tc>
        <w:tc>
          <w:tcPr>
            <w:tcW w:w="666" w:type="dxa"/>
            <w:shd w:val="clear" w:color="auto" w:fill="auto"/>
          </w:tcPr>
          <w:p w:rsidR="00871CB1" w:rsidRPr="007C4D54" w:rsidRDefault="00871CB1" w:rsidP="007972E9">
            <w:pPr>
              <w:widowControl w:val="0"/>
              <w:suppressAutoHyphens/>
              <w:rPr>
                <w:rFonts w:eastAsia="SimSun" w:cs="Mangal"/>
                <w:b/>
                <w:kern w:val="2"/>
                <w:lang w:eastAsia="hi-IN" w:bidi="hi-IN"/>
              </w:rPr>
            </w:pPr>
            <w:r w:rsidRPr="007C4D54">
              <w:rPr>
                <w:rFonts w:eastAsia="SimSun" w:cs="Mangal"/>
                <w:b/>
                <w:kern w:val="2"/>
                <w:lang w:eastAsia="hi-IN" w:bidi="hi-IN"/>
              </w:rPr>
              <w:t>0</w:t>
            </w:r>
          </w:p>
        </w:tc>
        <w:tc>
          <w:tcPr>
            <w:tcW w:w="666" w:type="dxa"/>
            <w:shd w:val="clear" w:color="auto" w:fill="auto"/>
          </w:tcPr>
          <w:p w:rsidR="00871CB1" w:rsidRPr="007C4D54" w:rsidRDefault="00871CB1" w:rsidP="007972E9">
            <w:pPr>
              <w:widowControl w:val="0"/>
              <w:suppressAutoHyphens/>
              <w:rPr>
                <w:rFonts w:eastAsia="SimSun" w:cs="Mangal"/>
                <w:b/>
                <w:kern w:val="2"/>
                <w:lang w:eastAsia="hi-IN" w:bidi="hi-IN"/>
              </w:rPr>
            </w:pPr>
            <w:r w:rsidRPr="007C4D54">
              <w:rPr>
                <w:rFonts w:eastAsia="SimSun" w:cs="Mangal"/>
                <w:b/>
                <w:kern w:val="2"/>
                <w:lang w:eastAsia="hi-IN" w:bidi="hi-IN"/>
              </w:rPr>
              <w:t>2</w:t>
            </w:r>
          </w:p>
        </w:tc>
        <w:tc>
          <w:tcPr>
            <w:tcW w:w="755" w:type="dxa"/>
            <w:shd w:val="clear" w:color="auto" w:fill="auto"/>
          </w:tcPr>
          <w:p w:rsidR="00871CB1" w:rsidRPr="007C4D54" w:rsidRDefault="00871CB1" w:rsidP="007972E9">
            <w:pPr>
              <w:widowControl w:val="0"/>
              <w:suppressAutoHyphens/>
              <w:rPr>
                <w:rFonts w:eastAsia="SimSun" w:cs="Mangal"/>
                <w:b/>
                <w:kern w:val="2"/>
                <w:lang w:eastAsia="hi-IN" w:bidi="hi-IN"/>
              </w:rPr>
            </w:pPr>
            <w:r w:rsidRPr="007C4D54">
              <w:rPr>
                <w:rFonts w:eastAsia="SimSun" w:cs="Mangal"/>
                <w:b/>
                <w:kern w:val="2"/>
                <w:lang w:eastAsia="hi-IN" w:bidi="hi-IN"/>
              </w:rPr>
              <w:t>37</w:t>
            </w:r>
          </w:p>
        </w:tc>
        <w:tc>
          <w:tcPr>
            <w:tcW w:w="751" w:type="dxa"/>
            <w:shd w:val="clear" w:color="auto" w:fill="auto"/>
          </w:tcPr>
          <w:p w:rsidR="00871CB1" w:rsidRPr="007C4D54" w:rsidRDefault="00871CB1" w:rsidP="007972E9">
            <w:pPr>
              <w:widowControl w:val="0"/>
              <w:suppressAutoHyphens/>
              <w:rPr>
                <w:rFonts w:eastAsia="SimSun" w:cs="Mangal"/>
                <w:b/>
                <w:kern w:val="2"/>
                <w:lang w:eastAsia="hi-IN" w:bidi="hi-IN"/>
              </w:rPr>
            </w:pPr>
            <w:r w:rsidRPr="007C4D54">
              <w:rPr>
                <w:rFonts w:eastAsia="SimSun" w:cs="Mangal"/>
                <w:b/>
                <w:kern w:val="2"/>
                <w:lang w:eastAsia="hi-IN" w:bidi="hi-IN"/>
              </w:rPr>
              <w:t>37</w:t>
            </w:r>
          </w:p>
        </w:tc>
        <w:tc>
          <w:tcPr>
            <w:tcW w:w="750" w:type="dxa"/>
            <w:shd w:val="clear" w:color="auto" w:fill="auto"/>
          </w:tcPr>
          <w:p w:rsidR="00871CB1" w:rsidRPr="007C4D54" w:rsidRDefault="00871CB1" w:rsidP="007972E9">
            <w:pPr>
              <w:widowControl w:val="0"/>
              <w:suppressAutoHyphens/>
              <w:rPr>
                <w:rFonts w:eastAsia="SimSun" w:cs="Mangal"/>
                <w:b/>
                <w:kern w:val="2"/>
                <w:lang w:eastAsia="hi-IN" w:bidi="hi-IN"/>
              </w:rPr>
            </w:pPr>
            <w:r w:rsidRPr="007C4D54">
              <w:rPr>
                <w:rFonts w:eastAsia="SimSun" w:cs="Mangal"/>
                <w:b/>
                <w:kern w:val="2"/>
                <w:lang w:eastAsia="hi-IN" w:bidi="hi-IN"/>
              </w:rPr>
              <w:t>-</w:t>
            </w:r>
          </w:p>
        </w:tc>
        <w:tc>
          <w:tcPr>
            <w:tcW w:w="902" w:type="dxa"/>
            <w:shd w:val="clear" w:color="auto" w:fill="auto"/>
          </w:tcPr>
          <w:p w:rsidR="00871CB1" w:rsidRPr="007C4D54" w:rsidRDefault="00871CB1" w:rsidP="007972E9">
            <w:pPr>
              <w:widowControl w:val="0"/>
              <w:suppressAutoHyphens/>
              <w:rPr>
                <w:rFonts w:eastAsia="SimSun" w:cs="Mangal"/>
                <w:b/>
                <w:kern w:val="2"/>
                <w:lang w:eastAsia="hi-IN" w:bidi="hi-IN"/>
              </w:rPr>
            </w:pPr>
            <w:r w:rsidRPr="007C4D54">
              <w:rPr>
                <w:rFonts w:eastAsia="SimSun" w:cs="Mangal"/>
                <w:b/>
                <w:kern w:val="2"/>
                <w:lang w:eastAsia="hi-IN" w:bidi="hi-IN"/>
              </w:rPr>
              <w:t>100</w:t>
            </w:r>
          </w:p>
        </w:tc>
        <w:tc>
          <w:tcPr>
            <w:tcW w:w="503" w:type="dxa"/>
            <w:shd w:val="clear" w:color="auto" w:fill="auto"/>
          </w:tcPr>
          <w:p w:rsidR="00871CB1" w:rsidRPr="007C4D54" w:rsidRDefault="00871CB1" w:rsidP="007972E9">
            <w:pPr>
              <w:widowControl w:val="0"/>
              <w:suppressAutoHyphens/>
              <w:rPr>
                <w:rFonts w:eastAsia="SimSun" w:cs="Mangal"/>
                <w:b/>
                <w:kern w:val="2"/>
                <w:lang w:eastAsia="hi-IN" w:bidi="hi-IN"/>
              </w:rPr>
            </w:pPr>
            <w:r w:rsidRPr="007C4D54">
              <w:rPr>
                <w:rFonts w:eastAsia="SimSun" w:cs="Mangal"/>
                <w:b/>
                <w:kern w:val="2"/>
                <w:lang w:eastAsia="hi-IN" w:bidi="hi-IN"/>
              </w:rPr>
              <w:t>2</w:t>
            </w:r>
          </w:p>
        </w:tc>
        <w:tc>
          <w:tcPr>
            <w:tcW w:w="666" w:type="dxa"/>
            <w:shd w:val="clear" w:color="auto" w:fill="auto"/>
          </w:tcPr>
          <w:p w:rsidR="00871CB1" w:rsidRPr="007C4D54" w:rsidRDefault="00871CB1" w:rsidP="007972E9">
            <w:pPr>
              <w:widowControl w:val="0"/>
              <w:suppressAutoHyphens/>
              <w:rPr>
                <w:rFonts w:eastAsia="SimSun" w:cs="Mangal"/>
                <w:b/>
                <w:kern w:val="2"/>
                <w:lang w:eastAsia="hi-IN" w:bidi="hi-IN"/>
              </w:rPr>
            </w:pPr>
            <w:r w:rsidRPr="007C4D54">
              <w:rPr>
                <w:rFonts w:eastAsia="SimSun" w:cs="Mangal"/>
                <w:b/>
                <w:kern w:val="2"/>
                <w:lang w:eastAsia="hi-IN" w:bidi="hi-IN"/>
              </w:rPr>
              <w:t>9</w:t>
            </w:r>
          </w:p>
        </w:tc>
        <w:tc>
          <w:tcPr>
            <w:tcW w:w="833" w:type="dxa"/>
            <w:shd w:val="clear" w:color="auto" w:fill="auto"/>
          </w:tcPr>
          <w:p w:rsidR="00871CB1" w:rsidRPr="007C4D54" w:rsidRDefault="00871CB1" w:rsidP="007972E9">
            <w:pPr>
              <w:widowControl w:val="0"/>
              <w:suppressAutoHyphens/>
              <w:rPr>
                <w:rFonts w:eastAsia="SimSun" w:cs="Mangal"/>
                <w:b/>
                <w:kern w:val="2"/>
                <w:lang w:eastAsia="hi-IN" w:bidi="hi-IN"/>
              </w:rPr>
            </w:pPr>
            <w:r w:rsidRPr="007C4D54">
              <w:rPr>
                <w:rFonts w:eastAsia="SimSun" w:cs="Mangal"/>
                <w:b/>
                <w:kern w:val="2"/>
                <w:lang w:eastAsia="hi-IN" w:bidi="hi-IN"/>
              </w:rPr>
              <w:t>29,73</w:t>
            </w:r>
          </w:p>
        </w:tc>
        <w:tc>
          <w:tcPr>
            <w:tcW w:w="833" w:type="dxa"/>
            <w:shd w:val="clear" w:color="auto" w:fill="auto"/>
          </w:tcPr>
          <w:p w:rsidR="00871CB1" w:rsidRPr="007C4D54" w:rsidRDefault="00871CB1" w:rsidP="007972E9">
            <w:pPr>
              <w:widowControl w:val="0"/>
              <w:suppressAutoHyphens/>
              <w:rPr>
                <w:rFonts w:eastAsia="SimSun" w:cs="Mangal"/>
                <w:b/>
                <w:kern w:val="2"/>
                <w:lang w:eastAsia="hi-IN" w:bidi="hi-IN"/>
              </w:rPr>
            </w:pPr>
            <w:r>
              <w:rPr>
                <w:rFonts w:eastAsia="SimSun" w:cs="Mangal"/>
                <w:b/>
                <w:kern w:val="2"/>
                <w:lang w:eastAsia="hi-IN" w:bidi="hi-IN"/>
              </w:rPr>
              <w:t>1</w:t>
            </w:r>
          </w:p>
        </w:tc>
        <w:tc>
          <w:tcPr>
            <w:tcW w:w="957" w:type="dxa"/>
            <w:shd w:val="clear" w:color="auto" w:fill="auto"/>
          </w:tcPr>
          <w:p w:rsidR="00871CB1" w:rsidRPr="007C4D54" w:rsidRDefault="00871CB1" w:rsidP="007972E9">
            <w:pPr>
              <w:widowControl w:val="0"/>
              <w:suppressAutoHyphens/>
              <w:rPr>
                <w:rFonts w:eastAsia="SimSun" w:cs="Mangal"/>
                <w:b/>
                <w:kern w:val="2"/>
                <w:lang w:eastAsia="hi-IN" w:bidi="hi-IN"/>
              </w:rPr>
            </w:pPr>
            <w:r>
              <w:rPr>
                <w:rFonts w:eastAsia="SimSun" w:cs="Mangal"/>
                <w:b/>
                <w:kern w:val="2"/>
                <w:lang w:eastAsia="hi-IN" w:bidi="hi-IN"/>
              </w:rPr>
              <w:t>3</w:t>
            </w:r>
          </w:p>
        </w:tc>
      </w:tr>
      <w:tr w:rsidR="00871CB1" w:rsidRPr="00251210" w:rsidTr="007972E9">
        <w:trPr>
          <w:trHeight w:val="252"/>
        </w:trPr>
        <w:tc>
          <w:tcPr>
            <w:tcW w:w="818" w:type="dxa"/>
            <w:shd w:val="clear" w:color="auto" w:fill="auto"/>
          </w:tcPr>
          <w:p w:rsidR="00871CB1" w:rsidRPr="007C4D54" w:rsidRDefault="00871CB1" w:rsidP="007972E9">
            <w:pPr>
              <w:widowControl w:val="0"/>
              <w:suppressAutoHyphens/>
              <w:rPr>
                <w:rFonts w:eastAsia="SimSun" w:cs="Mangal"/>
                <w:b/>
                <w:i/>
                <w:kern w:val="2"/>
                <w:lang w:eastAsia="hi-IN" w:bidi="hi-IN"/>
              </w:rPr>
            </w:pPr>
            <w:r>
              <w:rPr>
                <w:rFonts w:eastAsia="SimSun" w:cs="Mangal"/>
                <w:b/>
                <w:i/>
                <w:kern w:val="2"/>
                <w:lang w:eastAsia="hi-IN" w:bidi="hi-IN"/>
              </w:rPr>
              <w:t>5</w:t>
            </w:r>
          </w:p>
        </w:tc>
        <w:tc>
          <w:tcPr>
            <w:tcW w:w="833" w:type="dxa"/>
            <w:shd w:val="clear" w:color="auto" w:fill="auto"/>
          </w:tcPr>
          <w:p w:rsidR="00871CB1" w:rsidRPr="007C4D54" w:rsidRDefault="00871CB1" w:rsidP="007972E9">
            <w:pPr>
              <w:widowControl w:val="0"/>
              <w:suppressAutoHyphens/>
              <w:rPr>
                <w:rFonts w:eastAsia="SimSun" w:cs="Mangal"/>
                <w:b/>
                <w:i/>
                <w:kern w:val="2"/>
                <w:lang w:eastAsia="hi-IN" w:bidi="hi-IN"/>
              </w:rPr>
            </w:pPr>
            <w:r w:rsidRPr="007C4D54">
              <w:rPr>
                <w:rFonts w:eastAsia="SimSun" w:cs="Mangal"/>
                <w:b/>
                <w:i/>
                <w:kern w:val="2"/>
                <w:lang w:eastAsia="hi-IN" w:bidi="hi-IN"/>
              </w:rPr>
              <w:t>92</w:t>
            </w:r>
          </w:p>
        </w:tc>
        <w:tc>
          <w:tcPr>
            <w:tcW w:w="666" w:type="dxa"/>
            <w:shd w:val="clear" w:color="auto" w:fill="auto"/>
          </w:tcPr>
          <w:p w:rsidR="00871CB1" w:rsidRPr="007C4D54" w:rsidRDefault="00871CB1" w:rsidP="007972E9">
            <w:pPr>
              <w:widowControl w:val="0"/>
              <w:suppressAutoHyphens/>
              <w:rPr>
                <w:rFonts w:eastAsia="SimSun" w:cs="Mangal"/>
                <w:b/>
                <w:i/>
                <w:kern w:val="2"/>
                <w:lang w:eastAsia="hi-IN" w:bidi="hi-IN"/>
              </w:rPr>
            </w:pPr>
            <w:r w:rsidRPr="007C4D54">
              <w:rPr>
                <w:rFonts w:eastAsia="SimSun" w:cs="Mangal"/>
                <w:b/>
                <w:i/>
                <w:kern w:val="2"/>
                <w:lang w:eastAsia="hi-IN" w:bidi="hi-IN"/>
              </w:rPr>
              <w:t>2</w:t>
            </w:r>
          </w:p>
        </w:tc>
        <w:tc>
          <w:tcPr>
            <w:tcW w:w="666" w:type="dxa"/>
            <w:shd w:val="clear" w:color="auto" w:fill="auto"/>
          </w:tcPr>
          <w:p w:rsidR="00871CB1" w:rsidRPr="007C4D54" w:rsidRDefault="00871CB1" w:rsidP="007972E9">
            <w:pPr>
              <w:widowControl w:val="0"/>
              <w:suppressAutoHyphens/>
              <w:rPr>
                <w:rFonts w:eastAsia="SimSun" w:cs="Mangal"/>
                <w:b/>
                <w:i/>
                <w:kern w:val="2"/>
                <w:lang w:eastAsia="hi-IN" w:bidi="hi-IN"/>
              </w:rPr>
            </w:pPr>
            <w:r w:rsidRPr="007C4D54">
              <w:rPr>
                <w:rFonts w:eastAsia="SimSun" w:cs="Mangal"/>
                <w:b/>
                <w:i/>
                <w:kern w:val="2"/>
                <w:lang w:eastAsia="hi-IN" w:bidi="hi-IN"/>
              </w:rPr>
              <w:t>9</w:t>
            </w:r>
          </w:p>
        </w:tc>
        <w:tc>
          <w:tcPr>
            <w:tcW w:w="755" w:type="dxa"/>
            <w:shd w:val="clear" w:color="auto" w:fill="auto"/>
          </w:tcPr>
          <w:p w:rsidR="00871CB1" w:rsidRPr="007C4D54" w:rsidRDefault="00871CB1" w:rsidP="007972E9">
            <w:pPr>
              <w:widowControl w:val="0"/>
              <w:suppressAutoHyphens/>
              <w:rPr>
                <w:rFonts w:eastAsia="SimSun" w:cs="Mangal"/>
                <w:b/>
                <w:i/>
                <w:kern w:val="2"/>
                <w:lang w:eastAsia="hi-IN" w:bidi="hi-IN"/>
              </w:rPr>
            </w:pPr>
            <w:r w:rsidRPr="007C4D54">
              <w:rPr>
                <w:rFonts w:eastAsia="SimSun" w:cs="Mangal"/>
                <w:b/>
                <w:i/>
                <w:kern w:val="2"/>
                <w:lang w:eastAsia="hi-IN" w:bidi="hi-IN"/>
              </w:rPr>
              <w:t>85</w:t>
            </w:r>
          </w:p>
        </w:tc>
        <w:tc>
          <w:tcPr>
            <w:tcW w:w="751" w:type="dxa"/>
            <w:shd w:val="clear" w:color="auto" w:fill="auto"/>
          </w:tcPr>
          <w:p w:rsidR="00871CB1" w:rsidRPr="007C4D54" w:rsidRDefault="00871CB1" w:rsidP="007972E9">
            <w:pPr>
              <w:widowControl w:val="0"/>
              <w:suppressAutoHyphens/>
              <w:rPr>
                <w:rFonts w:eastAsia="SimSun" w:cs="Mangal"/>
                <w:b/>
                <w:i/>
                <w:kern w:val="2"/>
                <w:lang w:eastAsia="hi-IN" w:bidi="hi-IN"/>
              </w:rPr>
            </w:pPr>
            <w:r>
              <w:rPr>
                <w:rFonts w:eastAsia="SimSun" w:cs="Mangal"/>
                <w:b/>
                <w:i/>
                <w:kern w:val="2"/>
                <w:lang w:eastAsia="hi-IN" w:bidi="hi-IN"/>
              </w:rPr>
              <w:t>77</w:t>
            </w:r>
          </w:p>
        </w:tc>
        <w:tc>
          <w:tcPr>
            <w:tcW w:w="750" w:type="dxa"/>
            <w:shd w:val="clear" w:color="auto" w:fill="auto"/>
          </w:tcPr>
          <w:p w:rsidR="00871CB1" w:rsidRPr="007C4D54" w:rsidRDefault="00871CB1" w:rsidP="007972E9">
            <w:pPr>
              <w:widowControl w:val="0"/>
              <w:suppressAutoHyphens/>
              <w:rPr>
                <w:rFonts w:eastAsia="SimSun" w:cs="Mangal"/>
                <w:b/>
                <w:i/>
                <w:kern w:val="2"/>
                <w:lang w:eastAsia="hi-IN" w:bidi="hi-IN"/>
              </w:rPr>
            </w:pPr>
            <w:r w:rsidRPr="007C4D54">
              <w:rPr>
                <w:rFonts w:eastAsia="SimSun" w:cs="Mangal"/>
                <w:b/>
                <w:i/>
                <w:kern w:val="2"/>
                <w:lang w:eastAsia="hi-IN" w:bidi="hi-IN"/>
              </w:rPr>
              <w:t>-</w:t>
            </w:r>
          </w:p>
        </w:tc>
        <w:tc>
          <w:tcPr>
            <w:tcW w:w="902" w:type="dxa"/>
            <w:shd w:val="clear" w:color="auto" w:fill="auto"/>
          </w:tcPr>
          <w:p w:rsidR="00871CB1" w:rsidRPr="007C4D54" w:rsidRDefault="00871CB1" w:rsidP="007972E9">
            <w:pPr>
              <w:widowControl w:val="0"/>
              <w:suppressAutoHyphens/>
              <w:rPr>
                <w:rFonts w:eastAsia="SimSun" w:cs="Mangal"/>
                <w:b/>
                <w:i/>
                <w:kern w:val="2"/>
                <w:lang w:eastAsia="hi-IN" w:bidi="hi-IN"/>
              </w:rPr>
            </w:pPr>
            <w:r w:rsidRPr="007C4D54">
              <w:rPr>
                <w:rFonts w:eastAsia="SimSun" w:cs="Mangal"/>
                <w:b/>
                <w:i/>
                <w:kern w:val="2"/>
                <w:lang w:eastAsia="hi-IN" w:bidi="hi-IN"/>
              </w:rPr>
              <w:t>100</w:t>
            </w:r>
          </w:p>
        </w:tc>
        <w:tc>
          <w:tcPr>
            <w:tcW w:w="503" w:type="dxa"/>
            <w:shd w:val="clear" w:color="auto" w:fill="auto"/>
          </w:tcPr>
          <w:p w:rsidR="00871CB1" w:rsidRPr="007C4D54" w:rsidRDefault="00871CB1" w:rsidP="007972E9">
            <w:pPr>
              <w:widowControl w:val="0"/>
              <w:suppressAutoHyphens/>
              <w:rPr>
                <w:rFonts w:eastAsia="SimSun" w:cs="Mangal"/>
                <w:b/>
                <w:i/>
                <w:kern w:val="2"/>
                <w:lang w:eastAsia="hi-IN" w:bidi="hi-IN"/>
              </w:rPr>
            </w:pPr>
            <w:r w:rsidRPr="007C4D54">
              <w:rPr>
                <w:rFonts w:eastAsia="SimSun" w:cs="Mangal"/>
                <w:b/>
                <w:i/>
                <w:kern w:val="2"/>
                <w:lang w:eastAsia="hi-IN" w:bidi="hi-IN"/>
              </w:rPr>
              <w:t>8</w:t>
            </w:r>
          </w:p>
        </w:tc>
        <w:tc>
          <w:tcPr>
            <w:tcW w:w="666" w:type="dxa"/>
            <w:shd w:val="clear" w:color="auto" w:fill="auto"/>
          </w:tcPr>
          <w:p w:rsidR="00871CB1" w:rsidRPr="007C4D54" w:rsidRDefault="00871CB1" w:rsidP="007972E9">
            <w:pPr>
              <w:widowControl w:val="0"/>
              <w:suppressAutoHyphens/>
              <w:rPr>
                <w:rFonts w:eastAsia="SimSun" w:cs="Mangal"/>
                <w:b/>
                <w:i/>
                <w:kern w:val="2"/>
                <w:lang w:eastAsia="hi-IN" w:bidi="hi-IN"/>
              </w:rPr>
            </w:pPr>
            <w:r w:rsidRPr="007C4D54">
              <w:rPr>
                <w:rFonts w:eastAsia="SimSun" w:cs="Mangal"/>
                <w:b/>
                <w:i/>
                <w:kern w:val="2"/>
                <w:lang w:eastAsia="hi-IN" w:bidi="hi-IN"/>
              </w:rPr>
              <w:t>27</w:t>
            </w:r>
          </w:p>
        </w:tc>
        <w:tc>
          <w:tcPr>
            <w:tcW w:w="833" w:type="dxa"/>
            <w:shd w:val="clear" w:color="auto" w:fill="auto"/>
          </w:tcPr>
          <w:p w:rsidR="00871CB1" w:rsidRPr="007C4D54" w:rsidRDefault="00871CB1" w:rsidP="007972E9">
            <w:pPr>
              <w:widowControl w:val="0"/>
              <w:suppressAutoHyphens/>
              <w:rPr>
                <w:rFonts w:eastAsia="SimSun" w:cs="Mangal"/>
                <w:b/>
                <w:i/>
                <w:kern w:val="2"/>
                <w:lang w:eastAsia="hi-IN" w:bidi="hi-IN"/>
              </w:rPr>
            </w:pPr>
            <w:r w:rsidRPr="007C4D54">
              <w:rPr>
                <w:rFonts w:eastAsia="SimSun" w:cs="Mangal"/>
                <w:b/>
                <w:i/>
                <w:kern w:val="2"/>
                <w:lang w:eastAsia="hi-IN" w:bidi="hi-IN"/>
              </w:rPr>
              <w:t>45,45</w:t>
            </w:r>
          </w:p>
        </w:tc>
        <w:tc>
          <w:tcPr>
            <w:tcW w:w="833" w:type="dxa"/>
            <w:shd w:val="clear" w:color="auto" w:fill="auto"/>
          </w:tcPr>
          <w:p w:rsidR="00871CB1" w:rsidRPr="007C4D54" w:rsidRDefault="00871CB1" w:rsidP="007972E9">
            <w:pPr>
              <w:widowControl w:val="0"/>
              <w:suppressAutoHyphens/>
              <w:rPr>
                <w:rFonts w:eastAsia="SimSun" w:cs="Mangal"/>
                <w:b/>
                <w:i/>
                <w:kern w:val="2"/>
                <w:lang w:eastAsia="hi-IN" w:bidi="hi-IN"/>
              </w:rPr>
            </w:pPr>
            <w:r>
              <w:rPr>
                <w:rFonts w:eastAsia="SimSun" w:cs="Mangal"/>
                <w:b/>
                <w:i/>
                <w:kern w:val="2"/>
                <w:lang w:eastAsia="hi-IN" w:bidi="hi-IN"/>
              </w:rPr>
              <w:t>3</w:t>
            </w:r>
          </w:p>
        </w:tc>
        <w:tc>
          <w:tcPr>
            <w:tcW w:w="957" w:type="dxa"/>
            <w:shd w:val="clear" w:color="auto" w:fill="auto"/>
          </w:tcPr>
          <w:p w:rsidR="00871CB1" w:rsidRPr="007C4D54" w:rsidRDefault="00871CB1" w:rsidP="007972E9">
            <w:pPr>
              <w:widowControl w:val="0"/>
              <w:suppressAutoHyphens/>
              <w:rPr>
                <w:rFonts w:eastAsia="SimSun" w:cs="Mangal"/>
                <w:b/>
                <w:i/>
                <w:kern w:val="2"/>
                <w:lang w:eastAsia="hi-IN" w:bidi="hi-IN"/>
              </w:rPr>
            </w:pPr>
            <w:r w:rsidRPr="007C4D54">
              <w:rPr>
                <w:rFonts w:eastAsia="SimSun" w:cs="Mangal"/>
                <w:b/>
                <w:i/>
                <w:kern w:val="2"/>
                <w:lang w:eastAsia="hi-IN" w:bidi="hi-IN"/>
              </w:rPr>
              <w:t>7</w:t>
            </w:r>
          </w:p>
        </w:tc>
      </w:tr>
    </w:tbl>
    <w:p w:rsidR="00EA678A" w:rsidRDefault="00EA678A" w:rsidP="005B64BF">
      <w:pPr>
        <w:jc w:val="both"/>
        <w:rPr>
          <w:b/>
          <w:bCs/>
          <w:sz w:val="23"/>
          <w:szCs w:val="23"/>
        </w:rPr>
      </w:pPr>
    </w:p>
    <w:p w:rsidR="00EA678A" w:rsidRDefault="00EA678A" w:rsidP="005B64BF">
      <w:pPr>
        <w:jc w:val="both"/>
        <w:rPr>
          <w:b/>
          <w:bCs/>
          <w:sz w:val="23"/>
          <w:szCs w:val="23"/>
        </w:rPr>
      </w:pPr>
    </w:p>
    <w:p w:rsidR="00871CB1" w:rsidRDefault="00871CB1" w:rsidP="005B64BF">
      <w:pPr>
        <w:jc w:val="both"/>
        <w:rPr>
          <w:b/>
          <w:bCs/>
          <w:sz w:val="23"/>
          <w:szCs w:val="23"/>
        </w:rPr>
      </w:pPr>
      <w:r>
        <w:rPr>
          <w:b/>
          <w:bCs/>
          <w:sz w:val="23"/>
          <w:szCs w:val="23"/>
        </w:rPr>
        <w:t>Самые высокие результаты качества успеваемости в начальной школе во 2 и 4 классах.</w:t>
      </w:r>
    </w:p>
    <w:p w:rsidR="00871CB1" w:rsidRDefault="00871CB1" w:rsidP="005B64BF">
      <w:pPr>
        <w:jc w:val="both"/>
        <w:rPr>
          <w:b/>
          <w:bCs/>
          <w:sz w:val="23"/>
          <w:szCs w:val="23"/>
        </w:rPr>
      </w:pPr>
    </w:p>
    <w:p w:rsidR="00871CB1" w:rsidRDefault="00871CB1" w:rsidP="005B64BF">
      <w:pPr>
        <w:jc w:val="both"/>
        <w:rPr>
          <w:b/>
          <w:bCs/>
          <w:sz w:val="23"/>
          <w:szCs w:val="23"/>
        </w:rPr>
      </w:pPr>
    </w:p>
    <w:p w:rsidR="00871CB1" w:rsidRDefault="00871CB1" w:rsidP="005B64BF">
      <w:pPr>
        <w:jc w:val="both"/>
        <w:rPr>
          <w:b/>
          <w:bCs/>
          <w:sz w:val="23"/>
          <w:szCs w:val="23"/>
        </w:rPr>
      </w:pPr>
    </w:p>
    <w:p w:rsidR="00871CB1" w:rsidRDefault="00871CB1" w:rsidP="005B64BF">
      <w:pPr>
        <w:jc w:val="both"/>
        <w:rPr>
          <w:b/>
          <w:bCs/>
          <w:sz w:val="23"/>
          <w:szCs w:val="23"/>
        </w:rPr>
      </w:pPr>
    </w:p>
    <w:p w:rsidR="00871CB1" w:rsidRDefault="00871CB1" w:rsidP="005B64BF">
      <w:pPr>
        <w:jc w:val="both"/>
        <w:rPr>
          <w:b/>
          <w:bCs/>
          <w:sz w:val="23"/>
          <w:szCs w:val="23"/>
        </w:rPr>
      </w:pPr>
    </w:p>
    <w:p w:rsidR="00871CB1" w:rsidRDefault="00871CB1" w:rsidP="005B64BF">
      <w:pPr>
        <w:jc w:val="both"/>
        <w:rPr>
          <w:b/>
          <w:bCs/>
          <w:sz w:val="23"/>
          <w:szCs w:val="23"/>
        </w:rPr>
      </w:pPr>
    </w:p>
    <w:p w:rsidR="005B64BF" w:rsidRDefault="005B64BF" w:rsidP="005B64BF">
      <w:pPr>
        <w:jc w:val="both"/>
        <w:rPr>
          <w:sz w:val="23"/>
          <w:szCs w:val="23"/>
        </w:rPr>
      </w:pPr>
      <w:r>
        <w:rPr>
          <w:b/>
          <w:bCs/>
          <w:sz w:val="23"/>
          <w:szCs w:val="23"/>
        </w:rPr>
        <w:lastRenderedPageBreak/>
        <w:t>Результаты независимой оценки качества</w:t>
      </w:r>
    </w:p>
    <w:p w:rsidR="005B64BF" w:rsidRPr="006E15C4" w:rsidRDefault="005B64BF" w:rsidP="005B64BF">
      <w:pPr>
        <w:jc w:val="both"/>
        <w:rPr>
          <w:rFonts w:eastAsia="Times New Roman"/>
          <w:szCs w:val="24"/>
        </w:rPr>
      </w:pPr>
      <w:r>
        <w:rPr>
          <w:sz w:val="23"/>
          <w:szCs w:val="23"/>
        </w:rPr>
        <w:t>В рамках проведения Всероссийских проверочных работ (далее – ВПР) на основании приказа Министерства образования и науки Российской Федерации от 29 января 2019 года №84 «О проведении Федеральной службой по надзору в сфере образования и науки мониторинга качества подготовки общеобразовательных организаций в 2019г» учащиеся 4-6 классов приняли участие в ВПР.</w:t>
      </w:r>
    </w:p>
    <w:p w:rsidR="005B64BF" w:rsidRPr="00494CAA" w:rsidRDefault="005B64BF" w:rsidP="005B64BF">
      <w:pPr>
        <w:spacing w:line="315" w:lineRule="atLeast"/>
        <w:rPr>
          <w:rFonts w:ascii="Verdana" w:eastAsia="Times New Roman" w:hAnsi="Verdana"/>
          <w:sz w:val="21"/>
          <w:szCs w:val="21"/>
        </w:rPr>
      </w:pPr>
      <w:r w:rsidRPr="00494CAA">
        <w:rPr>
          <w:rFonts w:eastAsia="Times New Roman"/>
          <w:b/>
          <w:bCs/>
          <w:sz w:val="24"/>
          <w:szCs w:val="24"/>
        </w:rPr>
        <w:t>Сравнительный анализ успеваемости в 4 классе</w:t>
      </w:r>
    </w:p>
    <w:p w:rsidR="005B64BF" w:rsidRPr="00461E88" w:rsidRDefault="005B64BF" w:rsidP="005B64BF">
      <w:pPr>
        <w:spacing w:line="242" w:lineRule="atLeast"/>
        <w:jc w:val="both"/>
        <w:rPr>
          <w:rFonts w:ascii="Verdana" w:eastAsia="Times New Roman" w:hAnsi="Verdana"/>
          <w:color w:val="4F81BD" w:themeColor="accent1"/>
          <w:sz w:val="21"/>
          <w:szCs w:val="21"/>
        </w:rPr>
      </w:pPr>
      <w:r w:rsidRPr="00461E88">
        <w:rPr>
          <w:rFonts w:eastAsia="Times New Roman"/>
          <w:color w:val="4F81BD" w:themeColor="accent1"/>
          <w:sz w:val="24"/>
          <w:szCs w:val="24"/>
        </w:rPr>
        <w:t>По русскому языку:</w:t>
      </w:r>
    </w:p>
    <w:p w:rsidR="005B64BF" w:rsidRPr="00494CAA" w:rsidRDefault="005B64BF" w:rsidP="005B64BF">
      <w:pPr>
        <w:spacing w:line="242" w:lineRule="atLeast"/>
        <w:jc w:val="both"/>
        <w:rPr>
          <w:rFonts w:ascii="Verdana" w:eastAsia="Times New Roman" w:hAnsi="Verdana"/>
          <w:color w:val="000000"/>
          <w:sz w:val="21"/>
          <w:szCs w:val="21"/>
        </w:rPr>
      </w:pPr>
      <w:r>
        <w:rPr>
          <w:rFonts w:eastAsia="Times New Roman"/>
          <w:color w:val="000000"/>
          <w:sz w:val="24"/>
          <w:szCs w:val="24"/>
        </w:rPr>
        <w:t>        </w:t>
      </w:r>
      <w:r w:rsidRPr="0041231B">
        <w:rPr>
          <w:rFonts w:eastAsia="Times New Roman"/>
          <w:color w:val="4F81BD" w:themeColor="accent1"/>
          <w:sz w:val="24"/>
          <w:szCs w:val="24"/>
        </w:rPr>
        <w:t>ВПР</w:t>
      </w:r>
      <w:r>
        <w:rPr>
          <w:rFonts w:eastAsia="Times New Roman"/>
          <w:color w:val="000000"/>
          <w:sz w:val="24"/>
          <w:szCs w:val="24"/>
        </w:rPr>
        <w:t xml:space="preserve">     «5» - </w:t>
      </w:r>
      <w:r w:rsidRPr="00494CAA">
        <w:rPr>
          <w:rFonts w:eastAsia="Times New Roman"/>
          <w:color w:val="000000"/>
          <w:sz w:val="24"/>
          <w:szCs w:val="24"/>
        </w:rPr>
        <w:t>  </w:t>
      </w:r>
      <w:r>
        <w:rPr>
          <w:rFonts w:eastAsia="Times New Roman"/>
          <w:color w:val="000000"/>
          <w:sz w:val="24"/>
          <w:szCs w:val="24"/>
        </w:rPr>
        <w:t>4</w:t>
      </w:r>
      <w:r w:rsidRPr="00494CAA">
        <w:rPr>
          <w:rFonts w:eastAsia="Times New Roman"/>
          <w:color w:val="000000"/>
          <w:sz w:val="24"/>
          <w:szCs w:val="24"/>
        </w:rPr>
        <w:t>       </w:t>
      </w:r>
      <w:r>
        <w:rPr>
          <w:rFonts w:eastAsia="Times New Roman"/>
          <w:color w:val="000000"/>
          <w:sz w:val="24"/>
          <w:szCs w:val="24"/>
        </w:rPr>
        <w:t xml:space="preserve">                </w:t>
      </w:r>
      <w:r w:rsidRPr="0041231B">
        <w:rPr>
          <w:rFonts w:eastAsia="Times New Roman"/>
          <w:color w:val="4F81BD" w:themeColor="accent1"/>
          <w:sz w:val="24"/>
          <w:szCs w:val="24"/>
        </w:rPr>
        <w:t xml:space="preserve">За год :   </w:t>
      </w:r>
      <w:r>
        <w:rPr>
          <w:rFonts w:eastAsia="Times New Roman"/>
          <w:color w:val="000000"/>
          <w:sz w:val="24"/>
          <w:szCs w:val="24"/>
        </w:rPr>
        <w:t>«5» - 1</w:t>
      </w:r>
    </w:p>
    <w:p w:rsidR="005B64BF" w:rsidRPr="00494CAA" w:rsidRDefault="005B64BF" w:rsidP="005B64BF">
      <w:pPr>
        <w:spacing w:line="242" w:lineRule="atLeast"/>
        <w:jc w:val="both"/>
        <w:rPr>
          <w:rFonts w:ascii="Verdana" w:eastAsia="Times New Roman" w:hAnsi="Verdana"/>
          <w:color w:val="000000"/>
          <w:sz w:val="21"/>
          <w:szCs w:val="21"/>
        </w:rPr>
      </w:pPr>
      <w:r>
        <w:rPr>
          <w:rFonts w:eastAsia="Times New Roman"/>
          <w:color w:val="000000"/>
          <w:sz w:val="24"/>
          <w:szCs w:val="24"/>
        </w:rPr>
        <w:t xml:space="preserve">                    «4» - </w:t>
      </w:r>
      <w:r w:rsidRPr="00494CAA">
        <w:rPr>
          <w:rFonts w:eastAsia="Times New Roman"/>
          <w:color w:val="000000"/>
          <w:sz w:val="24"/>
          <w:szCs w:val="24"/>
        </w:rPr>
        <w:t>   </w:t>
      </w:r>
      <w:r>
        <w:rPr>
          <w:rFonts w:eastAsia="Times New Roman"/>
          <w:color w:val="000000"/>
          <w:sz w:val="24"/>
          <w:szCs w:val="24"/>
        </w:rPr>
        <w:t>7</w:t>
      </w:r>
      <w:r w:rsidRPr="00494CAA">
        <w:rPr>
          <w:rFonts w:eastAsia="Times New Roman"/>
          <w:color w:val="000000"/>
          <w:sz w:val="24"/>
          <w:szCs w:val="24"/>
        </w:rPr>
        <w:t>                     </w:t>
      </w:r>
      <w:r>
        <w:rPr>
          <w:rFonts w:eastAsia="Times New Roman"/>
          <w:color w:val="000000"/>
          <w:sz w:val="24"/>
          <w:szCs w:val="24"/>
        </w:rPr>
        <w:t xml:space="preserve">                 «4» - 4</w:t>
      </w:r>
    </w:p>
    <w:p w:rsidR="005B64BF" w:rsidRDefault="005B64BF" w:rsidP="005B64BF">
      <w:pPr>
        <w:spacing w:line="242" w:lineRule="atLeast"/>
        <w:jc w:val="both"/>
        <w:rPr>
          <w:rFonts w:eastAsia="Times New Roman"/>
          <w:color w:val="000000"/>
          <w:sz w:val="24"/>
          <w:szCs w:val="24"/>
        </w:rPr>
      </w:pPr>
      <w:r w:rsidRPr="00494CAA">
        <w:rPr>
          <w:rFonts w:eastAsia="Times New Roman"/>
          <w:color w:val="000000"/>
          <w:sz w:val="24"/>
          <w:szCs w:val="24"/>
        </w:rPr>
        <w:t>          </w:t>
      </w:r>
      <w:r>
        <w:rPr>
          <w:rFonts w:eastAsia="Times New Roman"/>
          <w:color w:val="000000"/>
          <w:sz w:val="24"/>
          <w:szCs w:val="24"/>
        </w:rPr>
        <w:t xml:space="preserve">          «3» - </w:t>
      </w:r>
      <w:r w:rsidRPr="00494CAA">
        <w:rPr>
          <w:rFonts w:eastAsia="Times New Roman"/>
          <w:color w:val="000000"/>
          <w:sz w:val="24"/>
          <w:szCs w:val="24"/>
        </w:rPr>
        <w:t>   </w:t>
      </w:r>
      <w:r>
        <w:rPr>
          <w:rFonts w:eastAsia="Times New Roman"/>
          <w:color w:val="000000"/>
          <w:sz w:val="24"/>
          <w:szCs w:val="24"/>
        </w:rPr>
        <w:t>3                                      «3»- 3</w:t>
      </w:r>
    </w:p>
    <w:p w:rsidR="005B64BF" w:rsidRPr="00494CAA" w:rsidRDefault="005B64BF" w:rsidP="005B64BF">
      <w:pPr>
        <w:spacing w:line="242" w:lineRule="atLeast"/>
        <w:jc w:val="both"/>
        <w:rPr>
          <w:rFonts w:ascii="Verdana" w:eastAsia="Times New Roman" w:hAnsi="Verdana"/>
          <w:color w:val="000000"/>
          <w:sz w:val="21"/>
          <w:szCs w:val="21"/>
        </w:rPr>
      </w:pPr>
      <w:r>
        <w:rPr>
          <w:rFonts w:eastAsia="Times New Roman"/>
          <w:color w:val="000000"/>
          <w:sz w:val="24"/>
          <w:szCs w:val="24"/>
        </w:rPr>
        <w:t xml:space="preserve">                    «2» -   2</w:t>
      </w:r>
      <w:r w:rsidRPr="00494CAA">
        <w:rPr>
          <w:rFonts w:eastAsia="Times New Roman"/>
          <w:color w:val="000000"/>
          <w:sz w:val="24"/>
          <w:szCs w:val="24"/>
        </w:rPr>
        <w:t>                     </w:t>
      </w:r>
      <w:r>
        <w:rPr>
          <w:rFonts w:eastAsia="Times New Roman"/>
          <w:color w:val="000000"/>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B64BF" w:rsidRPr="00494CAA" w:rsidTr="0087111D">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494CAA">
              <w:rPr>
                <w:rFonts w:eastAsia="Times New Roman"/>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sidRPr="00494CAA">
              <w:rPr>
                <w:rFonts w:eastAsia="Times New Roman"/>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sidRPr="00494CAA">
              <w:rPr>
                <w:rFonts w:eastAsia="Times New Roman"/>
                <w:sz w:val="24"/>
                <w:szCs w:val="24"/>
              </w:rPr>
              <w:t>%</w:t>
            </w:r>
          </w:p>
        </w:tc>
      </w:tr>
      <w:tr w:rsidR="005B64BF" w:rsidRPr="00494CAA"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494CAA">
              <w:rPr>
                <w:rFonts w:eastAsia="Times New Roman"/>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Pr>
                <w:rFonts w:eastAsia="Times New Roman"/>
                <w:sz w:val="24"/>
                <w:szCs w:val="24"/>
              </w:rPr>
              <w:t>2</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Pr>
                <w:rFonts w:eastAsia="Times New Roman"/>
                <w:sz w:val="24"/>
                <w:szCs w:val="24"/>
              </w:rPr>
              <w:t>12,5</w:t>
            </w:r>
          </w:p>
        </w:tc>
      </w:tr>
      <w:tr w:rsidR="005B64BF" w:rsidRPr="00494CAA"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494CAA">
              <w:rPr>
                <w:rFonts w:eastAsia="Times New Roman"/>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Pr>
                <w:rFonts w:eastAsia="Times New Roman"/>
                <w:sz w:val="24"/>
                <w:szCs w:val="24"/>
              </w:rPr>
              <w:t>11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Pr>
                <w:rFonts w:eastAsia="Times New Roman"/>
                <w:sz w:val="24"/>
                <w:szCs w:val="24"/>
              </w:rPr>
              <w:t>69</w:t>
            </w:r>
          </w:p>
        </w:tc>
      </w:tr>
      <w:tr w:rsidR="005B64BF" w:rsidRPr="00494CAA" w:rsidTr="0087111D">
        <w:tc>
          <w:tcPr>
            <w:tcW w:w="3190" w:type="dxa"/>
            <w:tcBorders>
              <w:top w:val="nil"/>
              <w:left w:val="single" w:sz="8" w:space="0" w:color="auto"/>
              <w:bottom w:val="nil"/>
              <w:right w:val="single" w:sz="8" w:space="0" w:color="auto"/>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494CAA">
              <w:rPr>
                <w:rFonts w:eastAsia="Times New Roman"/>
                <w:sz w:val="24"/>
                <w:szCs w:val="24"/>
              </w:rPr>
              <w:t>Повысили</w:t>
            </w:r>
          </w:p>
        </w:tc>
        <w:tc>
          <w:tcPr>
            <w:tcW w:w="3190" w:type="dxa"/>
            <w:tcBorders>
              <w:top w:val="nil"/>
              <w:left w:val="nil"/>
              <w:bottom w:val="nil"/>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Pr>
                <w:rFonts w:eastAsia="Times New Roman"/>
                <w:sz w:val="24"/>
                <w:szCs w:val="24"/>
              </w:rPr>
              <w:t>3</w:t>
            </w:r>
          </w:p>
        </w:tc>
        <w:tc>
          <w:tcPr>
            <w:tcW w:w="3191" w:type="dxa"/>
            <w:tcBorders>
              <w:top w:val="nil"/>
              <w:left w:val="nil"/>
              <w:bottom w:val="nil"/>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Pr>
                <w:rFonts w:eastAsia="Times New Roman"/>
                <w:sz w:val="24"/>
                <w:szCs w:val="24"/>
              </w:rPr>
              <w:t>19</w:t>
            </w:r>
          </w:p>
        </w:tc>
      </w:tr>
      <w:tr w:rsidR="005B64BF" w:rsidRPr="00494CAA"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64BF" w:rsidRPr="00494CAA" w:rsidRDefault="005B64BF" w:rsidP="0087111D">
            <w:pPr>
              <w:spacing w:line="276" w:lineRule="atLeast"/>
              <w:rPr>
                <w:rFonts w:eastAsia="Times New Roman"/>
                <w:sz w:val="24"/>
                <w:szCs w:val="24"/>
              </w:rPr>
            </w:pPr>
          </w:p>
        </w:tc>
        <w:tc>
          <w:tcPr>
            <w:tcW w:w="3190" w:type="dxa"/>
            <w:tcBorders>
              <w:top w:val="nil"/>
              <w:left w:val="nil"/>
              <w:bottom w:val="single" w:sz="8" w:space="0" w:color="auto"/>
              <w:right w:val="single" w:sz="8" w:space="0" w:color="auto"/>
            </w:tcBorders>
            <w:tcMar>
              <w:top w:w="0" w:type="dxa"/>
              <w:left w:w="108" w:type="dxa"/>
              <w:bottom w:w="0" w:type="dxa"/>
              <w:right w:w="108" w:type="dxa"/>
            </w:tcMar>
          </w:tcPr>
          <w:p w:rsidR="005B64BF" w:rsidRDefault="005B64BF" w:rsidP="0087111D">
            <w:pPr>
              <w:spacing w:line="276" w:lineRule="atLeast"/>
              <w:jc w:val="center"/>
              <w:rPr>
                <w:rFonts w:eastAsia="Times New Roman"/>
                <w:sz w:val="24"/>
                <w:szCs w:val="24"/>
              </w:rPr>
            </w:pPr>
          </w:p>
        </w:tc>
        <w:tc>
          <w:tcPr>
            <w:tcW w:w="3191" w:type="dxa"/>
            <w:tcBorders>
              <w:top w:val="nil"/>
              <w:left w:val="nil"/>
              <w:bottom w:val="single" w:sz="8" w:space="0" w:color="auto"/>
              <w:right w:val="single" w:sz="8" w:space="0" w:color="auto"/>
            </w:tcBorders>
            <w:tcMar>
              <w:top w:w="0" w:type="dxa"/>
              <w:left w:w="108" w:type="dxa"/>
              <w:bottom w:w="0" w:type="dxa"/>
              <w:right w:w="108" w:type="dxa"/>
            </w:tcMar>
          </w:tcPr>
          <w:p w:rsidR="005B64BF" w:rsidRDefault="005B64BF" w:rsidP="0087111D">
            <w:pPr>
              <w:spacing w:line="276" w:lineRule="atLeast"/>
              <w:jc w:val="center"/>
              <w:rPr>
                <w:rFonts w:eastAsia="Times New Roman"/>
                <w:sz w:val="24"/>
                <w:szCs w:val="24"/>
              </w:rPr>
            </w:pPr>
          </w:p>
        </w:tc>
      </w:tr>
    </w:tbl>
    <w:p w:rsidR="005B64BF" w:rsidRPr="00494CAA" w:rsidRDefault="005B64BF" w:rsidP="005B64BF">
      <w:pPr>
        <w:spacing w:line="242" w:lineRule="atLeast"/>
        <w:jc w:val="both"/>
        <w:rPr>
          <w:rFonts w:ascii="Verdana" w:eastAsia="Times New Roman" w:hAnsi="Verdana"/>
          <w:color w:val="000000"/>
          <w:sz w:val="21"/>
          <w:szCs w:val="21"/>
        </w:rPr>
      </w:pPr>
      <w:r w:rsidRPr="00BF6353">
        <w:rPr>
          <w:rFonts w:eastAsia="Times New Roman"/>
          <w:color w:val="4F81BD" w:themeColor="accent1"/>
          <w:sz w:val="24"/>
          <w:szCs w:val="24"/>
        </w:rPr>
        <w:t>ВПР</w:t>
      </w:r>
      <w:r>
        <w:rPr>
          <w:rFonts w:eastAsia="Times New Roman"/>
          <w:color w:val="000000"/>
          <w:sz w:val="24"/>
          <w:szCs w:val="24"/>
        </w:rPr>
        <w:t>% успеваемости – 88</w:t>
      </w:r>
      <w:r w:rsidRPr="00494CAA">
        <w:rPr>
          <w:rFonts w:eastAsia="Times New Roman"/>
          <w:color w:val="000000"/>
          <w:sz w:val="24"/>
          <w:szCs w:val="24"/>
        </w:rPr>
        <w:t xml:space="preserve">%,   % качества – </w:t>
      </w:r>
      <w:r>
        <w:rPr>
          <w:rFonts w:eastAsia="Times New Roman"/>
          <w:color w:val="000000"/>
          <w:sz w:val="24"/>
          <w:szCs w:val="24"/>
        </w:rPr>
        <w:t>68,8</w:t>
      </w:r>
      <w:r w:rsidRPr="00494CAA">
        <w:rPr>
          <w:rFonts w:eastAsia="Times New Roman"/>
          <w:color w:val="000000"/>
          <w:sz w:val="24"/>
          <w:szCs w:val="24"/>
        </w:rPr>
        <w:t xml:space="preserve"> %</w:t>
      </w:r>
    </w:p>
    <w:p w:rsidR="005B64BF" w:rsidRPr="00BF6353" w:rsidRDefault="005B64BF" w:rsidP="005B64BF">
      <w:pPr>
        <w:spacing w:line="242" w:lineRule="atLeast"/>
        <w:jc w:val="both"/>
        <w:rPr>
          <w:rFonts w:ascii="Verdana" w:eastAsia="Times New Roman" w:hAnsi="Verdana"/>
          <w:color w:val="C0504D" w:themeColor="accent2"/>
          <w:sz w:val="21"/>
          <w:szCs w:val="21"/>
        </w:rPr>
      </w:pPr>
      <w:r w:rsidRPr="00BF6353">
        <w:rPr>
          <w:rFonts w:eastAsia="Times New Roman"/>
          <w:color w:val="4F81BD" w:themeColor="accent1"/>
          <w:sz w:val="24"/>
          <w:szCs w:val="24"/>
        </w:rPr>
        <w:t>За год</w:t>
      </w:r>
      <w:r w:rsidRPr="00494CAA">
        <w:rPr>
          <w:rFonts w:eastAsia="Times New Roman"/>
          <w:color w:val="000000"/>
          <w:sz w:val="24"/>
          <w:szCs w:val="24"/>
        </w:rPr>
        <w:t xml:space="preserve">: % успеваемости - 100%, % качества – </w:t>
      </w:r>
      <w:r w:rsidRPr="00BF6353">
        <w:rPr>
          <w:rFonts w:eastAsia="Times New Roman"/>
          <w:sz w:val="24"/>
          <w:szCs w:val="24"/>
        </w:rPr>
        <w:t>62,5 %</w:t>
      </w:r>
    </w:p>
    <w:p w:rsidR="005B64BF" w:rsidRPr="00494CAA" w:rsidRDefault="005B64BF" w:rsidP="005B64BF">
      <w:pPr>
        <w:spacing w:line="242" w:lineRule="atLeast"/>
        <w:jc w:val="both"/>
        <w:rPr>
          <w:rFonts w:ascii="Verdana" w:eastAsia="Times New Roman" w:hAnsi="Verdana"/>
          <w:color w:val="000000"/>
          <w:sz w:val="21"/>
          <w:szCs w:val="21"/>
        </w:rPr>
      </w:pPr>
      <w:r w:rsidRPr="00494CAA">
        <w:rPr>
          <w:rFonts w:eastAsia="Times New Roman"/>
          <w:b/>
          <w:bCs/>
          <w:color w:val="6781B8"/>
          <w:sz w:val="24"/>
          <w:szCs w:val="24"/>
        </w:rPr>
        <w:t>По математике</w:t>
      </w:r>
    </w:p>
    <w:p w:rsidR="005B64BF" w:rsidRPr="00494CAA" w:rsidRDefault="005B64BF" w:rsidP="005B64BF">
      <w:pPr>
        <w:spacing w:line="242" w:lineRule="atLeast"/>
        <w:jc w:val="both"/>
        <w:rPr>
          <w:rFonts w:ascii="Verdana" w:eastAsia="Times New Roman" w:hAnsi="Verdana"/>
          <w:color w:val="000000"/>
          <w:sz w:val="21"/>
          <w:szCs w:val="21"/>
        </w:rPr>
      </w:pPr>
      <w:r w:rsidRPr="00494CAA">
        <w:rPr>
          <w:rFonts w:eastAsia="Times New Roman"/>
          <w:b/>
          <w:bCs/>
          <w:color w:val="6781B8"/>
          <w:sz w:val="24"/>
          <w:szCs w:val="24"/>
        </w:rPr>
        <w:t>           </w:t>
      </w:r>
      <w:r>
        <w:rPr>
          <w:rFonts w:eastAsia="Times New Roman"/>
          <w:b/>
          <w:bCs/>
          <w:color w:val="6781B8"/>
          <w:sz w:val="24"/>
          <w:szCs w:val="24"/>
        </w:rPr>
        <w:t xml:space="preserve"> ВПР</w:t>
      </w:r>
      <w:r>
        <w:rPr>
          <w:rFonts w:eastAsia="Times New Roman"/>
          <w:color w:val="000000"/>
          <w:sz w:val="24"/>
          <w:szCs w:val="24"/>
        </w:rPr>
        <w:t> «5» - 6</w:t>
      </w:r>
      <w:r w:rsidRPr="00494CAA">
        <w:rPr>
          <w:rFonts w:eastAsia="Times New Roman"/>
          <w:color w:val="000000"/>
          <w:sz w:val="24"/>
          <w:szCs w:val="24"/>
        </w:rPr>
        <w:t>         </w:t>
      </w:r>
      <w:r w:rsidRPr="00494CAA">
        <w:rPr>
          <w:rFonts w:eastAsia="Times New Roman"/>
          <w:b/>
          <w:bCs/>
          <w:color w:val="6781B8"/>
          <w:sz w:val="24"/>
          <w:szCs w:val="24"/>
        </w:rPr>
        <w:t>За год</w:t>
      </w:r>
      <w:r>
        <w:rPr>
          <w:rFonts w:eastAsia="Times New Roman"/>
          <w:color w:val="000000"/>
          <w:sz w:val="24"/>
          <w:szCs w:val="24"/>
        </w:rPr>
        <w:t>:   «5» - 3</w:t>
      </w:r>
    </w:p>
    <w:p w:rsidR="005B64BF" w:rsidRPr="00494CAA" w:rsidRDefault="005B64BF" w:rsidP="005B64BF">
      <w:pPr>
        <w:spacing w:line="242" w:lineRule="atLeast"/>
        <w:jc w:val="both"/>
        <w:rPr>
          <w:rFonts w:ascii="Verdana" w:eastAsia="Times New Roman" w:hAnsi="Verdana"/>
          <w:color w:val="000000"/>
          <w:sz w:val="21"/>
          <w:szCs w:val="21"/>
        </w:rPr>
      </w:pPr>
      <w:r w:rsidRPr="00494CAA">
        <w:rPr>
          <w:rFonts w:eastAsia="Times New Roman"/>
          <w:color w:val="000000"/>
          <w:sz w:val="24"/>
          <w:szCs w:val="24"/>
        </w:rPr>
        <w:t>        </w:t>
      </w:r>
      <w:r>
        <w:rPr>
          <w:rFonts w:eastAsia="Times New Roman"/>
          <w:color w:val="000000"/>
          <w:sz w:val="24"/>
          <w:szCs w:val="24"/>
        </w:rPr>
        <w:t>             «4» - 6</w:t>
      </w:r>
      <w:r w:rsidRPr="00494CAA">
        <w:rPr>
          <w:rFonts w:eastAsia="Times New Roman"/>
          <w:color w:val="000000"/>
          <w:sz w:val="24"/>
          <w:szCs w:val="24"/>
        </w:rPr>
        <w:t> </w:t>
      </w:r>
      <w:r>
        <w:rPr>
          <w:rFonts w:eastAsia="Times New Roman"/>
          <w:color w:val="000000"/>
          <w:sz w:val="24"/>
          <w:szCs w:val="24"/>
        </w:rPr>
        <w:t>                          «4» - 7</w:t>
      </w:r>
      <w:r w:rsidRPr="00494CAA">
        <w:rPr>
          <w:rFonts w:eastAsia="Times New Roman"/>
          <w:color w:val="000000"/>
          <w:sz w:val="24"/>
          <w:szCs w:val="24"/>
        </w:rPr>
        <w:t>                                                                        </w:t>
      </w:r>
    </w:p>
    <w:p w:rsidR="005B64BF" w:rsidRPr="006E15C4" w:rsidRDefault="005B64BF" w:rsidP="005B64BF">
      <w:pPr>
        <w:spacing w:line="242" w:lineRule="atLeast"/>
        <w:jc w:val="both"/>
        <w:rPr>
          <w:rFonts w:eastAsia="Times New Roman"/>
          <w:color w:val="000000"/>
          <w:sz w:val="24"/>
          <w:szCs w:val="24"/>
        </w:rPr>
      </w:pPr>
      <w:r w:rsidRPr="00494CAA">
        <w:rPr>
          <w:rFonts w:eastAsia="Times New Roman"/>
          <w:color w:val="000000"/>
          <w:sz w:val="24"/>
          <w:szCs w:val="24"/>
        </w:rPr>
        <w:t>         </w:t>
      </w:r>
      <w:r>
        <w:rPr>
          <w:rFonts w:eastAsia="Times New Roman"/>
          <w:color w:val="000000"/>
          <w:sz w:val="24"/>
          <w:szCs w:val="24"/>
        </w:rPr>
        <w:t xml:space="preserve">            «3» - 4</w:t>
      </w:r>
      <w:r w:rsidRPr="00494CAA">
        <w:rPr>
          <w:rFonts w:eastAsia="Times New Roman"/>
          <w:color w:val="000000"/>
          <w:sz w:val="24"/>
          <w:szCs w:val="24"/>
        </w:rPr>
        <w:t>  </w:t>
      </w:r>
      <w:r>
        <w:rPr>
          <w:rFonts w:eastAsia="Times New Roman"/>
          <w:color w:val="000000"/>
          <w:sz w:val="24"/>
          <w:szCs w:val="24"/>
        </w:rPr>
        <w:t>                         «3» - 6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B64BF" w:rsidRPr="00494CAA" w:rsidTr="0087111D">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494CAA">
              <w:rPr>
                <w:rFonts w:eastAsia="Times New Roman"/>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sidRPr="00494CAA">
              <w:rPr>
                <w:rFonts w:eastAsia="Times New Roman"/>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sidRPr="00494CAA">
              <w:rPr>
                <w:rFonts w:eastAsia="Times New Roman"/>
                <w:sz w:val="24"/>
                <w:szCs w:val="24"/>
              </w:rPr>
              <w:t>%</w:t>
            </w:r>
          </w:p>
        </w:tc>
      </w:tr>
      <w:tr w:rsidR="005B64BF" w:rsidRPr="00494CAA"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494CAA">
              <w:rPr>
                <w:rFonts w:eastAsia="Times New Roman"/>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sidRPr="00494CAA">
              <w:rPr>
                <w:rFonts w:eastAsia="Times New Roman"/>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sidRPr="00494CAA">
              <w:rPr>
                <w:rFonts w:eastAsia="Times New Roman"/>
                <w:sz w:val="24"/>
                <w:szCs w:val="24"/>
              </w:rPr>
              <w:t>0</w:t>
            </w:r>
          </w:p>
        </w:tc>
      </w:tr>
      <w:tr w:rsidR="005B64BF" w:rsidRPr="00494CAA"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494CAA">
              <w:rPr>
                <w:rFonts w:eastAsia="Times New Roman"/>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Pr>
                <w:rFonts w:eastAsia="Times New Roman"/>
                <w:sz w:val="24"/>
                <w:szCs w:val="24"/>
              </w:rPr>
              <w:t>12</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Pr>
                <w:rFonts w:eastAsia="Times New Roman"/>
                <w:sz w:val="24"/>
                <w:szCs w:val="24"/>
              </w:rPr>
              <w:t>75</w:t>
            </w:r>
          </w:p>
        </w:tc>
      </w:tr>
      <w:tr w:rsidR="005B64BF" w:rsidRPr="00494CAA"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494CAA">
              <w:rPr>
                <w:rFonts w:eastAsia="Times New Roman"/>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Pr>
                <w:rFonts w:eastAsia="Times New Roman"/>
                <w:sz w:val="24"/>
                <w:szCs w:val="24"/>
              </w:rPr>
              <w:t>4</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5A0816" w:rsidRDefault="005B64BF" w:rsidP="0087111D">
            <w:pPr>
              <w:spacing w:line="276" w:lineRule="atLeast"/>
              <w:jc w:val="center"/>
              <w:rPr>
                <w:rFonts w:eastAsia="Times New Roman"/>
                <w:sz w:val="24"/>
                <w:szCs w:val="24"/>
              </w:rPr>
            </w:pPr>
            <w:r w:rsidRPr="005A0816">
              <w:rPr>
                <w:rFonts w:eastAsia="Times New Roman"/>
                <w:sz w:val="24"/>
                <w:szCs w:val="24"/>
              </w:rPr>
              <w:t>25</w:t>
            </w:r>
          </w:p>
        </w:tc>
      </w:tr>
    </w:tbl>
    <w:p w:rsidR="005B64BF" w:rsidRDefault="005B64BF" w:rsidP="005B64BF">
      <w:pPr>
        <w:spacing w:line="242" w:lineRule="atLeast"/>
        <w:jc w:val="both"/>
        <w:rPr>
          <w:rFonts w:eastAsia="Times New Roman"/>
          <w:color w:val="4F81BD" w:themeColor="accent1"/>
          <w:sz w:val="24"/>
          <w:szCs w:val="24"/>
        </w:rPr>
      </w:pPr>
    </w:p>
    <w:p w:rsidR="005B64BF" w:rsidRPr="00494CAA" w:rsidRDefault="005B64BF" w:rsidP="005B64BF">
      <w:pPr>
        <w:spacing w:line="242" w:lineRule="atLeast"/>
        <w:jc w:val="both"/>
        <w:rPr>
          <w:rFonts w:ascii="Verdana" w:eastAsia="Times New Roman" w:hAnsi="Verdana"/>
          <w:color w:val="000000"/>
          <w:sz w:val="21"/>
          <w:szCs w:val="21"/>
        </w:rPr>
      </w:pPr>
      <w:r w:rsidRPr="00461E88">
        <w:rPr>
          <w:rFonts w:eastAsia="Times New Roman"/>
          <w:color w:val="4F81BD" w:themeColor="accent1"/>
          <w:sz w:val="24"/>
          <w:szCs w:val="24"/>
        </w:rPr>
        <w:t>ВПР:</w:t>
      </w:r>
      <w:r w:rsidRPr="00494CAA">
        <w:rPr>
          <w:rFonts w:eastAsia="Times New Roman"/>
          <w:color w:val="000000"/>
          <w:sz w:val="24"/>
          <w:szCs w:val="24"/>
        </w:rPr>
        <w:t>% успеваемости – 100%,</w:t>
      </w:r>
      <w:r>
        <w:rPr>
          <w:rFonts w:eastAsia="Times New Roman"/>
          <w:color w:val="000000"/>
          <w:sz w:val="24"/>
          <w:szCs w:val="24"/>
        </w:rPr>
        <w:t>  </w:t>
      </w:r>
      <w:r w:rsidRPr="00494CAA">
        <w:rPr>
          <w:rFonts w:eastAsia="Times New Roman"/>
          <w:color w:val="000000"/>
          <w:sz w:val="24"/>
          <w:szCs w:val="24"/>
        </w:rPr>
        <w:t xml:space="preserve">% качества – </w:t>
      </w:r>
      <w:r>
        <w:rPr>
          <w:rFonts w:eastAsia="Times New Roman"/>
          <w:color w:val="000000"/>
          <w:sz w:val="24"/>
          <w:szCs w:val="24"/>
        </w:rPr>
        <w:t>75</w:t>
      </w:r>
      <w:r w:rsidRPr="00494CAA">
        <w:rPr>
          <w:rFonts w:eastAsia="Times New Roman"/>
          <w:color w:val="000000"/>
          <w:sz w:val="24"/>
          <w:szCs w:val="24"/>
        </w:rPr>
        <w:t xml:space="preserve"> %</w:t>
      </w:r>
    </w:p>
    <w:p w:rsidR="005B64BF" w:rsidRPr="00494CAA" w:rsidRDefault="005B64BF" w:rsidP="005B64BF">
      <w:pPr>
        <w:spacing w:line="242" w:lineRule="atLeast"/>
        <w:jc w:val="both"/>
        <w:rPr>
          <w:rFonts w:ascii="Verdana" w:eastAsia="Times New Roman" w:hAnsi="Verdana"/>
          <w:color w:val="000000"/>
          <w:sz w:val="21"/>
          <w:szCs w:val="21"/>
        </w:rPr>
      </w:pPr>
      <w:r w:rsidRPr="00494CAA">
        <w:rPr>
          <w:rFonts w:eastAsia="Times New Roman"/>
          <w:color w:val="000000"/>
          <w:sz w:val="24"/>
          <w:szCs w:val="24"/>
        </w:rPr>
        <w:t>За год: % успе</w:t>
      </w:r>
      <w:r>
        <w:rPr>
          <w:rFonts w:eastAsia="Times New Roman"/>
          <w:color w:val="000000"/>
          <w:sz w:val="24"/>
          <w:szCs w:val="24"/>
        </w:rPr>
        <w:t>ваемости - 100%, % качества – 62,5</w:t>
      </w:r>
      <w:r w:rsidRPr="00494CAA">
        <w:rPr>
          <w:rFonts w:eastAsia="Times New Roman"/>
          <w:color w:val="000000"/>
          <w:sz w:val="24"/>
          <w:szCs w:val="24"/>
        </w:rPr>
        <w:t xml:space="preserve"> %</w:t>
      </w:r>
    </w:p>
    <w:p w:rsidR="005B64BF" w:rsidRPr="00494CAA" w:rsidRDefault="005B64BF" w:rsidP="005B64BF">
      <w:pPr>
        <w:spacing w:line="315" w:lineRule="atLeast"/>
        <w:jc w:val="both"/>
        <w:rPr>
          <w:rFonts w:ascii="Verdana" w:eastAsia="Times New Roman" w:hAnsi="Verdana"/>
          <w:color w:val="000000"/>
          <w:sz w:val="21"/>
          <w:szCs w:val="21"/>
        </w:rPr>
      </w:pPr>
      <w:r w:rsidRPr="00494CAA">
        <w:rPr>
          <w:rFonts w:eastAsia="Times New Roman"/>
          <w:b/>
          <w:bCs/>
          <w:color w:val="6781B8"/>
          <w:sz w:val="24"/>
          <w:szCs w:val="24"/>
        </w:rPr>
        <w:t>По окружающему миру</w:t>
      </w:r>
    </w:p>
    <w:p w:rsidR="005B64BF" w:rsidRPr="00494CAA" w:rsidRDefault="005B64BF" w:rsidP="005B64BF">
      <w:pPr>
        <w:spacing w:line="315" w:lineRule="atLeast"/>
        <w:jc w:val="both"/>
        <w:rPr>
          <w:rFonts w:ascii="Verdana" w:eastAsia="Times New Roman" w:hAnsi="Verdana"/>
          <w:color w:val="000000"/>
          <w:sz w:val="21"/>
          <w:szCs w:val="21"/>
        </w:rPr>
      </w:pPr>
      <w:r w:rsidRPr="00494CAA">
        <w:rPr>
          <w:rFonts w:eastAsia="Times New Roman"/>
          <w:b/>
          <w:bCs/>
          <w:color w:val="6781B8"/>
          <w:sz w:val="24"/>
          <w:szCs w:val="24"/>
        </w:rPr>
        <w:t>            </w:t>
      </w:r>
      <w:r>
        <w:rPr>
          <w:rFonts w:eastAsia="Times New Roman"/>
          <w:b/>
          <w:bCs/>
          <w:color w:val="6781B8"/>
          <w:sz w:val="24"/>
          <w:szCs w:val="24"/>
        </w:rPr>
        <w:t>ВПР</w:t>
      </w:r>
      <w:r w:rsidRPr="00494CAA">
        <w:rPr>
          <w:rFonts w:eastAsia="Times New Roman"/>
          <w:b/>
          <w:bCs/>
          <w:color w:val="6781B8"/>
          <w:sz w:val="24"/>
          <w:szCs w:val="24"/>
        </w:rPr>
        <w:t> </w:t>
      </w:r>
      <w:r>
        <w:rPr>
          <w:rFonts w:eastAsia="Times New Roman"/>
          <w:color w:val="000000"/>
          <w:sz w:val="24"/>
          <w:szCs w:val="24"/>
        </w:rPr>
        <w:t>«5» - 4</w:t>
      </w:r>
      <w:r w:rsidRPr="00494CAA">
        <w:rPr>
          <w:rFonts w:eastAsia="Times New Roman"/>
          <w:color w:val="000000"/>
          <w:sz w:val="24"/>
          <w:szCs w:val="24"/>
        </w:rPr>
        <w:t>           </w:t>
      </w:r>
      <w:r w:rsidRPr="00494CAA">
        <w:rPr>
          <w:rFonts w:eastAsia="Times New Roman"/>
          <w:b/>
          <w:bCs/>
          <w:color w:val="6781B8"/>
          <w:sz w:val="24"/>
          <w:szCs w:val="24"/>
        </w:rPr>
        <w:t>За год</w:t>
      </w:r>
      <w:r>
        <w:rPr>
          <w:rFonts w:eastAsia="Times New Roman"/>
          <w:color w:val="000000"/>
          <w:sz w:val="24"/>
          <w:szCs w:val="24"/>
        </w:rPr>
        <w:t> :   «5» - 5</w:t>
      </w:r>
      <w:r w:rsidRPr="00494CAA">
        <w:rPr>
          <w:rFonts w:eastAsia="Times New Roman"/>
          <w:color w:val="000000"/>
          <w:sz w:val="24"/>
          <w:szCs w:val="24"/>
        </w:rPr>
        <w:t>          </w:t>
      </w:r>
    </w:p>
    <w:p w:rsidR="005B64BF" w:rsidRPr="00494CAA" w:rsidRDefault="005B64BF" w:rsidP="005B64BF">
      <w:pPr>
        <w:spacing w:line="315" w:lineRule="atLeast"/>
        <w:jc w:val="both"/>
        <w:rPr>
          <w:rFonts w:ascii="Verdana" w:eastAsia="Times New Roman" w:hAnsi="Verdana"/>
          <w:color w:val="000000"/>
          <w:sz w:val="21"/>
          <w:szCs w:val="21"/>
        </w:rPr>
      </w:pPr>
      <w:r>
        <w:rPr>
          <w:rFonts w:eastAsia="Times New Roman"/>
          <w:color w:val="000000"/>
          <w:sz w:val="24"/>
          <w:szCs w:val="24"/>
        </w:rPr>
        <w:t>                      «4» - 8</w:t>
      </w:r>
      <w:r w:rsidRPr="00494CAA">
        <w:rPr>
          <w:rFonts w:eastAsia="Times New Roman"/>
          <w:color w:val="000000"/>
          <w:sz w:val="24"/>
          <w:szCs w:val="24"/>
        </w:rPr>
        <w:t>  </w:t>
      </w:r>
      <w:r>
        <w:rPr>
          <w:rFonts w:eastAsia="Times New Roman"/>
          <w:color w:val="000000"/>
          <w:sz w:val="24"/>
          <w:szCs w:val="24"/>
        </w:rPr>
        <w:t>                         «4» - 8</w:t>
      </w:r>
    </w:p>
    <w:p w:rsidR="005B64BF" w:rsidRDefault="005B64BF" w:rsidP="005B64BF">
      <w:pPr>
        <w:spacing w:line="315" w:lineRule="atLeast"/>
        <w:jc w:val="both"/>
        <w:rPr>
          <w:rFonts w:ascii="Verdana" w:eastAsia="Times New Roman" w:hAnsi="Verdana"/>
          <w:color w:val="000000"/>
          <w:sz w:val="21"/>
          <w:szCs w:val="21"/>
        </w:rPr>
      </w:pPr>
      <w:r w:rsidRPr="00494CAA">
        <w:rPr>
          <w:rFonts w:eastAsia="Times New Roman"/>
          <w:color w:val="000000"/>
          <w:sz w:val="24"/>
          <w:szCs w:val="24"/>
        </w:rPr>
        <w:t>             </w:t>
      </w:r>
      <w:r>
        <w:rPr>
          <w:rFonts w:eastAsia="Times New Roman"/>
          <w:color w:val="000000"/>
          <w:sz w:val="24"/>
          <w:szCs w:val="24"/>
        </w:rPr>
        <w:t xml:space="preserve"> «3» - 3</w:t>
      </w:r>
      <w:r w:rsidRPr="00494CAA">
        <w:rPr>
          <w:rFonts w:eastAsia="Times New Roman"/>
          <w:color w:val="000000"/>
          <w:sz w:val="24"/>
          <w:szCs w:val="24"/>
        </w:rPr>
        <w:t>             </w:t>
      </w:r>
      <w:r>
        <w:rPr>
          <w:rFonts w:eastAsia="Times New Roman"/>
          <w:color w:val="000000"/>
          <w:sz w:val="24"/>
          <w:szCs w:val="24"/>
        </w:rPr>
        <w:t>              «3» - 2</w:t>
      </w:r>
    </w:p>
    <w:p w:rsidR="005B64BF" w:rsidRPr="00494CAA" w:rsidRDefault="00871CB1" w:rsidP="005B64BF">
      <w:pPr>
        <w:tabs>
          <w:tab w:val="left" w:pos="983"/>
          <w:tab w:val="left" w:pos="3490"/>
        </w:tabs>
        <w:spacing w:line="315" w:lineRule="atLeast"/>
        <w:jc w:val="both"/>
        <w:rPr>
          <w:rFonts w:ascii="Verdana" w:eastAsia="Times New Roman" w:hAnsi="Verdana"/>
          <w:color w:val="000000"/>
          <w:sz w:val="21"/>
          <w:szCs w:val="21"/>
        </w:rPr>
      </w:pPr>
      <w:r>
        <w:rPr>
          <w:rFonts w:ascii="Verdana" w:eastAsia="Times New Roman" w:hAnsi="Verdana"/>
          <w:color w:val="000000"/>
          <w:sz w:val="21"/>
          <w:szCs w:val="21"/>
        </w:rPr>
        <w:t xml:space="preserve">                 « 2»- 0</w:t>
      </w:r>
      <w:r>
        <w:rPr>
          <w:rFonts w:ascii="Verdana" w:eastAsia="Times New Roman" w:hAnsi="Verdana"/>
          <w:color w:val="000000"/>
          <w:sz w:val="21"/>
          <w:szCs w:val="21"/>
        </w:rPr>
        <w:tab/>
        <w:t xml:space="preserve">          «2»-0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B64BF" w:rsidRPr="00494CAA" w:rsidTr="0087111D">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64BF" w:rsidRPr="00494CAA" w:rsidRDefault="005B64BF" w:rsidP="0087111D">
            <w:pPr>
              <w:rPr>
                <w:rFonts w:ascii="Verdana" w:eastAsia="Times New Roman" w:hAnsi="Verdana"/>
                <w:sz w:val="24"/>
                <w:szCs w:val="24"/>
              </w:rPr>
            </w:pPr>
            <w:r w:rsidRPr="00494CAA">
              <w:rPr>
                <w:rFonts w:eastAsia="Times New Roman"/>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jc w:val="center"/>
              <w:rPr>
                <w:rFonts w:ascii="Verdana" w:eastAsia="Times New Roman" w:hAnsi="Verdana"/>
                <w:sz w:val="24"/>
                <w:szCs w:val="24"/>
              </w:rPr>
            </w:pPr>
            <w:r w:rsidRPr="00494CAA">
              <w:rPr>
                <w:rFonts w:eastAsia="Times New Roman"/>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jc w:val="center"/>
              <w:rPr>
                <w:rFonts w:ascii="Verdana" w:eastAsia="Times New Roman" w:hAnsi="Verdana"/>
                <w:sz w:val="24"/>
                <w:szCs w:val="24"/>
              </w:rPr>
            </w:pPr>
            <w:r w:rsidRPr="00494CAA">
              <w:rPr>
                <w:rFonts w:eastAsia="Times New Roman"/>
                <w:sz w:val="24"/>
                <w:szCs w:val="24"/>
              </w:rPr>
              <w:t>%</w:t>
            </w:r>
          </w:p>
        </w:tc>
      </w:tr>
      <w:tr w:rsidR="005B64BF" w:rsidRPr="00494CAA"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rPr>
                <w:rFonts w:ascii="Verdana" w:eastAsia="Times New Roman" w:hAnsi="Verdana"/>
                <w:sz w:val="24"/>
                <w:szCs w:val="24"/>
              </w:rPr>
            </w:pPr>
            <w:r w:rsidRPr="00494CAA">
              <w:rPr>
                <w:rFonts w:eastAsia="Times New Roman"/>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jc w:val="center"/>
              <w:rPr>
                <w:rFonts w:ascii="Verdana" w:eastAsia="Times New Roman" w:hAnsi="Verdana"/>
                <w:sz w:val="24"/>
                <w:szCs w:val="24"/>
              </w:rPr>
            </w:pPr>
            <w:r>
              <w:rPr>
                <w:rFonts w:eastAsia="Times New Roman"/>
                <w:sz w:val="24"/>
                <w:szCs w:val="24"/>
              </w:rPr>
              <w:t>3</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5A0816" w:rsidRDefault="005B64BF" w:rsidP="0087111D">
            <w:pPr>
              <w:rPr>
                <w:rFonts w:eastAsia="Times New Roman"/>
                <w:sz w:val="24"/>
                <w:szCs w:val="24"/>
              </w:rPr>
            </w:pPr>
            <w:r w:rsidRPr="005A0816">
              <w:rPr>
                <w:rFonts w:eastAsia="Times New Roman"/>
                <w:sz w:val="24"/>
                <w:szCs w:val="24"/>
              </w:rPr>
              <w:t xml:space="preserve">                20</w:t>
            </w:r>
          </w:p>
        </w:tc>
      </w:tr>
      <w:tr w:rsidR="005B64BF" w:rsidRPr="00494CAA"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rPr>
                <w:rFonts w:ascii="Verdana" w:eastAsia="Times New Roman" w:hAnsi="Verdana"/>
                <w:sz w:val="24"/>
                <w:szCs w:val="24"/>
              </w:rPr>
            </w:pPr>
            <w:r w:rsidRPr="00494CAA">
              <w:rPr>
                <w:rFonts w:eastAsia="Times New Roman"/>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jc w:val="center"/>
              <w:rPr>
                <w:rFonts w:ascii="Verdana" w:eastAsia="Times New Roman" w:hAnsi="Verdana"/>
                <w:sz w:val="24"/>
                <w:szCs w:val="24"/>
              </w:rPr>
            </w:pPr>
            <w:r>
              <w:rPr>
                <w:rFonts w:eastAsia="Times New Roman"/>
                <w:sz w:val="24"/>
                <w:szCs w:val="24"/>
              </w:rPr>
              <w:t>11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5A0816" w:rsidRDefault="005B64BF" w:rsidP="0087111D">
            <w:pPr>
              <w:rPr>
                <w:rFonts w:eastAsia="Times New Roman"/>
                <w:sz w:val="24"/>
                <w:szCs w:val="24"/>
              </w:rPr>
            </w:pPr>
            <w:r w:rsidRPr="005A0816">
              <w:rPr>
                <w:rFonts w:eastAsia="Times New Roman"/>
                <w:sz w:val="24"/>
                <w:szCs w:val="24"/>
              </w:rPr>
              <w:t xml:space="preserve">                73,3</w:t>
            </w:r>
          </w:p>
        </w:tc>
      </w:tr>
      <w:tr w:rsidR="005B64BF" w:rsidRPr="00494CAA"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rPr>
                <w:rFonts w:ascii="Verdana" w:eastAsia="Times New Roman" w:hAnsi="Verdana"/>
                <w:sz w:val="24"/>
                <w:szCs w:val="24"/>
              </w:rPr>
            </w:pPr>
            <w:r w:rsidRPr="00494CAA">
              <w:rPr>
                <w:rFonts w:eastAsia="Times New Roman"/>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jc w:val="center"/>
              <w:rPr>
                <w:rFonts w:ascii="Verdana" w:eastAsia="Times New Roman" w:hAnsi="Verdana"/>
                <w:sz w:val="24"/>
                <w:szCs w:val="24"/>
              </w:rPr>
            </w:pPr>
            <w:r>
              <w:rPr>
                <w:rFonts w:eastAsia="Times New Roman"/>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jc w:val="center"/>
              <w:rPr>
                <w:rFonts w:ascii="Verdana" w:eastAsia="Times New Roman" w:hAnsi="Verdana"/>
                <w:sz w:val="24"/>
                <w:szCs w:val="24"/>
              </w:rPr>
            </w:pPr>
            <w:r>
              <w:rPr>
                <w:rFonts w:eastAsia="Times New Roman"/>
                <w:sz w:val="24"/>
                <w:szCs w:val="24"/>
              </w:rPr>
              <w:t>6,7</w:t>
            </w:r>
          </w:p>
        </w:tc>
      </w:tr>
    </w:tbl>
    <w:p w:rsidR="005B64BF" w:rsidRPr="00494CAA" w:rsidRDefault="005B64BF" w:rsidP="005B64BF">
      <w:pPr>
        <w:spacing w:line="315" w:lineRule="atLeast"/>
        <w:jc w:val="both"/>
        <w:rPr>
          <w:rFonts w:ascii="Verdana" w:eastAsia="Times New Roman" w:hAnsi="Verdana"/>
          <w:color w:val="000000"/>
          <w:sz w:val="21"/>
          <w:szCs w:val="21"/>
        </w:rPr>
      </w:pPr>
      <w:r w:rsidRPr="005C2576">
        <w:rPr>
          <w:rFonts w:eastAsia="Times New Roman"/>
          <w:color w:val="4F81BD" w:themeColor="accent1"/>
          <w:sz w:val="24"/>
          <w:szCs w:val="24"/>
        </w:rPr>
        <w:t>ВПР</w:t>
      </w:r>
      <w:r>
        <w:rPr>
          <w:rFonts w:eastAsia="Times New Roman"/>
          <w:color w:val="000000"/>
          <w:sz w:val="24"/>
          <w:szCs w:val="24"/>
        </w:rPr>
        <w:t>% успеваемости – 100</w:t>
      </w:r>
      <w:r w:rsidRPr="00494CAA">
        <w:rPr>
          <w:rFonts w:eastAsia="Times New Roman"/>
          <w:color w:val="000000"/>
          <w:sz w:val="24"/>
          <w:szCs w:val="24"/>
        </w:rPr>
        <w:t xml:space="preserve">%,   % качества – </w:t>
      </w:r>
      <w:r>
        <w:rPr>
          <w:rFonts w:eastAsia="Times New Roman"/>
          <w:color w:val="000000"/>
          <w:sz w:val="24"/>
          <w:szCs w:val="24"/>
        </w:rPr>
        <w:t>80</w:t>
      </w:r>
      <w:r w:rsidRPr="00494CAA">
        <w:rPr>
          <w:rFonts w:eastAsia="Times New Roman"/>
          <w:color w:val="000000"/>
          <w:sz w:val="24"/>
          <w:szCs w:val="24"/>
        </w:rPr>
        <w:t xml:space="preserve"> %</w:t>
      </w:r>
    </w:p>
    <w:p w:rsidR="005B64BF" w:rsidRPr="006E15C4" w:rsidRDefault="005B64BF" w:rsidP="005B64BF">
      <w:pPr>
        <w:spacing w:line="315" w:lineRule="atLeast"/>
        <w:jc w:val="both"/>
        <w:rPr>
          <w:rFonts w:eastAsia="Times New Roman"/>
          <w:color w:val="000000"/>
          <w:sz w:val="24"/>
          <w:szCs w:val="24"/>
        </w:rPr>
      </w:pPr>
      <w:r w:rsidRPr="005C2576">
        <w:rPr>
          <w:rFonts w:eastAsia="Times New Roman"/>
          <w:color w:val="4F81BD" w:themeColor="accent1"/>
          <w:sz w:val="24"/>
          <w:szCs w:val="24"/>
        </w:rPr>
        <w:t xml:space="preserve">За год: </w:t>
      </w:r>
      <w:r w:rsidRPr="00494CAA">
        <w:rPr>
          <w:rFonts w:eastAsia="Times New Roman"/>
          <w:color w:val="000000"/>
          <w:sz w:val="24"/>
          <w:szCs w:val="24"/>
        </w:rPr>
        <w:t>% успе</w:t>
      </w:r>
      <w:r>
        <w:rPr>
          <w:rFonts w:eastAsia="Times New Roman"/>
          <w:color w:val="000000"/>
          <w:sz w:val="24"/>
          <w:szCs w:val="24"/>
        </w:rPr>
        <w:t>ваемости - 100%, % качества – 86,7</w:t>
      </w:r>
      <w:r w:rsidRPr="00494CAA">
        <w:rPr>
          <w:rFonts w:eastAsia="Times New Roman"/>
          <w:color w:val="000000"/>
          <w:sz w:val="24"/>
          <w:szCs w:val="24"/>
        </w:rPr>
        <w:t>%</w:t>
      </w:r>
    </w:p>
    <w:p w:rsidR="005B64BF" w:rsidRPr="006E15C4" w:rsidRDefault="005B64BF" w:rsidP="005B64BF">
      <w:pPr>
        <w:spacing w:line="315" w:lineRule="atLeast"/>
        <w:rPr>
          <w:rFonts w:ascii="Verdana" w:eastAsia="Times New Roman" w:hAnsi="Verdana"/>
          <w:b/>
          <w:sz w:val="21"/>
          <w:szCs w:val="21"/>
        </w:rPr>
      </w:pPr>
      <w:r w:rsidRPr="006E15C4">
        <w:rPr>
          <w:rFonts w:eastAsia="Times New Roman"/>
          <w:b/>
          <w:bCs/>
          <w:sz w:val="24"/>
          <w:szCs w:val="24"/>
        </w:rPr>
        <w:t>Сравнительный анализ успеваемости в 5 классе</w:t>
      </w:r>
    </w:p>
    <w:p w:rsidR="005B64BF" w:rsidRPr="00494CAA" w:rsidRDefault="005B64BF" w:rsidP="005B64BF">
      <w:pPr>
        <w:spacing w:line="242" w:lineRule="atLeast"/>
        <w:jc w:val="both"/>
        <w:rPr>
          <w:rFonts w:ascii="Verdana" w:eastAsia="Times New Roman" w:hAnsi="Verdana"/>
          <w:color w:val="000000"/>
          <w:sz w:val="21"/>
          <w:szCs w:val="21"/>
        </w:rPr>
      </w:pPr>
      <w:r w:rsidRPr="00494CAA">
        <w:rPr>
          <w:rFonts w:eastAsia="Times New Roman"/>
          <w:b/>
          <w:bCs/>
          <w:color w:val="6781B8"/>
          <w:sz w:val="24"/>
          <w:szCs w:val="24"/>
        </w:rPr>
        <w:t>По русскому языку:</w:t>
      </w:r>
    </w:p>
    <w:p w:rsidR="005B64BF" w:rsidRPr="00494CAA" w:rsidRDefault="005B64BF" w:rsidP="005B64BF">
      <w:pPr>
        <w:spacing w:line="242" w:lineRule="atLeast"/>
        <w:jc w:val="both"/>
        <w:rPr>
          <w:rFonts w:ascii="Verdana" w:eastAsia="Times New Roman" w:hAnsi="Verdana"/>
          <w:color w:val="000000"/>
          <w:sz w:val="21"/>
          <w:szCs w:val="21"/>
        </w:rPr>
      </w:pPr>
      <w:r>
        <w:rPr>
          <w:rFonts w:eastAsia="Times New Roman"/>
          <w:color w:val="000000"/>
          <w:sz w:val="24"/>
          <w:szCs w:val="24"/>
        </w:rPr>
        <w:t>             «5» - 0</w:t>
      </w:r>
      <w:r w:rsidRPr="00494CAA">
        <w:rPr>
          <w:rFonts w:eastAsia="Times New Roman"/>
          <w:color w:val="000000"/>
          <w:sz w:val="24"/>
          <w:szCs w:val="24"/>
        </w:rPr>
        <w:t>           За год :  </w:t>
      </w:r>
      <w:r>
        <w:rPr>
          <w:rFonts w:eastAsia="Times New Roman"/>
          <w:color w:val="000000"/>
          <w:sz w:val="24"/>
          <w:szCs w:val="24"/>
        </w:rPr>
        <w:t xml:space="preserve">   «5» - 0</w:t>
      </w:r>
    </w:p>
    <w:p w:rsidR="005B64BF" w:rsidRPr="00494CAA" w:rsidRDefault="005B64BF" w:rsidP="005B64BF">
      <w:pPr>
        <w:spacing w:line="242" w:lineRule="atLeast"/>
        <w:jc w:val="both"/>
        <w:rPr>
          <w:rFonts w:ascii="Verdana" w:eastAsia="Times New Roman" w:hAnsi="Verdana"/>
          <w:color w:val="000000"/>
          <w:sz w:val="21"/>
          <w:szCs w:val="21"/>
        </w:rPr>
      </w:pPr>
      <w:r>
        <w:rPr>
          <w:rFonts w:eastAsia="Times New Roman"/>
          <w:color w:val="000000"/>
          <w:sz w:val="24"/>
          <w:szCs w:val="24"/>
        </w:rPr>
        <w:t>             «4» - 1</w:t>
      </w:r>
      <w:r w:rsidRPr="00494CAA">
        <w:rPr>
          <w:rFonts w:eastAsia="Times New Roman"/>
          <w:color w:val="000000"/>
          <w:sz w:val="24"/>
          <w:szCs w:val="24"/>
        </w:rPr>
        <w:t> </w:t>
      </w:r>
      <w:r>
        <w:rPr>
          <w:rFonts w:eastAsia="Times New Roman"/>
          <w:color w:val="000000"/>
          <w:sz w:val="24"/>
          <w:szCs w:val="24"/>
        </w:rPr>
        <w:t>                         «4» - 2</w:t>
      </w:r>
    </w:p>
    <w:p w:rsidR="005B64BF" w:rsidRPr="00494CAA" w:rsidRDefault="005B64BF" w:rsidP="005B64BF">
      <w:pPr>
        <w:spacing w:line="242" w:lineRule="atLeast"/>
        <w:jc w:val="both"/>
        <w:rPr>
          <w:rFonts w:ascii="Verdana" w:eastAsia="Times New Roman" w:hAnsi="Verdana"/>
          <w:color w:val="000000"/>
          <w:sz w:val="21"/>
          <w:szCs w:val="21"/>
        </w:rPr>
      </w:pPr>
      <w:r w:rsidRPr="00494CAA">
        <w:rPr>
          <w:rFonts w:eastAsia="Times New Roman"/>
          <w:color w:val="000000"/>
          <w:sz w:val="24"/>
          <w:szCs w:val="24"/>
        </w:rPr>
        <w:t>         </w:t>
      </w:r>
      <w:r>
        <w:rPr>
          <w:rFonts w:eastAsia="Times New Roman"/>
          <w:color w:val="000000"/>
          <w:sz w:val="24"/>
          <w:szCs w:val="24"/>
        </w:rPr>
        <w:t xml:space="preserve">    «3» - 3</w:t>
      </w:r>
      <w:r w:rsidRPr="00494CAA">
        <w:rPr>
          <w:rFonts w:eastAsia="Times New Roman"/>
          <w:color w:val="000000"/>
          <w:sz w:val="24"/>
          <w:szCs w:val="24"/>
        </w:rPr>
        <w:t> </w:t>
      </w:r>
      <w:r>
        <w:rPr>
          <w:rFonts w:eastAsia="Times New Roman"/>
          <w:color w:val="000000"/>
          <w:sz w:val="24"/>
          <w:szCs w:val="24"/>
        </w:rPr>
        <w:t>                         «3» - 4</w:t>
      </w:r>
    </w:p>
    <w:p w:rsidR="005B64BF" w:rsidRPr="006E15C4" w:rsidRDefault="005B64BF" w:rsidP="005B64BF">
      <w:pPr>
        <w:spacing w:line="242" w:lineRule="atLeast"/>
        <w:jc w:val="both"/>
        <w:rPr>
          <w:rFonts w:eastAsia="Times New Roman"/>
          <w:color w:val="000000"/>
          <w:sz w:val="24"/>
          <w:szCs w:val="24"/>
        </w:rPr>
      </w:pPr>
      <w:r w:rsidRPr="00494CAA">
        <w:rPr>
          <w:rFonts w:eastAsia="Times New Roman"/>
          <w:color w:val="000000"/>
          <w:sz w:val="24"/>
          <w:szCs w:val="24"/>
        </w:rPr>
        <w:t>           «2» - 2</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B64BF" w:rsidRPr="00494CAA" w:rsidTr="0087111D">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494CAA">
              <w:rPr>
                <w:rFonts w:eastAsia="Times New Roman"/>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sidRPr="00494CAA">
              <w:rPr>
                <w:rFonts w:eastAsia="Times New Roman"/>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sidRPr="00494CAA">
              <w:rPr>
                <w:rFonts w:eastAsia="Times New Roman"/>
                <w:sz w:val="24"/>
                <w:szCs w:val="24"/>
              </w:rPr>
              <w:t>%</w:t>
            </w:r>
          </w:p>
        </w:tc>
      </w:tr>
      <w:tr w:rsidR="005B64BF" w:rsidRPr="00494CAA"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196181" w:rsidRDefault="005B64BF" w:rsidP="0087111D">
            <w:pPr>
              <w:spacing w:line="276" w:lineRule="atLeast"/>
              <w:rPr>
                <w:rFonts w:ascii="Verdana" w:eastAsia="Times New Roman" w:hAnsi="Verdana"/>
                <w:sz w:val="24"/>
                <w:szCs w:val="24"/>
              </w:rPr>
            </w:pPr>
            <w:r w:rsidRPr="00196181">
              <w:rPr>
                <w:rFonts w:eastAsia="Times New Roman"/>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EB1B60" w:rsidRDefault="005B64BF" w:rsidP="0087111D">
            <w:pPr>
              <w:spacing w:line="276" w:lineRule="atLeast"/>
              <w:jc w:val="center"/>
              <w:rPr>
                <w:rFonts w:eastAsia="Times New Roman"/>
                <w:sz w:val="24"/>
                <w:szCs w:val="24"/>
              </w:rPr>
            </w:pPr>
            <w:r w:rsidRPr="00EB1B60">
              <w:rPr>
                <w:rFonts w:eastAsia="Times New Roman"/>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EB1B60" w:rsidRDefault="005B64BF" w:rsidP="0087111D">
            <w:pPr>
              <w:spacing w:line="276" w:lineRule="atLeast"/>
              <w:rPr>
                <w:rFonts w:eastAsia="Times New Roman"/>
                <w:sz w:val="24"/>
                <w:szCs w:val="24"/>
              </w:rPr>
            </w:pPr>
          </w:p>
        </w:tc>
      </w:tr>
      <w:tr w:rsidR="005B64BF" w:rsidRPr="00494CAA"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494CAA">
              <w:rPr>
                <w:rFonts w:eastAsia="Times New Roman"/>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Pr>
                <w:rFonts w:eastAsia="Times New Roman"/>
                <w:sz w:val="24"/>
                <w:szCs w:val="24"/>
              </w:rPr>
              <w:t>5</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Pr>
                <w:rFonts w:eastAsia="Times New Roman"/>
                <w:sz w:val="24"/>
                <w:szCs w:val="24"/>
              </w:rPr>
              <w:t>83,3</w:t>
            </w:r>
          </w:p>
        </w:tc>
      </w:tr>
      <w:tr w:rsidR="005B64BF" w:rsidRPr="00494CAA"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196181">
              <w:rPr>
                <w:rFonts w:eastAsia="Times New Roman"/>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EB1B60" w:rsidRDefault="005B64BF" w:rsidP="0087111D">
            <w:pPr>
              <w:spacing w:line="276" w:lineRule="atLeast"/>
              <w:jc w:val="center"/>
              <w:rPr>
                <w:rFonts w:eastAsia="Times New Roman"/>
                <w:sz w:val="24"/>
                <w:szCs w:val="24"/>
              </w:rPr>
            </w:pPr>
            <w:r w:rsidRPr="00EB1B60">
              <w:rPr>
                <w:rFonts w:eastAsia="Times New Roman"/>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EB1B60" w:rsidRDefault="005B64BF" w:rsidP="0087111D">
            <w:pPr>
              <w:spacing w:line="276" w:lineRule="atLeast"/>
              <w:jc w:val="center"/>
              <w:rPr>
                <w:rFonts w:eastAsia="Times New Roman"/>
                <w:sz w:val="24"/>
                <w:szCs w:val="24"/>
              </w:rPr>
            </w:pPr>
            <w:r w:rsidRPr="00EB1B60">
              <w:rPr>
                <w:rFonts w:eastAsia="Times New Roman"/>
                <w:sz w:val="24"/>
                <w:szCs w:val="24"/>
              </w:rPr>
              <w:t>16,6</w:t>
            </w:r>
          </w:p>
        </w:tc>
      </w:tr>
    </w:tbl>
    <w:p w:rsidR="005B64BF" w:rsidRPr="00494CAA" w:rsidRDefault="005B64BF" w:rsidP="005B64BF">
      <w:pPr>
        <w:spacing w:line="242" w:lineRule="atLeast"/>
        <w:jc w:val="both"/>
        <w:rPr>
          <w:rFonts w:ascii="Verdana" w:eastAsia="Times New Roman" w:hAnsi="Verdana"/>
          <w:color w:val="000000"/>
          <w:sz w:val="21"/>
          <w:szCs w:val="21"/>
        </w:rPr>
      </w:pPr>
      <w:r w:rsidRPr="00EB1B60">
        <w:rPr>
          <w:rFonts w:eastAsia="Times New Roman"/>
          <w:color w:val="1F497D" w:themeColor="text2"/>
          <w:sz w:val="24"/>
          <w:szCs w:val="24"/>
        </w:rPr>
        <w:t>ВПР</w:t>
      </w:r>
      <w:r>
        <w:rPr>
          <w:rFonts w:eastAsia="Times New Roman"/>
          <w:color w:val="000000"/>
          <w:sz w:val="24"/>
          <w:szCs w:val="24"/>
        </w:rPr>
        <w:t>:% успеваемости – 100%,   % качества – 66,7</w:t>
      </w:r>
      <w:r w:rsidRPr="00494CAA">
        <w:rPr>
          <w:rFonts w:eastAsia="Times New Roman"/>
          <w:color w:val="000000"/>
          <w:sz w:val="24"/>
          <w:szCs w:val="24"/>
        </w:rPr>
        <w:t xml:space="preserve"> %</w:t>
      </w:r>
    </w:p>
    <w:p w:rsidR="007C4D54" w:rsidRPr="0061532C" w:rsidRDefault="005B64BF" w:rsidP="0061532C">
      <w:pPr>
        <w:spacing w:line="242" w:lineRule="atLeast"/>
        <w:jc w:val="both"/>
        <w:rPr>
          <w:rFonts w:ascii="Verdana" w:eastAsia="Times New Roman" w:hAnsi="Verdana"/>
          <w:color w:val="000000"/>
          <w:sz w:val="21"/>
          <w:szCs w:val="21"/>
        </w:rPr>
      </w:pPr>
      <w:r w:rsidRPr="00EB1B60">
        <w:rPr>
          <w:rFonts w:eastAsia="Times New Roman"/>
          <w:color w:val="1F497D" w:themeColor="text2"/>
          <w:sz w:val="24"/>
          <w:szCs w:val="24"/>
        </w:rPr>
        <w:t>За год</w:t>
      </w:r>
      <w:r w:rsidRPr="00494CAA">
        <w:rPr>
          <w:rFonts w:eastAsia="Times New Roman"/>
          <w:color w:val="000000"/>
          <w:sz w:val="24"/>
          <w:szCs w:val="24"/>
        </w:rPr>
        <w:t xml:space="preserve">: % успеваемости </w:t>
      </w:r>
      <w:r>
        <w:rPr>
          <w:rFonts w:eastAsia="Times New Roman"/>
          <w:color w:val="000000"/>
          <w:sz w:val="24"/>
          <w:szCs w:val="24"/>
        </w:rPr>
        <w:t>–100%, % качества – 50</w:t>
      </w:r>
    </w:p>
    <w:p w:rsidR="00871CB1" w:rsidRDefault="00871CB1" w:rsidP="007C4D54">
      <w:pPr>
        <w:spacing w:line="242" w:lineRule="atLeast"/>
        <w:ind w:left="-142" w:firstLine="142"/>
        <w:jc w:val="both"/>
        <w:rPr>
          <w:rFonts w:eastAsia="Times New Roman"/>
          <w:b/>
          <w:bCs/>
          <w:color w:val="1F497D" w:themeColor="text2"/>
          <w:sz w:val="24"/>
          <w:szCs w:val="24"/>
        </w:rPr>
      </w:pPr>
    </w:p>
    <w:p w:rsidR="005B64BF" w:rsidRPr="00D50BE5" w:rsidRDefault="005B64BF" w:rsidP="007C4D54">
      <w:pPr>
        <w:spacing w:line="242" w:lineRule="atLeast"/>
        <w:ind w:left="-142" w:firstLine="142"/>
        <w:jc w:val="both"/>
        <w:rPr>
          <w:rFonts w:ascii="Verdana" w:eastAsia="Times New Roman" w:hAnsi="Verdana"/>
          <w:color w:val="1F497D" w:themeColor="text2"/>
          <w:sz w:val="21"/>
          <w:szCs w:val="21"/>
        </w:rPr>
      </w:pPr>
      <w:r w:rsidRPr="00D50BE5">
        <w:rPr>
          <w:rFonts w:eastAsia="Times New Roman"/>
          <w:b/>
          <w:bCs/>
          <w:color w:val="1F497D" w:themeColor="text2"/>
          <w:sz w:val="24"/>
          <w:szCs w:val="24"/>
        </w:rPr>
        <w:lastRenderedPageBreak/>
        <w:t>По математике:</w:t>
      </w:r>
    </w:p>
    <w:p w:rsidR="005B64BF" w:rsidRPr="00871CB1" w:rsidRDefault="005B64BF" w:rsidP="005B64BF">
      <w:pPr>
        <w:spacing w:line="242" w:lineRule="atLeast"/>
        <w:jc w:val="both"/>
        <w:rPr>
          <w:rFonts w:ascii="Verdana" w:eastAsia="Times New Roman" w:hAnsi="Verdana"/>
          <w:color w:val="000000"/>
          <w:sz w:val="20"/>
          <w:szCs w:val="21"/>
        </w:rPr>
      </w:pPr>
      <w:r w:rsidRPr="00871CB1">
        <w:rPr>
          <w:rFonts w:eastAsia="Times New Roman"/>
          <w:color w:val="000000"/>
          <w:szCs w:val="24"/>
        </w:rPr>
        <w:t>             «5» - 2           За год :   «5» - 1</w:t>
      </w:r>
    </w:p>
    <w:p w:rsidR="005B64BF" w:rsidRPr="00871CB1" w:rsidRDefault="005B64BF" w:rsidP="005B64BF">
      <w:pPr>
        <w:spacing w:line="242" w:lineRule="atLeast"/>
        <w:jc w:val="both"/>
        <w:rPr>
          <w:rFonts w:eastAsia="Times New Roman"/>
          <w:color w:val="000000"/>
          <w:szCs w:val="24"/>
        </w:rPr>
      </w:pPr>
      <w:r w:rsidRPr="00871CB1">
        <w:rPr>
          <w:rFonts w:eastAsia="Times New Roman"/>
          <w:color w:val="000000"/>
          <w:szCs w:val="24"/>
        </w:rPr>
        <w:t>             «4» - 1                           «4» - 3</w:t>
      </w:r>
    </w:p>
    <w:p w:rsidR="005B64BF" w:rsidRPr="00871CB1" w:rsidRDefault="005B64BF" w:rsidP="005B64BF">
      <w:pPr>
        <w:spacing w:line="242" w:lineRule="atLeast"/>
        <w:jc w:val="both"/>
        <w:rPr>
          <w:rFonts w:ascii="Verdana" w:eastAsia="Times New Roman" w:hAnsi="Verdana"/>
          <w:color w:val="000000"/>
          <w:sz w:val="20"/>
          <w:szCs w:val="21"/>
        </w:rPr>
      </w:pPr>
      <w:r w:rsidRPr="00871CB1">
        <w:rPr>
          <w:rFonts w:eastAsia="Times New Roman"/>
          <w:color w:val="000000"/>
          <w:szCs w:val="24"/>
        </w:rPr>
        <w:t>             «3» - 0                          «3» - 2</w:t>
      </w:r>
    </w:p>
    <w:p w:rsidR="005B64BF" w:rsidRPr="00871CB1" w:rsidRDefault="005B64BF" w:rsidP="005B64BF">
      <w:pPr>
        <w:spacing w:line="242" w:lineRule="atLeast"/>
        <w:jc w:val="both"/>
        <w:rPr>
          <w:rFonts w:ascii="Verdana" w:eastAsia="Times New Roman" w:hAnsi="Verdana"/>
          <w:color w:val="000000"/>
          <w:sz w:val="20"/>
          <w:szCs w:val="21"/>
        </w:rPr>
      </w:pPr>
      <w:r w:rsidRPr="00871CB1">
        <w:rPr>
          <w:rFonts w:eastAsia="Times New Roman"/>
          <w:color w:val="000000"/>
          <w:szCs w:val="24"/>
        </w:rPr>
        <w:t>            «2» - 3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12"/>
        <w:gridCol w:w="3312"/>
        <w:gridCol w:w="3313"/>
      </w:tblGrid>
      <w:tr w:rsidR="005B64BF" w:rsidRPr="00494CAA" w:rsidTr="00871CB1">
        <w:trPr>
          <w:trHeight w:val="289"/>
        </w:trPr>
        <w:tc>
          <w:tcPr>
            <w:tcW w:w="3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rPr>
                <w:rFonts w:ascii="Verdana" w:eastAsia="Times New Roman" w:hAnsi="Verdana"/>
                <w:szCs w:val="24"/>
              </w:rPr>
            </w:pPr>
            <w:r w:rsidRPr="00871CB1">
              <w:rPr>
                <w:rFonts w:eastAsia="Times New Roman"/>
                <w:szCs w:val="24"/>
              </w:rPr>
              <w:t>Результат</w:t>
            </w:r>
          </w:p>
        </w:tc>
        <w:tc>
          <w:tcPr>
            <w:tcW w:w="33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jc w:val="center"/>
              <w:rPr>
                <w:rFonts w:ascii="Verdana" w:eastAsia="Times New Roman" w:hAnsi="Verdana"/>
                <w:szCs w:val="24"/>
              </w:rPr>
            </w:pPr>
            <w:r w:rsidRPr="00871CB1">
              <w:rPr>
                <w:rFonts w:eastAsia="Times New Roman"/>
                <w:szCs w:val="24"/>
              </w:rPr>
              <w:t>Кол-во учащихся</w:t>
            </w:r>
          </w:p>
        </w:tc>
        <w:tc>
          <w:tcPr>
            <w:tcW w:w="33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jc w:val="center"/>
              <w:rPr>
                <w:rFonts w:ascii="Verdana" w:eastAsia="Times New Roman" w:hAnsi="Verdana"/>
                <w:szCs w:val="24"/>
              </w:rPr>
            </w:pPr>
            <w:r w:rsidRPr="00871CB1">
              <w:rPr>
                <w:rFonts w:eastAsia="Times New Roman"/>
                <w:szCs w:val="24"/>
              </w:rPr>
              <w:t>%</w:t>
            </w:r>
          </w:p>
        </w:tc>
      </w:tr>
      <w:tr w:rsidR="005B64BF" w:rsidRPr="00494CAA" w:rsidTr="00871CB1">
        <w:trPr>
          <w:trHeight w:val="306"/>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rPr>
                <w:rFonts w:ascii="Verdana" w:eastAsia="Times New Roman" w:hAnsi="Verdana"/>
                <w:szCs w:val="24"/>
              </w:rPr>
            </w:pPr>
            <w:r w:rsidRPr="00871CB1">
              <w:rPr>
                <w:rFonts w:eastAsia="Times New Roman"/>
                <w:szCs w:val="24"/>
              </w:rPr>
              <w:t>Понизили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jc w:val="center"/>
              <w:rPr>
                <w:rFonts w:eastAsia="Times New Roman"/>
                <w:szCs w:val="24"/>
              </w:rPr>
            </w:pPr>
            <w:r w:rsidRPr="00871CB1">
              <w:rPr>
                <w:rFonts w:eastAsia="Times New Roman"/>
                <w:szCs w:val="24"/>
              </w:rPr>
              <w:t>1</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jc w:val="center"/>
              <w:rPr>
                <w:rFonts w:ascii="Verdana" w:eastAsia="Times New Roman" w:hAnsi="Verdana"/>
                <w:szCs w:val="24"/>
              </w:rPr>
            </w:pPr>
            <w:r w:rsidRPr="00871CB1">
              <w:rPr>
                <w:rFonts w:eastAsia="Times New Roman"/>
                <w:szCs w:val="24"/>
              </w:rPr>
              <w:t>16,7</w:t>
            </w:r>
          </w:p>
        </w:tc>
      </w:tr>
      <w:tr w:rsidR="005B64BF" w:rsidRPr="00494CAA" w:rsidTr="00871CB1">
        <w:trPr>
          <w:trHeight w:val="289"/>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rPr>
                <w:rFonts w:ascii="Verdana" w:eastAsia="Times New Roman" w:hAnsi="Verdana"/>
                <w:szCs w:val="24"/>
              </w:rPr>
            </w:pPr>
            <w:r w:rsidRPr="00871CB1">
              <w:rPr>
                <w:rFonts w:eastAsia="Times New Roman"/>
                <w:szCs w:val="24"/>
              </w:rPr>
              <w:t>Подтвердили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jc w:val="center"/>
              <w:rPr>
                <w:rFonts w:eastAsia="Times New Roman"/>
                <w:szCs w:val="24"/>
              </w:rPr>
            </w:pPr>
            <w:r w:rsidRPr="00871CB1">
              <w:rPr>
                <w:rFonts w:eastAsia="Times New Roman"/>
                <w:szCs w:val="24"/>
              </w:rPr>
              <w:t>4</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jc w:val="center"/>
              <w:rPr>
                <w:rFonts w:ascii="Verdana" w:eastAsia="Times New Roman" w:hAnsi="Verdana"/>
                <w:szCs w:val="24"/>
              </w:rPr>
            </w:pPr>
            <w:r w:rsidRPr="00871CB1">
              <w:rPr>
                <w:rFonts w:eastAsia="Times New Roman"/>
                <w:szCs w:val="24"/>
              </w:rPr>
              <w:t>66,7</w:t>
            </w:r>
          </w:p>
        </w:tc>
      </w:tr>
      <w:tr w:rsidR="005B64BF" w:rsidRPr="00494CAA" w:rsidTr="00871CB1">
        <w:trPr>
          <w:trHeight w:val="289"/>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rPr>
                <w:rFonts w:ascii="Verdana" w:eastAsia="Times New Roman" w:hAnsi="Verdana"/>
                <w:szCs w:val="24"/>
              </w:rPr>
            </w:pPr>
            <w:r w:rsidRPr="00871CB1">
              <w:rPr>
                <w:rFonts w:eastAsia="Times New Roman"/>
                <w:szCs w:val="24"/>
              </w:rPr>
              <w:t>Повысили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jc w:val="center"/>
              <w:rPr>
                <w:rFonts w:ascii="Verdana" w:eastAsia="Times New Roman" w:hAnsi="Verdana"/>
                <w:szCs w:val="24"/>
              </w:rPr>
            </w:pPr>
            <w:r w:rsidRPr="00871CB1">
              <w:rPr>
                <w:rFonts w:eastAsia="Times New Roman"/>
                <w:szCs w:val="24"/>
              </w:rPr>
              <w:t>1</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jc w:val="center"/>
              <w:rPr>
                <w:rFonts w:ascii="Verdana" w:eastAsia="Times New Roman" w:hAnsi="Verdana"/>
                <w:szCs w:val="24"/>
              </w:rPr>
            </w:pPr>
            <w:r w:rsidRPr="00871CB1">
              <w:rPr>
                <w:rFonts w:eastAsia="Times New Roman"/>
                <w:szCs w:val="24"/>
              </w:rPr>
              <w:t>16,7</w:t>
            </w:r>
          </w:p>
        </w:tc>
      </w:tr>
    </w:tbl>
    <w:p w:rsidR="005B64BF" w:rsidRPr="00871CB1" w:rsidRDefault="005B64BF" w:rsidP="005B64BF">
      <w:pPr>
        <w:spacing w:line="242" w:lineRule="atLeast"/>
        <w:jc w:val="both"/>
        <w:rPr>
          <w:rFonts w:ascii="Verdana" w:eastAsia="Times New Roman" w:hAnsi="Verdana"/>
          <w:color w:val="000000"/>
          <w:sz w:val="20"/>
          <w:szCs w:val="21"/>
        </w:rPr>
      </w:pPr>
      <w:r w:rsidRPr="00871CB1">
        <w:rPr>
          <w:rFonts w:eastAsia="Times New Roman"/>
          <w:color w:val="1F497D" w:themeColor="text2"/>
          <w:szCs w:val="24"/>
        </w:rPr>
        <w:t>ВПР</w:t>
      </w:r>
      <w:r w:rsidRPr="00871CB1">
        <w:rPr>
          <w:rFonts w:eastAsia="Times New Roman"/>
          <w:color w:val="000000"/>
          <w:szCs w:val="24"/>
        </w:rPr>
        <w:t>:% успеваемости 100%,   % качества –83,3%</w:t>
      </w:r>
      <w:r w:rsidRPr="00871CB1">
        <w:rPr>
          <w:rFonts w:eastAsia="Times New Roman"/>
          <w:color w:val="1F497D" w:themeColor="text2"/>
          <w:szCs w:val="24"/>
        </w:rPr>
        <w:t>За год</w:t>
      </w:r>
      <w:r w:rsidRPr="00871CB1">
        <w:rPr>
          <w:rFonts w:eastAsia="Times New Roman"/>
          <w:color w:val="000000"/>
          <w:szCs w:val="24"/>
        </w:rPr>
        <w:t>: % успеваемости - 100%, % качества – 66,7 %</w:t>
      </w:r>
    </w:p>
    <w:p w:rsidR="005B64BF" w:rsidRPr="002816F2" w:rsidRDefault="005B64BF" w:rsidP="005B64BF">
      <w:pPr>
        <w:spacing w:line="242" w:lineRule="atLeast"/>
        <w:jc w:val="both"/>
        <w:rPr>
          <w:rFonts w:ascii="Verdana" w:eastAsia="Times New Roman" w:hAnsi="Verdana"/>
          <w:color w:val="1F497D" w:themeColor="text2"/>
          <w:sz w:val="21"/>
          <w:szCs w:val="21"/>
        </w:rPr>
      </w:pPr>
      <w:r w:rsidRPr="002816F2">
        <w:rPr>
          <w:rFonts w:eastAsia="Times New Roman"/>
          <w:b/>
          <w:bCs/>
          <w:color w:val="1F497D" w:themeColor="text2"/>
          <w:sz w:val="24"/>
          <w:szCs w:val="24"/>
        </w:rPr>
        <w:t>По истории:</w:t>
      </w:r>
    </w:p>
    <w:p w:rsidR="005B64BF" w:rsidRPr="00871CB1" w:rsidRDefault="005B64BF" w:rsidP="005B64BF">
      <w:pPr>
        <w:spacing w:line="242" w:lineRule="atLeast"/>
        <w:jc w:val="both"/>
        <w:rPr>
          <w:rFonts w:ascii="Verdana" w:eastAsia="Times New Roman" w:hAnsi="Verdana"/>
          <w:color w:val="000000"/>
          <w:sz w:val="20"/>
          <w:szCs w:val="21"/>
        </w:rPr>
      </w:pPr>
      <w:r>
        <w:rPr>
          <w:rFonts w:eastAsia="Times New Roman"/>
          <w:color w:val="000000"/>
          <w:sz w:val="24"/>
          <w:szCs w:val="24"/>
        </w:rPr>
        <w:t xml:space="preserve">             </w:t>
      </w:r>
      <w:r w:rsidRPr="00871CB1">
        <w:rPr>
          <w:rFonts w:eastAsia="Times New Roman"/>
          <w:color w:val="000000"/>
          <w:szCs w:val="24"/>
        </w:rPr>
        <w:t>«5» - 2           За год :   «5» - 3</w:t>
      </w:r>
    </w:p>
    <w:p w:rsidR="005B64BF" w:rsidRPr="00871CB1" w:rsidRDefault="005B64BF" w:rsidP="005B64BF">
      <w:pPr>
        <w:spacing w:line="242" w:lineRule="atLeast"/>
        <w:jc w:val="both"/>
        <w:rPr>
          <w:rFonts w:ascii="Verdana" w:eastAsia="Times New Roman" w:hAnsi="Verdana"/>
          <w:color w:val="000000"/>
          <w:sz w:val="20"/>
          <w:szCs w:val="21"/>
        </w:rPr>
      </w:pPr>
      <w:r w:rsidRPr="00871CB1">
        <w:rPr>
          <w:rFonts w:eastAsia="Times New Roman"/>
          <w:color w:val="000000"/>
          <w:szCs w:val="24"/>
        </w:rPr>
        <w:t>             «4» - 0                         «4» - 2</w:t>
      </w:r>
    </w:p>
    <w:p w:rsidR="005B64BF" w:rsidRPr="00871CB1" w:rsidRDefault="005B64BF" w:rsidP="005B64BF">
      <w:pPr>
        <w:spacing w:line="242" w:lineRule="atLeast"/>
        <w:jc w:val="both"/>
        <w:rPr>
          <w:rFonts w:ascii="Verdana" w:eastAsia="Times New Roman" w:hAnsi="Verdana"/>
          <w:color w:val="000000"/>
          <w:sz w:val="20"/>
          <w:szCs w:val="21"/>
        </w:rPr>
      </w:pPr>
      <w:r w:rsidRPr="00871CB1">
        <w:rPr>
          <w:rFonts w:eastAsia="Times New Roman"/>
          <w:color w:val="000000"/>
          <w:szCs w:val="24"/>
        </w:rPr>
        <w:t>             «3» - 3                          «3» - 1</w:t>
      </w:r>
    </w:p>
    <w:p w:rsidR="005B64BF" w:rsidRPr="00871CB1" w:rsidRDefault="005B64BF" w:rsidP="005B64BF">
      <w:pPr>
        <w:spacing w:line="242" w:lineRule="atLeast"/>
        <w:jc w:val="both"/>
        <w:rPr>
          <w:rFonts w:ascii="Verdana" w:eastAsia="Times New Roman" w:hAnsi="Verdana"/>
          <w:color w:val="000000"/>
          <w:sz w:val="20"/>
          <w:szCs w:val="21"/>
        </w:rPr>
      </w:pPr>
      <w:r w:rsidRPr="00871CB1">
        <w:rPr>
          <w:rFonts w:eastAsia="Times New Roman"/>
          <w:color w:val="000000"/>
          <w:szCs w:val="24"/>
        </w:rPr>
        <w:t>             «2» - 1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89"/>
        <w:gridCol w:w="3289"/>
        <w:gridCol w:w="3290"/>
      </w:tblGrid>
      <w:tr w:rsidR="005B64BF" w:rsidRPr="00494CAA" w:rsidTr="00871CB1">
        <w:trPr>
          <w:trHeight w:val="289"/>
        </w:trPr>
        <w:tc>
          <w:tcPr>
            <w:tcW w:w="32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rPr>
                <w:rFonts w:ascii="Verdana" w:eastAsia="Times New Roman" w:hAnsi="Verdana"/>
                <w:szCs w:val="24"/>
              </w:rPr>
            </w:pPr>
            <w:r w:rsidRPr="00871CB1">
              <w:rPr>
                <w:rFonts w:eastAsia="Times New Roman"/>
                <w:szCs w:val="24"/>
              </w:rPr>
              <w:t>Результат</w:t>
            </w:r>
          </w:p>
        </w:tc>
        <w:tc>
          <w:tcPr>
            <w:tcW w:w="32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jc w:val="center"/>
              <w:rPr>
                <w:rFonts w:ascii="Verdana" w:eastAsia="Times New Roman" w:hAnsi="Verdana"/>
                <w:szCs w:val="24"/>
              </w:rPr>
            </w:pPr>
            <w:r w:rsidRPr="00871CB1">
              <w:rPr>
                <w:rFonts w:eastAsia="Times New Roman"/>
                <w:szCs w:val="24"/>
              </w:rPr>
              <w:t>Кол-во учащихся</w:t>
            </w:r>
          </w:p>
        </w:tc>
        <w:tc>
          <w:tcPr>
            <w:tcW w:w="3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jc w:val="center"/>
              <w:rPr>
                <w:rFonts w:ascii="Verdana" w:eastAsia="Times New Roman" w:hAnsi="Verdana"/>
                <w:szCs w:val="24"/>
              </w:rPr>
            </w:pPr>
            <w:r w:rsidRPr="00871CB1">
              <w:rPr>
                <w:rFonts w:eastAsia="Times New Roman"/>
                <w:szCs w:val="24"/>
              </w:rPr>
              <w:t>%</w:t>
            </w:r>
          </w:p>
        </w:tc>
      </w:tr>
      <w:tr w:rsidR="005B64BF" w:rsidRPr="00494CAA" w:rsidTr="00871CB1">
        <w:trPr>
          <w:trHeight w:val="289"/>
        </w:trPr>
        <w:tc>
          <w:tcPr>
            <w:tcW w:w="32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rPr>
                <w:rFonts w:ascii="Verdana" w:eastAsia="Times New Roman" w:hAnsi="Verdana"/>
                <w:szCs w:val="24"/>
              </w:rPr>
            </w:pPr>
            <w:r w:rsidRPr="00871CB1">
              <w:rPr>
                <w:rFonts w:eastAsia="Times New Roman"/>
                <w:szCs w:val="24"/>
              </w:rPr>
              <w:t>Понизили</w:t>
            </w:r>
          </w:p>
        </w:tc>
        <w:tc>
          <w:tcPr>
            <w:tcW w:w="3289"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jc w:val="center"/>
              <w:rPr>
                <w:rFonts w:eastAsia="Times New Roman"/>
                <w:szCs w:val="24"/>
              </w:rPr>
            </w:pPr>
            <w:r w:rsidRPr="00871CB1">
              <w:rPr>
                <w:rFonts w:eastAsia="Times New Roman"/>
                <w:szCs w:val="24"/>
              </w:rPr>
              <w:t>4</w:t>
            </w:r>
          </w:p>
        </w:tc>
        <w:tc>
          <w:tcPr>
            <w:tcW w:w="32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jc w:val="center"/>
              <w:rPr>
                <w:rFonts w:ascii="Verdana" w:eastAsia="Times New Roman" w:hAnsi="Verdana"/>
                <w:szCs w:val="24"/>
              </w:rPr>
            </w:pPr>
            <w:r w:rsidRPr="00871CB1">
              <w:rPr>
                <w:rFonts w:eastAsia="Times New Roman"/>
                <w:szCs w:val="24"/>
              </w:rPr>
              <w:t>66,7</w:t>
            </w:r>
          </w:p>
        </w:tc>
      </w:tr>
      <w:tr w:rsidR="005B64BF" w:rsidRPr="00494CAA" w:rsidTr="00871CB1">
        <w:trPr>
          <w:trHeight w:val="289"/>
        </w:trPr>
        <w:tc>
          <w:tcPr>
            <w:tcW w:w="32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rPr>
                <w:rFonts w:ascii="Verdana" w:eastAsia="Times New Roman" w:hAnsi="Verdana"/>
                <w:szCs w:val="24"/>
              </w:rPr>
            </w:pPr>
            <w:r w:rsidRPr="00871CB1">
              <w:rPr>
                <w:rFonts w:eastAsia="Times New Roman"/>
                <w:szCs w:val="24"/>
              </w:rPr>
              <w:t>Подтвердили</w:t>
            </w:r>
          </w:p>
        </w:tc>
        <w:tc>
          <w:tcPr>
            <w:tcW w:w="3289"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jc w:val="center"/>
              <w:rPr>
                <w:rFonts w:eastAsia="Times New Roman"/>
                <w:szCs w:val="24"/>
              </w:rPr>
            </w:pPr>
            <w:r w:rsidRPr="00871CB1">
              <w:rPr>
                <w:rFonts w:eastAsia="Times New Roman"/>
                <w:szCs w:val="24"/>
              </w:rPr>
              <w:t>2</w:t>
            </w:r>
          </w:p>
        </w:tc>
        <w:tc>
          <w:tcPr>
            <w:tcW w:w="32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jc w:val="center"/>
              <w:rPr>
                <w:rFonts w:ascii="Verdana" w:eastAsia="Times New Roman" w:hAnsi="Verdana"/>
                <w:szCs w:val="24"/>
              </w:rPr>
            </w:pPr>
            <w:r w:rsidRPr="00871CB1">
              <w:rPr>
                <w:rFonts w:eastAsia="Times New Roman"/>
                <w:szCs w:val="24"/>
              </w:rPr>
              <w:t>33,3</w:t>
            </w:r>
          </w:p>
        </w:tc>
      </w:tr>
      <w:tr w:rsidR="005B64BF" w:rsidRPr="00494CAA" w:rsidTr="00871CB1">
        <w:trPr>
          <w:trHeight w:val="306"/>
        </w:trPr>
        <w:tc>
          <w:tcPr>
            <w:tcW w:w="32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rPr>
                <w:rFonts w:ascii="Verdana" w:eastAsia="Times New Roman" w:hAnsi="Verdana"/>
                <w:szCs w:val="24"/>
              </w:rPr>
            </w:pPr>
            <w:r w:rsidRPr="00871CB1">
              <w:rPr>
                <w:rFonts w:eastAsia="Times New Roman"/>
                <w:szCs w:val="24"/>
              </w:rPr>
              <w:t>Повысили</w:t>
            </w:r>
          </w:p>
        </w:tc>
        <w:tc>
          <w:tcPr>
            <w:tcW w:w="3289"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jc w:val="center"/>
              <w:rPr>
                <w:rFonts w:ascii="Verdana" w:eastAsia="Times New Roman" w:hAnsi="Verdana"/>
                <w:szCs w:val="24"/>
              </w:rPr>
            </w:pPr>
            <w:r w:rsidRPr="00871CB1">
              <w:rPr>
                <w:rFonts w:eastAsia="Times New Roman"/>
                <w:szCs w:val="24"/>
              </w:rPr>
              <w:t>0</w:t>
            </w:r>
          </w:p>
        </w:tc>
        <w:tc>
          <w:tcPr>
            <w:tcW w:w="32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jc w:val="center"/>
              <w:rPr>
                <w:rFonts w:ascii="Verdana" w:eastAsia="Times New Roman" w:hAnsi="Verdana"/>
                <w:szCs w:val="24"/>
              </w:rPr>
            </w:pPr>
            <w:r w:rsidRPr="00871CB1">
              <w:rPr>
                <w:rFonts w:eastAsia="Times New Roman"/>
                <w:szCs w:val="24"/>
              </w:rPr>
              <w:t>0</w:t>
            </w:r>
          </w:p>
        </w:tc>
      </w:tr>
    </w:tbl>
    <w:p w:rsidR="005B64BF" w:rsidRPr="00494CAA" w:rsidRDefault="005B64BF" w:rsidP="005B64BF">
      <w:pPr>
        <w:spacing w:line="242" w:lineRule="atLeast"/>
        <w:jc w:val="both"/>
        <w:rPr>
          <w:rFonts w:ascii="Verdana" w:eastAsia="Times New Roman" w:hAnsi="Verdana"/>
          <w:color w:val="000000"/>
          <w:sz w:val="21"/>
          <w:szCs w:val="21"/>
        </w:rPr>
      </w:pPr>
      <w:r w:rsidRPr="002816F2">
        <w:rPr>
          <w:rFonts w:eastAsia="Times New Roman"/>
          <w:color w:val="1F497D" w:themeColor="text2"/>
          <w:sz w:val="24"/>
          <w:szCs w:val="24"/>
        </w:rPr>
        <w:t>ВПР:</w:t>
      </w:r>
      <w:r>
        <w:rPr>
          <w:rFonts w:eastAsia="Times New Roman"/>
          <w:color w:val="000000"/>
          <w:sz w:val="24"/>
          <w:szCs w:val="24"/>
        </w:rPr>
        <w:t>% успеваемости –83.33 %,   % качества – 33,3</w:t>
      </w:r>
      <w:r w:rsidRPr="00494CAA">
        <w:rPr>
          <w:rFonts w:eastAsia="Times New Roman"/>
          <w:color w:val="000000"/>
          <w:sz w:val="24"/>
          <w:szCs w:val="24"/>
        </w:rPr>
        <w:t xml:space="preserve"> %</w:t>
      </w:r>
    </w:p>
    <w:p w:rsidR="005B64BF" w:rsidRDefault="005B64BF" w:rsidP="005B64BF">
      <w:pPr>
        <w:spacing w:line="242" w:lineRule="atLeast"/>
        <w:jc w:val="both"/>
        <w:rPr>
          <w:rFonts w:eastAsia="Times New Roman"/>
          <w:color w:val="000000"/>
          <w:sz w:val="24"/>
          <w:szCs w:val="24"/>
        </w:rPr>
      </w:pPr>
      <w:r w:rsidRPr="002816F2">
        <w:rPr>
          <w:rFonts w:eastAsia="Times New Roman"/>
          <w:color w:val="1F497D" w:themeColor="text2"/>
          <w:sz w:val="24"/>
          <w:szCs w:val="24"/>
        </w:rPr>
        <w:t xml:space="preserve">За год: </w:t>
      </w:r>
      <w:r w:rsidRPr="00494CAA">
        <w:rPr>
          <w:rFonts w:eastAsia="Times New Roman"/>
          <w:color w:val="000000"/>
          <w:sz w:val="24"/>
          <w:szCs w:val="24"/>
        </w:rPr>
        <w:t>% успе</w:t>
      </w:r>
      <w:r>
        <w:rPr>
          <w:rFonts w:eastAsia="Times New Roman"/>
          <w:color w:val="000000"/>
          <w:sz w:val="24"/>
          <w:szCs w:val="24"/>
        </w:rPr>
        <w:t>ваемости - 100%, % качества – 83,3</w:t>
      </w:r>
      <w:r w:rsidRPr="00494CAA">
        <w:rPr>
          <w:rFonts w:eastAsia="Times New Roman"/>
          <w:color w:val="000000"/>
          <w:sz w:val="24"/>
          <w:szCs w:val="24"/>
        </w:rPr>
        <w:t xml:space="preserve"> %</w:t>
      </w:r>
    </w:p>
    <w:p w:rsidR="005B64BF" w:rsidRPr="00196181" w:rsidRDefault="005B64BF" w:rsidP="005B64BF">
      <w:pPr>
        <w:spacing w:line="242" w:lineRule="atLeast"/>
        <w:jc w:val="both"/>
        <w:rPr>
          <w:rFonts w:ascii="Verdana" w:eastAsia="Times New Roman" w:hAnsi="Verdana"/>
          <w:color w:val="1F497D" w:themeColor="text2"/>
          <w:sz w:val="21"/>
          <w:szCs w:val="21"/>
        </w:rPr>
      </w:pPr>
      <w:r w:rsidRPr="00196181">
        <w:rPr>
          <w:rFonts w:eastAsia="Times New Roman"/>
          <w:b/>
          <w:bCs/>
          <w:color w:val="1F497D" w:themeColor="text2"/>
          <w:sz w:val="24"/>
          <w:szCs w:val="24"/>
        </w:rPr>
        <w:t>По биологии:</w:t>
      </w:r>
    </w:p>
    <w:p w:rsidR="005B64BF" w:rsidRDefault="005B64BF" w:rsidP="005B64BF">
      <w:pPr>
        <w:spacing w:line="242" w:lineRule="atLeast"/>
        <w:jc w:val="both"/>
        <w:rPr>
          <w:rFonts w:eastAsia="Times New Roman"/>
          <w:color w:val="000000"/>
          <w:sz w:val="24"/>
          <w:szCs w:val="24"/>
        </w:rPr>
      </w:pPr>
      <w:r>
        <w:rPr>
          <w:rFonts w:eastAsia="Times New Roman"/>
          <w:color w:val="000000"/>
          <w:sz w:val="24"/>
          <w:szCs w:val="24"/>
        </w:rPr>
        <w:t>         </w:t>
      </w:r>
      <w:r w:rsidRPr="00196181">
        <w:rPr>
          <w:rFonts w:eastAsia="Times New Roman"/>
          <w:color w:val="1F497D" w:themeColor="text2"/>
          <w:sz w:val="24"/>
          <w:szCs w:val="24"/>
        </w:rPr>
        <w:t xml:space="preserve">ВПР:    </w:t>
      </w:r>
      <w:r>
        <w:rPr>
          <w:rFonts w:eastAsia="Times New Roman"/>
          <w:color w:val="000000"/>
          <w:sz w:val="24"/>
          <w:szCs w:val="24"/>
        </w:rPr>
        <w:t xml:space="preserve">«5» </w:t>
      </w:r>
      <w:r w:rsidRPr="00196181">
        <w:rPr>
          <w:rFonts w:eastAsia="Times New Roman"/>
          <w:sz w:val="24"/>
          <w:szCs w:val="24"/>
        </w:rPr>
        <w:t xml:space="preserve">- 0           </w:t>
      </w:r>
      <w:r w:rsidRPr="00196181">
        <w:rPr>
          <w:rFonts w:eastAsia="Times New Roman"/>
          <w:color w:val="1F497D" w:themeColor="text2"/>
          <w:sz w:val="24"/>
          <w:szCs w:val="24"/>
        </w:rPr>
        <w:t xml:space="preserve">За год :   </w:t>
      </w:r>
      <w:r>
        <w:rPr>
          <w:rFonts w:eastAsia="Times New Roman"/>
          <w:color w:val="000000"/>
          <w:sz w:val="24"/>
          <w:szCs w:val="24"/>
        </w:rPr>
        <w:t>«5» - 4</w:t>
      </w:r>
    </w:p>
    <w:p w:rsidR="005B64BF" w:rsidRPr="00494CAA" w:rsidRDefault="005B64BF" w:rsidP="005B64BF">
      <w:pPr>
        <w:spacing w:line="242" w:lineRule="atLeast"/>
        <w:jc w:val="both"/>
        <w:rPr>
          <w:rFonts w:ascii="Verdana" w:eastAsia="Times New Roman" w:hAnsi="Verdana"/>
          <w:color w:val="000000"/>
          <w:sz w:val="21"/>
          <w:szCs w:val="21"/>
        </w:rPr>
      </w:pPr>
      <w:r>
        <w:rPr>
          <w:rFonts w:eastAsia="Times New Roman"/>
          <w:color w:val="000000"/>
          <w:sz w:val="24"/>
          <w:szCs w:val="24"/>
        </w:rPr>
        <w:t>                      «4» - 2</w:t>
      </w:r>
      <w:r w:rsidRPr="00494CAA">
        <w:rPr>
          <w:rFonts w:eastAsia="Times New Roman"/>
          <w:color w:val="000000"/>
          <w:sz w:val="24"/>
          <w:szCs w:val="24"/>
        </w:rPr>
        <w:t> </w:t>
      </w:r>
      <w:r>
        <w:rPr>
          <w:rFonts w:eastAsia="Times New Roman"/>
          <w:color w:val="000000"/>
          <w:sz w:val="24"/>
          <w:szCs w:val="24"/>
        </w:rPr>
        <w:t>                         «4» - 2</w:t>
      </w:r>
    </w:p>
    <w:p w:rsidR="005B64BF" w:rsidRPr="00494CAA" w:rsidRDefault="005B64BF" w:rsidP="005B64BF">
      <w:pPr>
        <w:spacing w:line="242" w:lineRule="atLeast"/>
        <w:jc w:val="both"/>
        <w:rPr>
          <w:rFonts w:ascii="Verdana" w:eastAsia="Times New Roman" w:hAnsi="Verdana"/>
          <w:color w:val="000000"/>
          <w:sz w:val="21"/>
          <w:szCs w:val="21"/>
        </w:rPr>
      </w:pPr>
      <w:r w:rsidRPr="00494CAA">
        <w:rPr>
          <w:rFonts w:eastAsia="Times New Roman"/>
          <w:color w:val="000000"/>
          <w:sz w:val="24"/>
          <w:szCs w:val="24"/>
        </w:rPr>
        <w:t>          </w:t>
      </w:r>
      <w:r>
        <w:rPr>
          <w:rFonts w:eastAsia="Times New Roman"/>
          <w:color w:val="000000"/>
          <w:sz w:val="24"/>
          <w:szCs w:val="24"/>
        </w:rPr>
        <w:t xml:space="preserve">            «3» - 4</w:t>
      </w:r>
      <w:r w:rsidRPr="00494CAA">
        <w:rPr>
          <w:rFonts w:eastAsia="Times New Roman"/>
          <w:color w:val="000000"/>
          <w:sz w:val="24"/>
          <w:szCs w:val="24"/>
        </w:rPr>
        <w:t> </w:t>
      </w:r>
      <w:r>
        <w:rPr>
          <w:rFonts w:eastAsia="Times New Roman"/>
          <w:color w:val="000000"/>
          <w:sz w:val="24"/>
          <w:szCs w:val="24"/>
        </w:rPr>
        <w:t>                         «3» - 0</w:t>
      </w:r>
    </w:p>
    <w:p w:rsidR="005B64BF" w:rsidRPr="00494CAA" w:rsidRDefault="005B64BF" w:rsidP="005B64BF">
      <w:pPr>
        <w:spacing w:line="242" w:lineRule="atLeast"/>
        <w:jc w:val="both"/>
        <w:rPr>
          <w:rFonts w:ascii="Verdana" w:eastAsia="Times New Roman" w:hAnsi="Verdana"/>
          <w:color w:val="000000"/>
          <w:sz w:val="21"/>
          <w:szCs w:val="21"/>
        </w:rPr>
      </w:pPr>
      <w:r>
        <w:rPr>
          <w:rFonts w:eastAsia="Times New Roman"/>
          <w:color w:val="000000"/>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71"/>
        <w:gridCol w:w="3271"/>
        <w:gridCol w:w="3272"/>
      </w:tblGrid>
      <w:tr w:rsidR="005B64BF" w:rsidRPr="00494CAA" w:rsidTr="00871CB1">
        <w:trPr>
          <w:trHeight w:val="293"/>
        </w:trPr>
        <w:tc>
          <w:tcPr>
            <w:tcW w:w="3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494CAA">
              <w:rPr>
                <w:rFonts w:eastAsia="Times New Roman"/>
                <w:sz w:val="24"/>
                <w:szCs w:val="24"/>
              </w:rPr>
              <w:t>Результат</w:t>
            </w:r>
          </w:p>
        </w:tc>
        <w:tc>
          <w:tcPr>
            <w:tcW w:w="3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sidRPr="00494CAA">
              <w:rPr>
                <w:rFonts w:eastAsia="Times New Roman"/>
                <w:sz w:val="24"/>
                <w:szCs w:val="24"/>
              </w:rPr>
              <w:t>Кол-во учащихся</w:t>
            </w:r>
          </w:p>
        </w:tc>
        <w:tc>
          <w:tcPr>
            <w:tcW w:w="3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sidRPr="00494CAA">
              <w:rPr>
                <w:rFonts w:eastAsia="Times New Roman"/>
                <w:sz w:val="24"/>
                <w:szCs w:val="24"/>
              </w:rPr>
              <w:t>%</w:t>
            </w:r>
          </w:p>
        </w:tc>
      </w:tr>
      <w:tr w:rsidR="005B64BF" w:rsidRPr="00494CAA" w:rsidTr="00871CB1">
        <w:trPr>
          <w:trHeight w:val="293"/>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494CAA">
              <w:rPr>
                <w:rFonts w:eastAsia="Times New Roman"/>
                <w:sz w:val="24"/>
                <w:szCs w:val="24"/>
              </w:rPr>
              <w:t>Понизили</w:t>
            </w:r>
          </w:p>
        </w:tc>
        <w:tc>
          <w:tcPr>
            <w:tcW w:w="327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196181" w:rsidRDefault="005B64BF" w:rsidP="0087111D">
            <w:pPr>
              <w:spacing w:line="276" w:lineRule="atLeast"/>
              <w:jc w:val="center"/>
              <w:rPr>
                <w:rFonts w:eastAsia="Times New Roman"/>
                <w:sz w:val="24"/>
                <w:szCs w:val="24"/>
              </w:rPr>
            </w:pPr>
            <w:r w:rsidRPr="00196181">
              <w:rPr>
                <w:rFonts w:eastAsia="Times New Roman"/>
                <w:sz w:val="24"/>
                <w:szCs w:val="24"/>
              </w:rPr>
              <w:t>6</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196181" w:rsidRDefault="005B64BF" w:rsidP="0087111D">
            <w:pPr>
              <w:spacing w:line="276" w:lineRule="atLeast"/>
              <w:jc w:val="center"/>
              <w:rPr>
                <w:rFonts w:eastAsia="Times New Roman"/>
                <w:sz w:val="24"/>
                <w:szCs w:val="24"/>
              </w:rPr>
            </w:pPr>
            <w:r w:rsidRPr="00196181">
              <w:rPr>
                <w:rFonts w:eastAsia="Times New Roman"/>
                <w:sz w:val="24"/>
                <w:szCs w:val="24"/>
              </w:rPr>
              <w:t>100</w:t>
            </w:r>
          </w:p>
        </w:tc>
      </w:tr>
      <w:tr w:rsidR="005B64BF" w:rsidRPr="00494CAA" w:rsidTr="00871CB1">
        <w:trPr>
          <w:trHeight w:val="293"/>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494CAA">
              <w:rPr>
                <w:rFonts w:eastAsia="Times New Roman"/>
                <w:sz w:val="24"/>
                <w:szCs w:val="24"/>
              </w:rPr>
              <w:t>Подтвердили</w:t>
            </w:r>
          </w:p>
        </w:tc>
        <w:tc>
          <w:tcPr>
            <w:tcW w:w="327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196181" w:rsidRDefault="005B64BF" w:rsidP="0087111D">
            <w:pPr>
              <w:spacing w:line="276" w:lineRule="atLeast"/>
              <w:jc w:val="center"/>
              <w:rPr>
                <w:rFonts w:eastAsia="Times New Roman"/>
                <w:sz w:val="24"/>
                <w:szCs w:val="24"/>
              </w:rPr>
            </w:pPr>
            <w:r w:rsidRPr="00196181">
              <w:rPr>
                <w:rFonts w:eastAsia="Times New Roman"/>
                <w:sz w:val="24"/>
                <w:szCs w:val="24"/>
              </w:rPr>
              <w:t>0</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196181" w:rsidRDefault="005B64BF" w:rsidP="0087111D">
            <w:pPr>
              <w:spacing w:line="276" w:lineRule="atLeast"/>
              <w:jc w:val="center"/>
              <w:rPr>
                <w:rFonts w:eastAsia="Times New Roman"/>
                <w:sz w:val="24"/>
                <w:szCs w:val="24"/>
              </w:rPr>
            </w:pPr>
            <w:r w:rsidRPr="00196181">
              <w:rPr>
                <w:rFonts w:eastAsia="Times New Roman"/>
                <w:sz w:val="24"/>
                <w:szCs w:val="24"/>
              </w:rPr>
              <w:t>0</w:t>
            </w:r>
          </w:p>
        </w:tc>
      </w:tr>
      <w:tr w:rsidR="005B64BF" w:rsidRPr="00494CAA" w:rsidTr="00871CB1">
        <w:trPr>
          <w:trHeight w:val="293"/>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494CAA">
              <w:rPr>
                <w:rFonts w:eastAsia="Times New Roman"/>
                <w:sz w:val="24"/>
                <w:szCs w:val="24"/>
              </w:rPr>
              <w:t>Повысили</w:t>
            </w:r>
          </w:p>
        </w:tc>
        <w:tc>
          <w:tcPr>
            <w:tcW w:w="327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sidRPr="00494CAA">
              <w:rPr>
                <w:rFonts w:eastAsia="Times New Roman"/>
                <w:sz w:val="24"/>
                <w:szCs w:val="24"/>
              </w:rPr>
              <w:t>0</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sidRPr="00494CAA">
              <w:rPr>
                <w:rFonts w:eastAsia="Times New Roman"/>
                <w:sz w:val="24"/>
                <w:szCs w:val="24"/>
              </w:rPr>
              <w:t>0</w:t>
            </w:r>
          </w:p>
        </w:tc>
      </w:tr>
    </w:tbl>
    <w:p w:rsidR="005B64BF" w:rsidRPr="00494CAA" w:rsidRDefault="005B64BF" w:rsidP="005B64BF">
      <w:pPr>
        <w:tabs>
          <w:tab w:val="left" w:pos="6765"/>
        </w:tabs>
        <w:spacing w:line="242" w:lineRule="atLeast"/>
        <w:jc w:val="both"/>
        <w:rPr>
          <w:rFonts w:ascii="Verdana" w:eastAsia="Times New Roman" w:hAnsi="Verdana"/>
          <w:color w:val="000000"/>
          <w:sz w:val="21"/>
          <w:szCs w:val="21"/>
        </w:rPr>
      </w:pPr>
      <w:r w:rsidRPr="00196181">
        <w:rPr>
          <w:rFonts w:eastAsia="Times New Roman"/>
          <w:color w:val="1F497D" w:themeColor="text2"/>
          <w:sz w:val="24"/>
          <w:szCs w:val="24"/>
        </w:rPr>
        <w:t>ВПР</w:t>
      </w:r>
      <w:r w:rsidRPr="00494CAA">
        <w:rPr>
          <w:rFonts w:eastAsia="Times New Roman"/>
          <w:color w:val="000000"/>
          <w:sz w:val="24"/>
          <w:szCs w:val="24"/>
        </w:rPr>
        <w:t xml:space="preserve">% успеваемости – </w:t>
      </w:r>
      <w:r>
        <w:rPr>
          <w:rFonts w:eastAsia="Times New Roman"/>
          <w:color w:val="000000"/>
          <w:sz w:val="24"/>
          <w:szCs w:val="24"/>
        </w:rPr>
        <w:t>100 %,   % качества – 33,33</w:t>
      </w:r>
      <w:r w:rsidRPr="00494CAA">
        <w:rPr>
          <w:rFonts w:eastAsia="Times New Roman"/>
          <w:color w:val="000000"/>
          <w:sz w:val="24"/>
          <w:szCs w:val="24"/>
        </w:rPr>
        <w:t xml:space="preserve"> %</w:t>
      </w:r>
      <w:r>
        <w:rPr>
          <w:rFonts w:eastAsia="Times New Roman"/>
          <w:color w:val="000000"/>
          <w:sz w:val="24"/>
          <w:szCs w:val="24"/>
        </w:rPr>
        <w:tab/>
      </w:r>
    </w:p>
    <w:p w:rsidR="005B64BF" w:rsidRDefault="005B64BF" w:rsidP="005B64BF">
      <w:pPr>
        <w:spacing w:line="242" w:lineRule="atLeast"/>
        <w:jc w:val="both"/>
        <w:rPr>
          <w:rFonts w:eastAsia="Times New Roman"/>
          <w:color w:val="000000"/>
          <w:sz w:val="24"/>
          <w:szCs w:val="24"/>
        </w:rPr>
      </w:pPr>
      <w:r w:rsidRPr="00196181">
        <w:rPr>
          <w:rFonts w:eastAsia="Times New Roman"/>
          <w:color w:val="1F497D" w:themeColor="text2"/>
          <w:sz w:val="24"/>
          <w:szCs w:val="24"/>
        </w:rPr>
        <w:t>За год</w:t>
      </w:r>
      <w:r w:rsidRPr="00494CAA">
        <w:rPr>
          <w:rFonts w:eastAsia="Times New Roman"/>
          <w:color w:val="000000"/>
          <w:sz w:val="24"/>
          <w:szCs w:val="24"/>
        </w:rPr>
        <w:t>: % успеваемости - 100%, % качества –</w:t>
      </w:r>
      <w:r>
        <w:rPr>
          <w:rFonts w:eastAsia="Times New Roman"/>
          <w:color w:val="000000"/>
          <w:sz w:val="24"/>
          <w:szCs w:val="24"/>
        </w:rPr>
        <w:t>100</w:t>
      </w:r>
      <w:r w:rsidRPr="00494CAA">
        <w:rPr>
          <w:rFonts w:eastAsia="Times New Roman"/>
          <w:color w:val="000000"/>
          <w:sz w:val="24"/>
          <w:szCs w:val="24"/>
        </w:rPr>
        <w:t>%</w:t>
      </w:r>
    </w:p>
    <w:p w:rsidR="005B64BF" w:rsidRPr="006E15C4" w:rsidRDefault="005B64BF" w:rsidP="005B64BF">
      <w:pPr>
        <w:spacing w:line="315" w:lineRule="atLeast"/>
        <w:rPr>
          <w:rFonts w:ascii="Verdana" w:eastAsia="Times New Roman" w:hAnsi="Verdana"/>
          <w:b/>
          <w:sz w:val="21"/>
          <w:szCs w:val="21"/>
        </w:rPr>
      </w:pPr>
      <w:r w:rsidRPr="006E15C4">
        <w:rPr>
          <w:rFonts w:eastAsia="Times New Roman"/>
          <w:b/>
          <w:bCs/>
          <w:sz w:val="24"/>
          <w:szCs w:val="24"/>
        </w:rPr>
        <w:t>Сравнительный анализ успеваемости в 6 классе</w:t>
      </w:r>
    </w:p>
    <w:p w:rsidR="005B64BF" w:rsidRPr="00494CAA" w:rsidRDefault="005B64BF" w:rsidP="005B64BF">
      <w:pPr>
        <w:spacing w:line="242" w:lineRule="atLeast"/>
        <w:jc w:val="both"/>
        <w:rPr>
          <w:rFonts w:ascii="Verdana" w:eastAsia="Times New Roman" w:hAnsi="Verdana"/>
          <w:color w:val="000000"/>
          <w:sz w:val="21"/>
          <w:szCs w:val="21"/>
        </w:rPr>
      </w:pPr>
      <w:r w:rsidRPr="00494CAA">
        <w:rPr>
          <w:rFonts w:eastAsia="Times New Roman"/>
          <w:b/>
          <w:bCs/>
          <w:color w:val="6781B8"/>
          <w:sz w:val="24"/>
          <w:szCs w:val="24"/>
        </w:rPr>
        <w:t>По русскому языку:</w:t>
      </w:r>
    </w:p>
    <w:p w:rsidR="005B64BF" w:rsidRPr="00871CB1" w:rsidRDefault="005B64BF" w:rsidP="005B64BF">
      <w:pPr>
        <w:spacing w:line="242" w:lineRule="atLeast"/>
        <w:jc w:val="both"/>
        <w:rPr>
          <w:rFonts w:ascii="Verdana" w:eastAsia="Times New Roman" w:hAnsi="Verdana"/>
          <w:color w:val="000000"/>
          <w:sz w:val="20"/>
          <w:szCs w:val="21"/>
        </w:rPr>
      </w:pPr>
      <w:r w:rsidRPr="00871CB1">
        <w:rPr>
          <w:rFonts w:eastAsia="Times New Roman"/>
          <w:color w:val="000000"/>
          <w:szCs w:val="24"/>
        </w:rPr>
        <w:t>             «5» - 0           За год :     «5» - 0</w:t>
      </w:r>
    </w:p>
    <w:p w:rsidR="005B64BF" w:rsidRPr="00871CB1" w:rsidRDefault="005B64BF" w:rsidP="005B64BF">
      <w:pPr>
        <w:spacing w:line="242" w:lineRule="atLeast"/>
        <w:jc w:val="both"/>
        <w:rPr>
          <w:rFonts w:ascii="Verdana" w:eastAsia="Times New Roman" w:hAnsi="Verdana"/>
          <w:color w:val="000000"/>
          <w:sz w:val="20"/>
          <w:szCs w:val="21"/>
        </w:rPr>
      </w:pPr>
      <w:r w:rsidRPr="00871CB1">
        <w:rPr>
          <w:rFonts w:eastAsia="Times New Roman"/>
          <w:color w:val="000000"/>
          <w:szCs w:val="24"/>
        </w:rPr>
        <w:t>             «4» - 3                          «4» - 2</w:t>
      </w:r>
    </w:p>
    <w:p w:rsidR="005B64BF" w:rsidRPr="00871CB1" w:rsidRDefault="005B64BF" w:rsidP="005B64BF">
      <w:pPr>
        <w:spacing w:line="242" w:lineRule="atLeast"/>
        <w:jc w:val="both"/>
        <w:rPr>
          <w:rFonts w:ascii="Verdana" w:eastAsia="Times New Roman" w:hAnsi="Verdana"/>
          <w:color w:val="000000"/>
          <w:sz w:val="20"/>
          <w:szCs w:val="21"/>
        </w:rPr>
      </w:pPr>
      <w:r w:rsidRPr="00871CB1">
        <w:rPr>
          <w:rFonts w:eastAsia="Times New Roman"/>
          <w:color w:val="000000"/>
          <w:szCs w:val="24"/>
        </w:rPr>
        <w:t>             «3» - 3                          «3» - 5</w:t>
      </w:r>
    </w:p>
    <w:p w:rsidR="005B64BF" w:rsidRPr="00871CB1" w:rsidRDefault="005B64BF" w:rsidP="005B64BF">
      <w:pPr>
        <w:spacing w:line="242" w:lineRule="atLeast"/>
        <w:jc w:val="both"/>
        <w:rPr>
          <w:rFonts w:eastAsia="Times New Roman"/>
          <w:color w:val="000000"/>
          <w:szCs w:val="24"/>
        </w:rPr>
      </w:pPr>
      <w:r w:rsidRPr="00871CB1">
        <w:rPr>
          <w:rFonts w:eastAsia="Times New Roman"/>
          <w:color w:val="000000"/>
          <w:szCs w:val="24"/>
        </w:rPr>
        <w:t>             «2» - 1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5"/>
        <w:gridCol w:w="3265"/>
        <w:gridCol w:w="3266"/>
      </w:tblGrid>
      <w:tr w:rsidR="005B64BF" w:rsidRPr="00494CAA" w:rsidTr="00871CB1">
        <w:trPr>
          <w:trHeight w:val="298"/>
        </w:trPr>
        <w:tc>
          <w:tcPr>
            <w:tcW w:w="3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rPr>
                <w:rFonts w:ascii="Verdana" w:eastAsia="Times New Roman" w:hAnsi="Verdana"/>
                <w:szCs w:val="24"/>
              </w:rPr>
            </w:pPr>
            <w:r w:rsidRPr="00871CB1">
              <w:rPr>
                <w:rFonts w:eastAsia="Times New Roman"/>
                <w:szCs w:val="24"/>
              </w:rPr>
              <w:t>Результат</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jc w:val="center"/>
              <w:rPr>
                <w:rFonts w:ascii="Verdana" w:eastAsia="Times New Roman" w:hAnsi="Verdana"/>
                <w:szCs w:val="24"/>
              </w:rPr>
            </w:pPr>
            <w:r w:rsidRPr="00871CB1">
              <w:rPr>
                <w:rFonts w:eastAsia="Times New Roman"/>
                <w:szCs w:val="24"/>
              </w:rPr>
              <w:t>Кол-во учащихся</w:t>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jc w:val="center"/>
              <w:rPr>
                <w:rFonts w:ascii="Verdana" w:eastAsia="Times New Roman" w:hAnsi="Verdana"/>
                <w:szCs w:val="24"/>
              </w:rPr>
            </w:pPr>
            <w:r w:rsidRPr="00871CB1">
              <w:rPr>
                <w:rFonts w:eastAsia="Times New Roman"/>
                <w:szCs w:val="24"/>
              </w:rPr>
              <w:t>%</w:t>
            </w:r>
          </w:p>
        </w:tc>
      </w:tr>
      <w:tr w:rsidR="005B64BF" w:rsidRPr="00494CAA" w:rsidTr="00871CB1">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rPr>
                <w:rFonts w:ascii="Verdana" w:eastAsia="Times New Roman" w:hAnsi="Verdana"/>
                <w:szCs w:val="24"/>
              </w:rPr>
            </w:pPr>
            <w:r w:rsidRPr="00871CB1">
              <w:rPr>
                <w:rFonts w:eastAsia="Times New Roman"/>
                <w:szCs w:val="24"/>
              </w:rPr>
              <w:t>Понизили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jc w:val="center"/>
              <w:rPr>
                <w:rFonts w:eastAsia="Times New Roman"/>
                <w:szCs w:val="24"/>
              </w:rPr>
            </w:pPr>
            <w:r w:rsidRPr="00871CB1">
              <w:rPr>
                <w:rFonts w:eastAsia="Times New Roman"/>
                <w:szCs w:val="24"/>
              </w:rPr>
              <w:t>1</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rPr>
                <w:rFonts w:eastAsia="Times New Roman"/>
                <w:szCs w:val="24"/>
              </w:rPr>
            </w:pPr>
            <w:r w:rsidRPr="00871CB1">
              <w:rPr>
                <w:rFonts w:eastAsia="Times New Roman"/>
                <w:szCs w:val="24"/>
              </w:rPr>
              <w:t xml:space="preserve">                     25</w:t>
            </w:r>
          </w:p>
        </w:tc>
      </w:tr>
      <w:tr w:rsidR="005B64BF" w:rsidRPr="00494CAA" w:rsidTr="00871CB1">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rPr>
                <w:rFonts w:ascii="Verdana" w:eastAsia="Times New Roman" w:hAnsi="Verdana"/>
                <w:szCs w:val="24"/>
              </w:rPr>
            </w:pPr>
            <w:r w:rsidRPr="00871CB1">
              <w:rPr>
                <w:rFonts w:eastAsia="Times New Roman"/>
                <w:szCs w:val="24"/>
              </w:rPr>
              <w:t>Подтвердили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jc w:val="center"/>
              <w:rPr>
                <w:rFonts w:ascii="Verdana" w:eastAsia="Times New Roman" w:hAnsi="Verdana"/>
                <w:szCs w:val="24"/>
              </w:rPr>
            </w:pPr>
            <w:r w:rsidRPr="00871CB1">
              <w:rPr>
                <w:rFonts w:eastAsia="Times New Roman"/>
                <w:szCs w:val="24"/>
              </w:rPr>
              <w:t>3</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rPr>
                <w:rFonts w:ascii="Verdana" w:eastAsia="Times New Roman" w:hAnsi="Verdana"/>
                <w:szCs w:val="24"/>
              </w:rPr>
            </w:pPr>
            <w:r w:rsidRPr="00871CB1">
              <w:rPr>
                <w:rFonts w:eastAsia="Times New Roman"/>
                <w:szCs w:val="24"/>
              </w:rPr>
              <w:t xml:space="preserve">                      75</w:t>
            </w:r>
          </w:p>
        </w:tc>
      </w:tr>
      <w:tr w:rsidR="005B64BF" w:rsidRPr="00494CAA" w:rsidTr="00871CB1">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rPr>
                <w:rFonts w:ascii="Verdana" w:eastAsia="Times New Roman" w:hAnsi="Verdana"/>
                <w:szCs w:val="24"/>
              </w:rPr>
            </w:pPr>
            <w:r w:rsidRPr="00871CB1">
              <w:rPr>
                <w:rFonts w:eastAsia="Times New Roman"/>
                <w:szCs w:val="24"/>
              </w:rPr>
              <w:t>Повысили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jc w:val="center"/>
              <w:rPr>
                <w:rFonts w:ascii="Verdana" w:eastAsia="Times New Roman" w:hAnsi="Verdana"/>
                <w:szCs w:val="24"/>
              </w:rPr>
            </w:pPr>
            <w:r w:rsidRPr="00871CB1">
              <w:rPr>
                <w:rFonts w:eastAsia="Times New Roman"/>
                <w:szCs w:val="24"/>
              </w:rPr>
              <w:t>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871CB1" w:rsidRDefault="005B64BF" w:rsidP="0087111D">
            <w:pPr>
              <w:spacing w:line="276" w:lineRule="atLeast"/>
              <w:jc w:val="center"/>
              <w:rPr>
                <w:rFonts w:ascii="Verdana" w:eastAsia="Times New Roman" w:hAnsi="Verdana"/>
                <w:szCs w:val="24"/>
              </w:rPr>
            </w:pPr>
            <w:r w:rsidRPr="00871CB1">
              <w:rPr>
                <w:rFonts w:eastAsia="Times New Roman"/>
                <w:szCs w:val="24"/>
              </w:rPr>
              <w:t>0</w:t>
            </w:r>
          </w:p>
        </w:tc>
      </w:tr>
    </w:tbl>
    <w:p w:rsidR="005B64BF" w:rsidRPr="00494CAA" w:rsidRDefault="005B64BF" w:rsidP="005B64BF">
      <w:pPr>
        <w:spacing w:line="242" w:lineRule="atLeast"/>
        <w:jc w:val="both"/>
        <w:rPr>
          <w:rFonts w:ascii="Verdana" w:eastAsia="Times New Roman" w:hAnsi="Verdana"/>
          <w:color w:val="000000"/>
          <w:sz w:val="21"/>
          <w:szCs w:val="21"/>
        </w:rPr>
      </w:pPr>
      <w:r w:rsidRPr="00EF1389">
        <w:rPr>
          <w:rFonts w:eastAsia="Times New Roman"/>
          <w:color w:val="1F497D" w:themeColor="text2"/>
          <w:sz w:val="24"/>
          <w:szCs w:val="24"/>
        </w:rPr>
        <w:t xml:space="preserve">ВПР: </w:t>
      </w:r>
      <w:r>
        <w:rPr>
          <w:rFonts w:eastAsia="Times New Roman"/>
          <w:color w:val="000000"/>
          <w:sz w:val="24"/>
          <w:szCs w:val="24"/>
        </w:rPr>
        <w:t>% успеваемости – 75% качества –50</w:t>
      </w:r>
      <w:r w:rsidRPr="00494CAA">
        <w:rPr>
          <w:rFonts w:eastAsia="Times New Roman"/>
          <w:color w:val="000000"/>
          <w:sz w:val="24"/>
          <w:szCs w:val="24"/>
        </w:rPr>
        <w:t xml:space="preserve"> %</w:t>
      </w:r>
    </w:p>
    <w:p w:rsidR="005B64BF" w:rsidRPr="006E15C4" w:rsidRDefault="005B64BF" w:rsidP="005B64BF">
      <w:pPr>
        <w:spacing w:line="242" w:lineRule="atLeast"/>
        <w:jc w:val="both"/>
        <w:rPr>
          <w:rFonts w:ascii="Verdana" w:eastAsia="Times New Roman" w:hAnsi="Verdana"/>
          <w:color w:val="000000"/>
          <w:sz w:val="21"/>
          <w:szCs w:val="21"/>
        </w:rPr>
      </w:pPr>
      <w:r w:rsidRPr="00EF1389">
        <w:rPr>
          <w:rFonts w:eastAsia="Times New Roman"/>
          <w:color w:val="1F497D" w:themeColor="text2"/>
          <w:sz w:val="24"/>
          <w:szCs w:val="24"/>
        </w:rPr>
        <w:t>За год</w:t>
      </w:r>
      <w:r w:rsidRPr="00494CAA">
        <w:rPr>
          <w:rFonts w:eastAsia="Times New Roman"/>
          <w:color w:val="000000"/>
          <w:sz w:val="24"/>
          <w:szCs w:val="24"/>
        </w:rPr>
        <w:t xml:space="preserve">: % успеваемости </w:t>
      </w:r>
      <w:r>
        <w:rPr>
          <w:rFonts w:eastAsia="Times New Roman"/>
          <w:color w:val="000000"/>
          <w:sz w:val="24"/>
          <w:szCs w:val="24"/>
        </w:rPr>
        <w:t>–100 %, % качества –50</w:t>
      </w:r>
      <w:r w:rsidRPr="00494CAA">
        <w:rPr>
          <w:rFonts w:eastAsia="Times New Roman"/>
          <w:color w:val="000000"/>
          <w:sz w:val="24"/>
          <w:szCs w:val="24"/>
        </w:rPr>
        <w:t xml:space="preserve"> %</w:t>
      </w:r>
    </w:p>
    <w:p w:rsidR="005B64BF" w:rsidRPr="00494CAA" w:rsidRDefault="005B64BF" w:rsidP="005B64BF">
      <w:pPr>
        <w:spacing w:line="242" w:lineRule="atLeast"/>
        <w:jc w:val="both"/>
        <w:rPr>
          <w:rFonts w:ascii="Verdana" w:eastAsia="Times New Roman" w:hAnsi="Verdana"/>
          <w:color w:val="000000"/>
          <w:sz w:val="21"/>
          <w:szCs w:val="21"/>
        </w:rPr>
      </w:pPr>
      <w:r w:rsidRPr="00494CAA">
        <w:rPr>
          <w:rFonts w:eastAsia="Times New Roman"/>
          <w:b/>
          <w:bCs/>
          <w:color w:val="6781B8"/>
          <w:sz w:val="24"/>
          <w:szCs w:val="24"/>
        </w:rPr>
        <w:t>По математике:</w:t>
      </w:r>
    </w:p>
    <w:p w:rsidR="005B64BF" w:rsidRPr="00871CB1" w:rsidRDefault="005B64BF" w:rsidP="005B64BF">
      <w:pPr>
        <w:spacing w:line="242" w:lineRule="atLeast"/>
        <w:jc w:val="both"/>
        <w:rPr>
          <w:rFonts w:eastAsia="Times New Roman"/>
          <w:color w:val="000000"/>
          <w:szCs w:val="24"/>
        </w:rPr>
      </w:pPr>
      <w:r w:rsidRPr="00871CB1">
        <w:rPr>
          <w:rFonts w:eastAsia="Times New Roman"/>
          <w:color w:val="1F497D" w:themeColor="text2"/>
          <w:szCs w:val="24"/>
        </w:rPr>
        <w:t xml:space="preserve">            ВПР: </w:t>
      </w:r>
      <w:r w:rsidRPr="00871CB1">
        <w:rPr>
          <w:rFonts w:eastAsia="Times New Roman"/>
          <w:color w:val="000000"/>
          <w:szCs w:val="24"/>
        </w:rPr>
        <w:t xml:space="preserve">«5» - 1          </w:t>
      </w:r>
      <w:r w:rsidRPr="00871CB1">
        <w:rPr>
          <w:rFonts w:eastAsia="Times New Roman"/>
          <w:color w:val="1F497D" w:themeColor="text2"/>
          <w:szCs w:val="24"/>
        </w:rPr>
        <w:t xml:space="preserve">За год </w:t>
      </w:r>
      <w:r w:rsidRPr="00871CB1">
        <w:rPr>
          <w:rFonts w:eastAsia="Times New Roman"/>
          <w:color w:val="000000"/>
          <w:szCs w:val="24"/>
        </w:rPr>
        <w:t>:   «5» - 1</w:t>
      </w:r>
    </w:p>
    <w:p w:rsidR="005B64BF" w:rsidRPr="00871CB1" w:rsidRDefault="005B64BF" w:rsidP="005B64BF">
      <w:pPr>
        <w:spacing w:line="242" w:lineRule="atLeast"/>
        <w:jc w:val="both"/>
        <w:rPr>
          <w:rFonts w:eastAsia="Times New Roman"/>
          <w:color w:val="000000"/>
          <w:szCs w:val="24"/>
        </w:rPr>
      </w:pPr>
      <w:r w:rsidRPr="00871CB1">
        <w:rPr>
          <w:rFonts w:eastAsia="Times New Roman"/>
          <w:color w:val="000000"/>
          <w:szCs w:val="24"/>
        </w:rPr>
        <w:t>                      «4» - 1                         «4» - 1</w:t>
      </w:r>
    </w:p>
    <w:p w:rsidR="005B64BF" w:rsidRPr="00871CB1" w:rsidRDefault="005B64BF" w:rsidP="005B64BF">
      <w:pPr>
        <w:spacing w:line="242" w:lineRule="atLeast"/>
        <w:jc w:val="both"/>
        <w:rPr>
          <w:rFonts w:eastAsia="Times New Roman"/>
          <w:color w:val="000000"/>
          <w:szCs w:val="24"/>
        </w:rPr>
      </w:pPr>
      <w:r w:rsidRPr="00871CB1">
        <w:rPr>
          <w:rFonts w:eastAsia="Times New Roman"/>
          <w:color w:val="000000"/>
          <w:szCs w:val="24"/>
        </w:rPr>
        <w:t>                      «3» - 3                         «3» - 2</w:t>
      </w:r>
    </w:p>
    <w:p w:rsidR="005B64BF" w:rsidRPr="00871CB1" w:rsidRDefault="005B64BF" w:rsidP="005B64BF">
      <w:pPr>
        <w:spacing w:line="242" w:lineRule="atLeast"/>
        <w:jc w:val="both"/>
        <w:rPr>
          <w:rFonts w:ascii="Verdana" w:eastAsia="Times New Roman" w:hAnsi="Verdana"/>
          <w:color w:val="000000"/>
          <w:sz w:val="20"/>
          <w:szCs w:val="21"/>
        </w:rPr>
      </w:pPr>
      <w:r w:rsidRPr="00871CB1">
        <w:rPr>
          <w:rFonts w:eastAsia="Times New Roman"/>
          <w:color w:val="000000"/>
          <w:szCs w:val="24"/>
        </w:rPr>
        <w:t>                      «2» - 2                          «2»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B64BF" w:rsidRPr="00494CAA" w:rsidTr="0087111D">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494CAA">
              <w:rPr>
                <w:rFonts w:eastAsia="Times New Roman"/>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sidRPr="00494CAA">
              <w:rPr>
                <w:rFonts w:eastAsia="Times New Roman"/>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sidRPr="00494CAA">
              <w:rPr>
                <w:rFonts w:eastAsia="Times New Roman"/>
                <w:sz w:val="24"/>
                <w:szCs w:val="24"/>
              </w:rPr>
              <w:t>%</w:t>
            </w:r>
          </w:p>
        </w:tc>
      </w:tr>
      <w:tr w:rsidR="005B64BF" w:rsidRPr="00494CAA"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494CAA">
              <w:rPr>
                <w:rFonts w:eastAsia="Times New Roman"/>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EF1389" w:rsidRDefault="005B64BF" w:rsidP="0087111D">
            <w:pPr>
              <w:spacing w:line="276" w:lineRule="atLeast"/>
              <w:jc w:val="center"/>
              <w:rPr>
                <w:rFonts w:eastAsia="Times New Roman"/>
                <w:sz w:val="24"/>
                <w:szCs w:val="24"/>
              </w:rPr>
            </w:pPr>
            <w:r w:rsidRPr="00EF1389">
              <w:rPr>
                <w:rFonts w:eastAsia="Times New Roman"/>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EF1389" w:rsidRDefault="005B64BF" w:rsidP="0087111D">
            <w:pPr>
              <w:spacing w:line="276" w:lineRule="atLeast"/>
              <w:jc w:val="center"/>
              <w:rPr>
                <w:rFonts w:eastAsia="Times New Roman"/>
                <w:sz w:val="24"/>
                <w:szCs w:val="24"/>
              </w:rPr>
            </w:pPr>
            <w:r w:rsidRPr="00EF1389">
              <w:rPr>
                <w:rFonts w:eastAsia="Times New Roman"/>
                <w:sz w:val="24"/>
                <w:szCs w:val="24"/>
              </w:rPr>
              <w:t>25</w:t>
            </w:r>
          </w:p>
        </w:tc>
      </w:tr>
      <w:tr w:rsidR="005B64BF" w:rsidRPr="00494CAA"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494CAA">
              <w:rPr>
                <w:rFonts w:eastAsia="Times New Roman"/>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EF1389" w:rsidRDefault="005B64BF" w:rsidP="0087111D">
            <w:pPr>
              <w:spacing w:line="276" w:lineRule="atLeast"/>
              <w:jc w:val="center"/>
              <w:rPr>
                <w:rFonts w:eastAsia="Times New Roman"/>
                <w:sz w:val="24"/>
                <w:szCs w:val="24"/>
              </w:rPr>
            </w:pPr>
            <w:r w:rsidRPr="00EF1389">
              <w:rPr>
                <w:rFonts w:eastAsia="Times New Roman"/>
                <w:sz w:val="24"/>
                <w:szCs w:val="24"/>
              </w:rPr>
              <w:t>3</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EF1389" w:rsidRDefault="005B64BF" w:rsidP="0087111D">
            <w:pPr>
              <w:spacing w:line="276" w:lineRule="atLeast"/>
              <w:jc w:val="center"/>
              <w:rPr>
                <w:rFonts w:eastAsia="Times New Roman"/>
                <w:sz w:val="24"/>
                <w:szCs w:val="24"/>
              </w:rPr>
            </w:pPr>
            <w:r w:rsidRPr="00EF1389">
              <w:rPr>
                <w:rFonts w:eastAsia="Times New Roman"/>
                <w:sz w:val="24"/>
                <w:szCs w:val="24"/>
              </w:rPr>
              <w:t>75</w:t>
            </w:r>
          </w:p>
        </w:tc>
      </w:tr>
      <w:tr w:rsidR="005B64BF" w:rsidRPr="00494CAA"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494CAA">
              <w:rPr>
                <w:rFonts w:eastAsia="Times New Roman"/>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EF1389" w:rsidRDefault="005B64BF" w:rsidP="0087111D">
            <w:pPr>
              <w:spacing w:line="276" w:lineRule="atLeast"/>
              <w:jc w:val="center"/>
              <w:rPr>
                <w:rFonts w:eastAsia="Times New Roman"/>
                <w:sz w:val="24"/>
                <w:szCs w:val="24"/>
              </w:rPr>
            </w:pPr>
            <w:r>
              <w:rPr>
                <w:rFonts w:eastAsia="Times New Roman"/>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EF1389" w:rsidRDefault="005B64BF" w:rsidP="0087111D">
            <w:pPr>
              <w:spacing w:line="276" w:lineRule="atLeast"/>
              <w:jc w:val="center"/>
              <w:rPr>
                <w:rFonts w:eastAsia="Times New Roman"/>
                <w:sz w:val="24"/>
                <w:szCs w:val="24"/>
              </w:rPr>
            </w:pPr>
            <w:r>
              <w:rPr>
                <w:rFonts w:eastAsia="Times New Roman"/>
                <w:sz w:val="24"/>
                <w:szCs w:val="24"/>
              </w:rPr>
              <w:t>0</w:t>
            </w:r>
          </w:p>
        </w:tc>
      </w:tr>
    </w:tbl>
    <w:p w:rsidR="005B64BF" w:rsidRPr="00871CB1" w:rsidRDefault="005B64BF" w:rsidP="005B64BF">
      <w:pPr>
        <w:spacing w:line="242" w:lineRule="atLeast"/>
        <w:jc w:val="both"/>
        <w:rPr>
          <w:rFonts w:ascii="Verdana" w:eastAsia="Times New Roman" w:hAnsi="Verdana"/>
          <w:color w:val="000000"/>
          <w:sz w:val="21"/>
          <w:szCs w:val="21"/>
        </w:rPr>
      </w:pPr>
      <w:r w:rsidRPr="00494CAA">
        <w:rPr>
          <w:rFonts w:eastAsia="Times New Roman"/>
          <w:color w:val="000000"/>
          <w:sz w:val="24"/>
          <w:szCs w:val="24"/>
        </w:rPr>
        <w:t xml:space="preserve">% успеваемости – </w:t>
      </w:r>
      <w:r>
        <w:rPr>
          <w:rFonts w:eastAsia="Times New Roman"/>
          <w:color w:val="000000"/>
          <w:sz w:val="24"/>
          <w:szCs w:val="24"/>
        </w:rPr>
        <w:t xml:space="preserve">75 %,   % качества  50 </w:t>
      </w:r>
      <w:r w:rsidRPr="00494CAA">
        <w:rPr>
          <w:rFonts w:eastAsia="Times New Roman"/>
          <w:color w:val="000000"/>
          <w:sz w:val="24"/>
          <w:szCs w:val="24"/>
        </w:rPr>
        <w:t>%За год: % успе</w:t>
      </w:r>
      <w:r>
        <w:rPr>
          <w:rFonts w:eastAsia="Times New Roman"/>
          <w:color w:val="000000"/>
          <w:sz w:val="24"/>
          <w:szCs w:val="24"/>
        </w:rPr>
        <w:t>ваемости - 100%, % качества – 50</w:t>
      </w:r>
      <w:r w:rsidRPr="00494CAA">
        <w:rPr>
          <w:rFonts w:eastAsia="Times New Roman"/>
          <w:color w:val="000000"/>
          <w:sz w:val="24"/>
          <w:szCs w:val="24"/>
        </w:rPr>
        <w:t xml:space="preserve"> %</w:t>
      </w:r>
    </w:p>
    <w:p w:rsidR="005B64BF" w:rsidRPr="00494CAA" w:rsidRDefault="005B64BF" w:rsidP="005B64BF">
      <w:pPr>
        <w:spacing w:line="242" w:lineRule="atLeast"/>
        <w:jc w:val="both"/>
        <w:rPr>
          <w:rFonts w:ascii="Verdana" w:eastAsia="Times New Roman" w:hAnsi="Verdana"/>
          <w:color w:val="000000"/>
          <w:sz w:val="21"/>
          <w:szCs w:val="21"/>
        </w:rPr>
      </w:pPr>
      <w:r>
        <w:rPr>
          <w:rFonts w:eastAsia="Times New Roman"/>
          <w:b/>
          <w:bCs/>
          <w:color w:val="6781B8"/>
          <w:sz w:val="24"/>
          <w:szCs w:val="24"/>
        </w:rPr>
        <w:lastRenderedPageBreak/>
        <w:t>По географии</w:t>
      </w:r>
      <w:r w:rsidRPr="00494CAA">
        <w:rPr>
          <w:rFonts w:eastAsia="Times New Roman"/>
          <w:b/>
          <w:bCs/>
          <w:color w:val="6781B8"/>
          <w:sz w:val="24"/>
          <w:szCs w:val="24"/>
        </w:rPr>
        <w:t>:</w:t>
      </w:r>
    </w:p>
    <w:p w:rsidR="005B64BF" w:rsidRPr="00494CAA" w:rsidRDefault="005B64BF" w:rsidP="005B64BF">
      <w:pPr>
        <w:spacing w:line="242" w:lineRule="atLeast"/>
        <w:jc w:val="both"/>
        <w:rPr>
          <w:rFonts w:ascii="Verdana" w:eastAsia="Times New Roman" w:hAnsi="Verdana"/>
          <w:color w:val="000000"/>
          <w:sz w:val="21"/>
          <w:szCs w:val="21"/>
        </w:rPr>
      </w:pPr>
      <w:r>
        <w:rPr>
          <w:rFonts w:eastAsia="Times New Roman"/>
          <w:color w:val="000000"/>
          <w:sz w:val="24"/>
          <w:szCs w:val="24"/>
        </w:rPr>
        <w:t xml:space="preserve">             </w:t>
      </w:r>
      <w:r w:rsidRPr="005A0816">
        <w:rPr>
          <w:rFonts w:eastAsia="Times New Roman"/>
          <w:color w:val="1F497D" w:themeColor="text2"/>
          <w:sz w:val="24"/>
          <w:szCs w:val="24"/>
        </w:rPr>
        <w:t>ВПР:«</w:t>
      </w:r>
      <w:r>
        <w:rPr>
          <w:rFonts w:eastAsia="Times New Roman"/>
          <w:color w:val="000000"/>
          <w:sz w:val="24"/>
          <w:szCs w:val="24"/>
        </w:rPr>
        <w:t xml:space="preserve">5» - 0           </w:t>
      </w:r>
      <w:r w:rsidRPr="005A0816">
        <w:rPr>
          <w:rFonts w:eastAsia="Times New Roman"/>
          <w:color w:val="1F497D" w:themeColor="text2"/>
          <w:sz w:val="24"/>
          <w:szCs w:val="24"/>
        </w:rPr>
        <w:t xml:space="preserve">За год :   </w:t>
      </w:r>
      <w:r>
        <w:rPr>
          <w:rFonts w:eastAsia="Times New Roman"/>
          <w:color w:val="000000"/>
          <w:sz w:val="24"/>
          <w:szCs w:val="24"/>
        </w:rPr>
        <w:t>«5» - 0</w:t>
      </w:r>
    </w:p>
    <w:p w:rsidR="005B64BF" w:rsidRPr="00494CAA" w:rsidRDefault="005B64BF" w:rsidP="005B64BF">
      <w:pPr>
        <w:spacing w:line="242" w:lineRule="atLeast"/>
        <w:jc w:val="both"/>
        <w:rPr>
          <w:rFonts w:ascii="Verdana" w:eastAsia="Times New Roman" w:hAnsi="Verdana"/>
          <w:color w:val="000000"/>
          <w:sz w:val="21"/>
          <w:szCs w:val="21"/>
        </w:rPr>
      </w:pPr>
      <w:r w:rsidRPr="00494CAA">
        <w:rPr>
          <w:rFonts w:eastAsia="Times New Roman"/>
          <w:color w:val="000000"/>
          <w:sz w:val="24"/>
          <w:szCs w:val="24"/>
        </w:rPr>
        <w:t>             «4</w:t>
      </w:r>
      <w:r>
        <w:rPr>
          <w:rFonts w:eastAsia="Times New Roman"/>
          <w:color w:val="000000"/>
          <w:sz w:val="24"/>
          <w:szCs w:val="24"/>
        </w:rPr>
        <w:t>» - 2                         «4» - 2</w:t>
      </w:r>
    </w:p>
    <w:p w:rsidR="005B64BF" w:rsidRPr="00494CAA" w:rsidRDefault="005B64BF" w:rsidP="005B64BF">
      <w:pPr>
        <w:spacing w:line="242" w:lineRule="atLeast"/>
        <w:jc w:val="both"/>
        <w:rPr>
          <w:rFonts w:ascii="Verdana" w:eastAsia="Times New Roman" w:hAnsi="Verdana"/>
          <w:color w:val="000000"/>
          <w:sz w:val="21"/>
          <w:szCs w:val="21"/>
        </w:rPr>
      </w:pPr>
      <w:r w:rsidRPr="00494CAA">
        <w:rPr>
          <w:rFonts w:eastAsia="Times New Roman"/>
          <w:color w:val="000000"/>
          <w:sz w:val="24"/>
          <w:szCs w:val="24"/>
        </w:rPr>
        <w:t>          </w:t>
      </w:r>
      <w:r>
        <w:rPr>
          <w:rFonts w:eastAsia="Times New Roman"/>
          <w:color w:val="000000"/>
          <w:sz w:val="24"/>
          <w:szCs w:val="24"/>
        </w:rPr>
        <w:t xml:space="preserve">         «3» - 2                          «3» - 2</w:t>
      </w:r>
    </w:p>
    <w:p w:rsidR="005B64BF" w:rsidRPr="00494CAA" w:rsidRDefault="005B64BF" w:rsidP="005B64BF">
      <w:pPr>
        <w:spacing w:line="242" w:lineRule="atLeast"/>
        <w:jc w:val="both"/>
        <w:rPr>
          <w:rFonts w:ascii="Verdana" w:eastAsia="Times New Roman" w:hAnsi="Verdana"/>
          <w:color w:val="000000"/>
          <w:sz w:val="21"/>
          <w:szCs w:val="21"/>
        </w:rPr>
      </w:pPr>
      <w:r w:rsidRPr="00494CAA">
        <w:rPr>
          <w:rFonts w:eastAsia="Times New Roman"/>
          <w:color w:val="000000"/>
          <w:sz w:val="24"/>
          <w:szCs w:val="24"/>
        </w:rPr>
        <w:t xml:space="preserve">           </w:t>
      </w:r>
      <w:r>
        <w:rPr>
          <w:rFonts w:eastAsia="Times New Roman"/>
          <w:color w:val="000000"/>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B64BF" w:rsidRPr="00494CAA" w:rsidTr="0087111D">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494CAA">
              <w:rPr>
                <w:rFonts w:eastAsia="Times New Roman"/>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sidRPr="00494CAA">
              <w:rPr>
                <w:rFonts w:eastAsia="Times New Roman"/>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jc w:val="center"/>
              <w:rPr>
                <w:rFonts w:ascii="Verdana" w:eastAsia="Times New Roman" w:hAnsi="Verdana"/>
                <w:sz w:val="24"/>
                <w:szCs w:val="24"/>
              </w:rPr>
            </w:pPr>
            <w:r w:rsidRPr="00494CAA">
              <w:rPr>
                <w:rFonts w:eastAsia="Times New Roman"/>
                <w:sz w:val="24"/>
                <w:szCs w:val="24"/>
              </w:rPr>
              <w:t>%</w:t>
            </w:r>
          </w:p>
        </w:tc>
      </w:tr>
      <w:tr w:rsidR="005B64BF" w:rsidRPr="00494CAA"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494CAA">
              <w:rPr>
                <w:rFonts w:eastAsia="Times New Roman"/>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5A0816" w:rsidRDefault="005B64BF" w:rsidP="0087111D">
            <w:pPr>
              <w:spacing w:line="276" w:lineRule="atLeast"/>
              <w:jc w:val="center"/>
              <w:rPr>
                <w:rFonts w:eastAsia="Times New Roman"/>
                <w:sz w:val="24"/>
                <w:szCs w:val="24"/>
              </w:rPr>
            </w:pPr>
            <w:r>
              <w:rPr>
                <w:rFonts w:eastAsia="Times New Roman"/>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5A0816" w:rsidRDefault="005B64BF" w:rsidP="0087111D">
            <w:pPr>
              <w:spacing w:line="276" w:lineRule="atLeast"/>
              <w:rPr>
                <w:rFonts w:eastAsia="Times New Roman"/>
                <w:sz w:val="24"/>
                <w:szCs w:val="24"/>
              </w:rPr>
            </w:pPr>
            <w:r>
              <w:rPr>
                <w:rFonts w:eastAsia="Times New Roman"/>
                <w:sz w:val="24"/>
                <w:szCs w:val="24"/>
              </w:rPr>
              <w:t xml:space="preserve">                        0</w:t>
            </w:r>
          </w:p>
        </w:tc>
      </w:tr>
      <w:tr w:rsidR="005B64BF" w:rsidRPr="00494CAA"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494CAA">
              <w:rPr>
                <w:rFonts w:eastAsia="Times New Roman"/>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5A0816" w:rsidRDefault="005B64BF" w:rsidP="0087111D">
            <w:pPr>
              <w:spacing w:line="276" w:lineRule="atLeast"/>
              <w:jc w:val="center"/>
              <w:rPr>
                <w:rFonts w:eastAsia="Times New Roman"/>
                <w:sz w:val="24"/>
                <w:szCs w:val="24"/>
              </w:rPr>
            </w:pPr>
            <w:r>
              <w:rPr>
                <w:rFonts w:eastAsia="Times New Roman"/>
                <w:sz w:val="24"/>
                <w:szCs w:val="24"/>
              </w:rPr>
              <w:t>4</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5A0816" w:rsidRDefault="005B64BF" w:rsidP="0087111D">
            <w:pPr>
              <w:spacing w:line="276" w:lineRule="atLeast"/>
              <w:jc w:val="center"/>
              <w:rPr>
                <w:rFonts w:eastAsia="Times New Roman"/>
                <w:sz w:val="24"/>
                <w:szCs w:val="24"/>
              </w:rPr>
            </w:pPr>
            <w:r>
              <w:rPr>
                <w:rFonts w:eastAsia="Times New Roman"/>
                <w:sz w:val="24"/>
                <w:szCs w:val="24"/>
              </w:rPr>
              <w:t>10</w:t>
            </w:r>
            <w:r w:rsidRPr="005A0816">
              <w:rPr>
                <w:rFonts w:eastAsia="Times New Roman"/>
                <w:sz w:val="24"/>
                <w:szCs w:val="24"/>
              </w:rPr>
              <w:t>0</w:t>
            </w:r>
          </w:p>
        </w:tc>
      </w:tr>
      <w:tr w:rsidR="005B64BF" w:rsidRPr="00494CAA"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494CAA" w:rsidRDefault="005B64BF" w:rsidP="0087111D">
            <w:pPr>
              <w:spacing w:line="276" w:lineRule="atLeast"/>
              <w:rPr>
                <w:rFonts w:ascii="Verdana" w:eastAsia="Times New Roman" w:hAnsi="Verdana"/>
                <w:sz w:val="24"/>
                <w:szCs w:val="24"/>
              </w:rPr>
            </w:pPr>
            <w:r w:rsidRPr="00494CAA">
              <w:rPr>
                <w:rFonts w:eastAsia="Times New Roman"/>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5A0816" w:rsidRDefault="005B64BF" w:rsidP="0087111D">
            <w:pPr>
              <w:spacing w:line="276" w:lineRule="atLeast"/>
              <w:jc w:val="center"/>
              <w:rPr>
                <w:rFonts w:eastAsia="Times New Roman"/>
                <w:sz w:val="24"/>
                <w:szCs w:val="24"/>
              </w:rPr>
            </w:pPr>
            <w:r w:rsidRPr="005A0816">
              <w:rPr>
                <w:rFonts w:eastAsia="Times New Roman"/>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5A0816" w:rsidRDefault="005B64BF" w:rsidP="0087111D">
            <w:pPr>
              <w:spacing w:line="276" w:lineRule="atLeast"/>
              <w:jc w:val="center"/>
              <w:rPr>
                <w:rFonts w:eastAsia="Times New Roman"/>
                <w:sz w:val="24"/>
                <w:szCs w:val="24"/>
              </w:rPr>
            </w:pPr>
            <w:r w:rsidRPr="005A0816">
              <w:rPr>
                <w:rFonts w:eastAsia="Times New Roman"/>
                <w:sz w:val="24"/>
                <w:szCs w:val="24"/>
              </w:rPr>
              <w:t>0</w:t>
            </w:r>
          </w:p>
        </w:tc>
      </w:tr>
    </w:tbl>
    <w:p w:rsidR="005B64BF" w:rsidRPr="00494CAA" w:rsidRDefault="005B64BF" w:rsidP="005B64BF">
      <w:pPr>
        <w:spacing w:line="242" w:lineRule="atLeast"/>
        <w:jc w:val="both"/>
        <w:rPr>
          <w:rFonts w:ascii="Verdana" w:eastAsia="Times New Roman" w:hAnsi="Verdana"/>
          <w:color w:val="000000"/>
          <w:sz w:val="21"/>
          <w:szCs w:val="21"/>
        </w:rPr>
      </w:pPr>
      <w:r>
        <w:rPr>
          <w:rFonts w:eastAsia="Times New Roman"/>
          <w:color w:val="000000"/>
          <w:sz w:val="24"/>
          <w:szCs w:val="24"/>
        </w:rPr>
        <w:t>% успеваемости –100 %,   % качества – 50</w:t>
      </w:r>
      <w:r w:rsidRPr="00494CAA">
        <w:rPr>
          <w:rFonts w:eastAsia="Times New Roman"/>
          <w:color w:val="000000"/>
          <w:sz w:val="24"/>
          <w:szCs w:val="24"/>
        </w:rPr>
        <w:t xml:space="preserve"> %</w:t>
      </w:r>
    </w:p>
    <w:p w:rsidR="005B64BF" w:rsidRPr="006E15C4" w:rsidRDefault="005B64BF" w:rsidP="005B64BF">
      <w:pPr>
        <w:spacing w:line="242" w:lineRule="atLeast"/>
        <w:jc w:val="both"/>
        <w:rPr>
          <w:rFonts w:eastAsia="Times New Roman"/>
          <w:color w:val="000000"/>
          <w:sz w:val="24"/>
          <w:szCs w:val="24"/>
        </w:rPr>
      </w:pPr>
      <w:r w:rsidRPr="00494CAA">
        <w:rPr>
          <w:rFonts w:eastAsia="Times New Roman"/>
          <w:color w:val="000000"/>
          <w:sz w:val="24"/>
          <w:szCs w:val="24"/>
        </w:rPr>
        <w:t>За год: % успе</w:t>
      </w:r>
      <w:r>
        <w:rPr>
          <w:rFonts w:eastAsia="Times New Roman"/>
          <w:color w:val="000000"/>
          <w:sz w:val="24"/>
          <w:szCs w:val="24"/>
        </w:rPr>
        <w:t>ваемости - 100%, % качества – 50</w:t>
      </w:r>
      <w:r w:rsidRPr="00494CAA">
        <w:rPr>
          <w:rFonts w:eastAsia="Times New Roman"/>
          <w:color w:val="000000"/>
          <w:sz w:val="24"/>
          <w:szCs w:val="24"/>
        </w:rPr>
        <w:t xml:space="preserve"> %</w:t>
      </w:r>
    </w:p>
    <w:p w:rsidR="005B64BF" w:rsidRDefault="005B64BF" w:rsidP="005B64BF">
      <w:pPr>
        <w:spacing w:line="276" w:lineRule="auto"/>
        <w:jc w:val="both"/>
        <w:rPr>
          <w:rFonts w:eastAsia="Calibri"/>
          <w:sz w:val="24"/>
          <w:szCs w:val="24"/>
        </w:rPr>
      </w:pPr>
    </w:p>
    <w:p w:rsidR="005B64BF" w:rsidRPr="00E51CD6" w:rsidRDefault="005B64BF" w:rsidP="005B64BF">
      <w:pPr>
        <w:pStyle w:val="a3"/>
        <w:jc w:val="both"/>
        <w:rPr>
          <w:rFonts w:eastAsia="Times New Roman"/>
          <w:b/>
          <w:bCs/>
          <w:sz w:val="24"/>
          <w:szCs w:val="24"/>
        </w:rPr>
      </w:pPr>
      <w:r w:rsidRPr="00E51CD6">
        <w:rPr>
          <w:rFonts w:eastAsia="Times New Roman"/>
          <w:b/>
          <w:bCs/>
          <w:sz w:val="24"/>
          <w:szCs w:val="24"/>
        </w:rPr>
        <w:t>Сведения об участии выпускников в государственной итоговой аттестации</w:t>
      </w:r>
    </w:p>
    <w:p w:rsidR="005B64BF" w:rsidRDefault="005B64BF" w:rsidP="005B64BF">
      <w:pPr>
        <w:pStyle w:val="a3"/>
        <w:jc w:val="both"/>
        <w:rPr>
          <w:rFonts w:eastAsia="Times New Roman"/>
          <w:b/>
          <w:bCs/>
          <w:sz w:val="24"/>
          <w:szCs w:val="24"/>
        </w:rPr>
      </w:pPr>
      <w:r w:rsidRPr="00E51CD6">
        <w:rPr>
          <w:rFonts w:eastAsia="Times New Roman"/>
          <w:b/>
          <w:bCs/>
          <w:sz w:val="24"/>
          <w:szCs w:val="24"/>
        </w:rPr>
        <w:t>в 201</w:t>
      </w:r>
      <w:r>
        <w:rPr>
          <w:rFonts w:eastAsia="Times New Roman"/>
          <w:b/>
          <w:bCs/>
          <w:sz w:val="24"/>
          <w:szCs w:val="24"/>
        </w:rPr>
        <w:t>9</w:t>
      </w:r>
      <w:r w:rsidRPr="00E51CD6">
        <w:rPr>
          <w:rFonts w:eastAsia="Times New Roman"/>
          <w:b/>
          <w:bCs/>
          <w:sz w:val="24"/>
          <w:szCs w:val="24"/>
        </w:rPr>
        <w:t xml:space="preserve"> году</w:t>
      </w:r>
    </w:p>
    <w:p w:rsidR="005B64BF" w:rsidRDefault="005B64BF" w:rsidP="005B64BF">
      <w:pPr>
        <w:spacing w:line="276" w:lineRule="auto"/>
        <w:ind w:left="120"/>
        <w:jc w:val="both"/>
      </w:pPr>
      <w:r>
        <w:t xml:space="preserve">             В текущем году была продолжена независимая форма проведения государственной итоговой аттестации учащихся IX классов в форме ОГЭ. В марте, учащиеся 9-х классов сдавали итоговое собеседование по русскому языку в качестве допуска к ГИА. Результаты успешны, все получили «зачёт» До государственной итоговой аттестации были допущены 9  выпускников IX классов (100%). Все экзамены (учащиеся выбрали для сдачи 5 предметов) проводились в письменной форме по контрольно-измерительным материалам нового поколения. По результатам 2018/2019 учебного года и государственной итоговой аттестации, аттестаты об основном общем образовании получили 9 человек – 100% от общего числа девятиклассников, допущенных до ГИА (2015 г. - 100%, 2016 г. - 100%, 2017 г. - 100%, 2018 – 100%). </w:t>
      </w:r>
    </w:p>
    <w:p w:rsidR="005B64BF" w:rsidRPr="00C13F2E" w:rsidRDefault="005B64BF" w:rsidP="005B64BF">
      <w:pPr>
        <w:spacing w:line="276" w:lineRule="auto"/>
        <w:ind w:left="120"/>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276"/>
        <w:gridCol w:w="744"/>
        <w:gridCol w:w="744"/>
        <w:gridCol w:w="744"/>
        <w:gridCol w:w="744"/>
        <w:gridCol w:w="1526"/>
        <w:gridCol w:w="1701"/>
      </w:tblGrid>
      <w:tr w:rsidR="005B64BF" w:rsidRPr="00566CC1" w:rsidTr="0087111D">
        <w:tc>
          <w:tcPr>
            <w:tcW w:w="2268" w:type="dxa"/>
            <w:vMerge w:val="restart"/>
            <w:hideMark/>
          </w:tcPr>
          <w:p w:rsidR="005B64BF" w:rsidRPr="00566CC1" w:rsidRDefault="005B64BF" w:rsidP="0087111D">
            <w:pPr>
              <w:ind w:left="-567"/>
              <w:jc w:val="center"/>
              <w:textAlignment w:val="baseline"/>
              <w:rPr>
                <w:rFonts w:eastAsia="Times New Roman"/>
                <w:sz w:val="24"/>
                <w:szCs w:val="28"/>
              </w:rPr>
            </w:pPr>
            <w:r w:rsidRPr="00566CC1">
              <w:rPr>
                <w:rFonts w:eastAsia="Times New Roman"/>
                <w:sz w:val="24"/>
                <w:szCs w:val="28"/>
              </w:rPr>
              <w:t>Предмет</w:t>
            </w:r>
          </w:p>
          <w:p w:rsidR="005B64BF" w:rsidRPr="00566CC1" w:rsidRDefault="005B64BF" w:rsidP="0087111D">
            <w:pPr>
              <w:ind w:left="-567"/>
              <w:jc w:val="center"/>
              <w:textAlignment w:val="baseline"/>
              <w:rPr>
                <w:rFonts w:eastAsia="Times New Roman"/>
                <w:sz w:val="24"/>
                <w:szCs w:val="28"/>
              </w:rPr>
            </w:pPr>
          </w:p>
        </w:tc>
        <w:tc>
          <w:tcPr>
            <w:tcW w:w="1276" w:type="dxa"/>
            <w:vMerge w:val="restart"/>
            <w:hideMark/>
          </w:tcPr>
          <w:p w:rsidR="005B64BF" w:rsidRPr="00566CC1" w:rsidRDefault="005B64BF" w:rsidP="0087111D">
            <w:pPr>
              <w:ind w:left="-567"/>
              <w:jc w:val="right"/>
              <w:textAlignment w:val="baseline"/>
              <w:rPr>
                <w:rFonts w:eastAsia="Times New Roman"/>
                <w:sz w:val="24"/>
                <w:szCs w:val="28"/>
              </w:rPr>
            </w:pPr>
            <w:r w:rsidRPr="00566CC1">
              <w:rPr>
                <w:rFonts w:eastAsia="Times New Roman"/>
                <w:sz w:val="24"/>
                <w:szCs w:val="28"/>
              </w:rPr>
              <w:t>Кол–во учащихся</w:t>
            </w:r>
          </w:p>
        </w:tc>
        <w:tc>
          <w:tcPr>
            <w:tcW w:w="2976" w:type="dxa"/>
            <w:gridSpan w:val="4"/>
            <w:hideMark/>
          </w:tcPr>
          <w:p w:rsidR="005B64BF" w:rsidRPr="00566CC1" w:rsidRDefault="005B64BF" w:rsidP="0087111D">
            <w:pPr>
              <w:ind w:left="-567"/>
              <w:textAlignment w:val="baseline"/>
              <w:rPr>
                <w:rFonts w:eastAsia="Times New Roman"/>
                <w:sz w:val="24"/>
                <w:szCs w:val="28"/>
              </w:rPr>
            </w:pPr>
            <w:r w:rsidRPr="00566CC1">
              <w:rPr>
                <w:rFonts w:eastAsia="Times New Roman"/>
                <w:sz w:val="24"/>
                <w:szCs w:val="28"/>
              </w:rPr>
              <w:t xml:space="preserve">        Получили оценку</w:t>
            </w:r>
          </w:p>
        </w:tc>
        <w:tc>
          <w:tcPr>
            <w:tcW w:w="1526" w:type="dxa"/>
            <w:vMerge w:val="restart"/>
            <w:tcBorders>
              <w:right w:val="single" w:sz="4" w:space="0" w:color="auto"/>
            </w:tcBorders>
            <w:hideMark/>
          </w:tcPr>
          <w:p w:rsidR="005B64BF" w:rsidRPr="00566CC1" w:rsidRDefault="005B64BF" w:rsidP="0087111D">
            <w:pPr>
              <w:ind w:left="-567"/>
              <w:jc w:val="right"/>
              <w:textAlignment w:val="baseline"/>
              <w:rPr>
                <w:rFonts w:eastAsia="Times New Roman"/>
                <w:sz w:val="24"/>
                <w:szCs w:val="28"/>
              </w:rPr>
            </w:pPr>
            <w:r w:rsidRPr="00566CC1">
              <w:rPr>
                <w:rFonts w:eastAsia="Times New Roman"/>
                <w:sz w:val="24"/>
                <w:szCs w:val="28"/>
              </w:rPr>
              <w:t>Средний</w:t>
            </w:r>
          </w:p>
          <w:p w:rsidR="005B64BF" w:rsidRPr="00566CC1" w:rsidRDefault="005B64BF" w:rsidP="0087111D">
            <w:pPr>
              <w:ind w:left="-567"/>
              <w:jc w:val="right"/>
              <w:textAlignment w:val="baseline"/>
              <w:rPr>
                <w:rFonts w:eastAsia="Times New Roman"/>
                <w:sz w:val="24"/>
                <w:szCs w:val="28"/>
              </w:rPr>
            </w:pPr>
            <w:r w:rsidRPr="00566CC1">
              <w:rPr>
                <w:rFonts w:eastAsia="Times New Roman"/>
                <w:sz w:val="24"/>
                <w:szCs w:val="28"/>
              </w:rPr>
              <w:t>балл</w:t>
            </w:r>
          </w:p>
        </w:tc>
        <w:tc>
          <w:tcPr>
            <w:tcW w:w="1701" w:type="dxa"/>
            <w:vMerge w:val="restart"/>
            <w:tcBorders>
              <w:left w:val="single" w:sz="4" w:space="0" w:color="auto"/>
            </w:tcBorders>
          </w:tcPr>
          <w:p w:rsidR="005B64BF" w:rsidRPr="00566CC1" w:rsidRDefault="005B64BF" w:rsidP="0087111D">
            <w:pPr>
              <w:ind w:left="-567"/>
              <w:jc w:val="right"/>
              <w:textAlignment w:val="baseline"/>
              <w:rPr>
                <w:rFonts w:eastAsia="Times New Roman"/>
                <w:sz w:val="24"/>
                <w:szCs w:val="28"/>
              </w:rPr>
            </w:pPr>
            <w:r>
              <w:rPr>
                <w:rFonts w:eastAsia="Times New Roman"/>
                <w:sz w:val="24"/>
                <w:szCs w:val="28"/>
              </w:rPr>
              <w:t>качество</w:t>
            </w:r>
          </w:p>
        </w:tc>
      </w:tr>
      <w:tr w:rsidR="005B64BF" w:rsidRPr="00566CC1" w:rsidTr="0087111D">
        <w:tc>
          <w:tcPr>
            <w:tcW w:w="2268" w:type="dxa"/>
            <w:vMerge/>
            <w:hideMark/>
          </w:tcPr>
          <w:p w:rsidR="005B64BF" w:rsidRPr="00566CC1" w:rsidRDefault="005B64BF" w:rsidP="0087111D">
            <w:pPr>
              <w:ind w:left="-567"/>
              <w:jc w:val="center"/>
              <w:rPr>
                <w:rFonts w:eastAsia="Times New Roman"/>
                <w:sz w:val="24"/>
                <w:szCs w:val="28"/>
              </w:rPr>
            </w:pPr>
          </w:p>
        </w:tc>
        <w:tc>
          <w:tcPr>
            <w:tcW w:w="1276" w:type="dxa"/>
            <w:vMerge/>
            <w:hideMark/>
          </w:tcPr>
          <w:p w:rsidR="005B64BF" w:rsidRPr="00566CC1" w:rsidRDefault="005B64BF" w:rsidP="0087111D">
            <w:pPr>
              <w:ind w:left="-567"/>
              <w:jc w:val="center"/>
              <w:rPr>
                <w:rFonts w:eastAsia="Times New Roman"/>
                <w:sz w:val="24"/>
                <w:szCs w:val="28"/>
              </w:rPr>
            </w:pPr>
          </w:p>
        </w:tc>
        <w:tc>
          <w:tcPr>
            <w:tcW w:w="744" w:type="dxa"/>
            <w:hideMark/>
          </w:tcPr>
          <w:p w:rsidR="005B64BF" w:rsidRPr="002B1402" w:rsidRDefault="005B64BF" w:rsidP="0087111D">
            <w:pPr>
              <w:ind w:left="-567"/>
              <w:jc w:val="right"/>
              <w:textAlignment w:val="baseline"/>
              <w:rPr>
                <w:rFonts w:eastAsia="Times New Roman"/>
                <w:color w:val="1F497D" w:themeColor="text2"/>
                <w:sz w:val="24"/>
                <w:szCs w:val="28"/>
              </w:rPr>
            </w:pPr>
            <w:r w:rsidRPr="002B1402">
              <w:rPr>
                <w:rFonts w:eastAsia="Times New Roman"/>
                <w:color w:val="1F497D" w:themeColor="text2"/>
                <w:sz w:val="24"/>
                <w:szCs w:val="28"/>
              </w:rPr>
              <w:t>«5»</w:t>
            </w:r>
          </w:p>
        </w:tc>
        <w:tc>
          <w:tcPr>
            <w:tcW w:w="744" w:type="dxa"/>
            <w:hideMark/>
          </w:tcPr>
          <w:p w:rsidR="005B64BF" w:rsidRPr="002B1402" w:rsidRDefault="005B64BF" w:rsidP="0087111D">
            <w:pPr>
              <w:ind w:left="-567"/>
              <w:jc w:val="right"/>
              <w:textAlignment w:val="baseline"/>
              <w:rPr>
                <w:rFonts w:eastAsia="Times New Roman"/>
                <w:color w:val="1F497D" w:themeColor="text2"/>
                <w:sz w:val="24"/>
                <w:szCs w:val="28"/>
              </w:rPr>
            </w:pPr>
            <w:r w:rsidRPr="002B1402">
              <w:rPr>
                <w:rFonts w:eastAsia="Times New Roman"/>
                <w:color w:val="1F497D" w:themeColor="text2"/>
                <w:sz w:val="24"/>
                <w:szCs w:val="28"/>
              </w:rPr>
              <w:t>«4»</w:t>
            </w:r>
          </w:p>
        </w:tc>
        <w:tc>
          <w:tcPr>
            <w:tcW w:w="744" w:type="dxa"/>
            <w:hideMark/>
          </w:tcPr>
          <w:p w:rsidR="005B64BF" w:rsidRPr="002B1402" w:rsidRDefault="005B64BF" w:rsidP="0087111D">
            <w:pPr>
              <w:ind w:left="-567"/>
              <w:jc w:val="right"/>
              <w:textAlignment w:val="baseline"/>
              <w:rPr>
                <w:rFonts w:eastAsia="Times New Roman"/>
                <w:color w:val="1F497D" w:themeColor="text2"/>
                <w:sz w:val="24"/>
                <w:szCs w:val="28"/>
              </w:rPr>
            </w:pPr>
            <w:r w:rsidRPr="002B1402">
              <w:rPr>
                <w:rFonts w:eastAsia="Times New Roman"/>
                <w:color w:val="1F497D" w:themeColor="text2"/>
                <w:sz w:val="24"/>
                <w:szCs w:val="28"/>
              </w:rPr>
              <w:t>«3»</w:t>
            </w:r>
          </w:p>
        </w:tc>
        <w:tc>
          <w:tcPr>
            <w:tcW w:w="744" w:type="dxa"/>
            <w:hideMark/>
          </w:tcPr>
          <w:p w:rsidR="005B64BF" w:rsidRPr="002B1402" w:rsidRDefault="005B64BF" w:rsidP="0087111D">
            <w:pPr>
              <w:ind w:left="-567"/>
              <w:jc w:val="right"/>
              <w:textAlignment w:val="baseline"/>
              <w:rPr>
                <w:rFonts w:eastAsia="Times New Roman"/>
                <w:color w:val="1F497D" w:themeColor="text2"/>
                <w:sz w:val="24"/>
                <w:szCs w:val="28"/>
              </w:rPr>
            </w:pPr>
            <w:r w:rsidRPr="002B1402">
              <w:rPr>
                <w:rFonts w:eastAsia="Times New Roman"/>
                <w:color w:val="1F497D" w:themeColor="text2"/>
                <w:sz w:val="24"/>
                <w:szCs w:val="28"/>
              </w:rPr>
              <w:t>«2»</w:t>
            </w:r>
          </w:p>
        </w:tc>
        <w:tc>
          <w:tcPr>
            <w:tcW w:w="1526" w:type="dxa"/>
            <w:vMerge/>
            <w:tcBorders>
              <w:right w:val="single" w:sz="4" w:space="0" w:color="auto"/>
            </w:tcBorders>
            <w:hideMark/>
          </w:tcPr>
          <w:p w:rsidR="005B64BF" w:rsidRPr="00566CC1" w:rsidRDefault="005B64BF" w:rsidP="0087111D">
            <w:pPr>
              <w:ind w:left="-567"/>
              <w:jc w:val="right"/>
              <w:rPr>
                <w:rFonts w:eastAsia="Times New Roman"/>
                <w:sz w:val="24"/>
                <w:szCs w:val="28"/>
              </w:rPr>
            </w:pPr>
          </w:p>
        </w:tc>
        <w:tc>
          <w:tcPr>
            <w:tcW w:w="1701" w:type="dxa"/>
            <w:vMerge/>
            <w:tcBorders>
              <w:left w:val="single" w:sz="4" w:space="0" w:color="auto"/>
            </w:tcBorders>
          </w:tcPr>
          <w:p w:rsidR="005B64BF" w:rsidRPr="00566CC1" w:rsidRDefault="005B64BF" w:rsidP="0087111D">
            <w:pPr>
              <w:ind w:left="-567"/>
              <w:jc w:val="right"/>
              <w:rPr>
                <w:rFonts w:eastAsia="Times New Roman"/>
                <w:sz w:val="24"/>
                <w:szCs w:val="28"/>
              </w:rPr>
            </w:pPr>
          </w:p>
        </w:tc>
      </w:tr>
      <w:tr w:rsidR="005B64BF" w:rsidRPr="00566CC1" w:rsidTr="0087111D">
        <w:tc>
          <w:tcPr>
            <w:tcW w:w="2268" w:type="dxa"/>
            <w:hideMark/>
          </w:tcPr>
          <w:p w:rsidR="005B64BF" w:rsidRPr="00566CC1" w:rsidRDefault="005B64BF" w:rsidP="0087111D">
            <w:pPr>
              <w:ind w:left="-567"/>
              <w:jc w:val="center"/>
              <w:textAlignment w:val="baseline"/>
              <w:rPr>
                <w:rFonts w:eastAsia="Times New Roman"/>
                <w:sz w:val="24"/>
                <w:szCs w:val="28"/>
              </w:rPr>
            </w:pPr>
            <w:r w:rsidRPr="00566CC1">
              <w:rPr>
                <w:rFonts w:eastAsia="Times New Roman"/>
                <w:sz w:val="24"/>
                <w:szCs w:val="28"/>
              </w:rPr>
              <w:t>Русский язык</w:t>
            </w:r>
          </w:p>
        </w:tc>
        <w:tc>
          <w:tcPr>
            <w:tcW w:w="1276" w:type="dxa"/>
            <w:hideMark/>
          </w:tcPr>
          <w:p w:rsidR="005B64BF" w:rsidRPr="00566CC1" w:rsidRDefault="005B64BF" w:rsidP="0087111D">
            <w:pPr>
              <w:ind w:left="-567"/>
              <w:jc w:val="center"/>
              <w:textAlignment w:val="baseline"/>
              <w:rPr>
                <w:rFonts w:eastAsia="Times New Roman"/>
                <w:sz w:val="24"/>
                <w:szCs w:val="28"/>
              </w:rPr>
            </w:pPr>
            <w:r>
              <w:rPr>
                <w:rFonts w:eastAsia="Times New Roman"/>
                <w:sz w:val="24"/>
                <w:szCs w:val="28"/>
              </w:rPr>
              <w:t>9</w:t>
            </w:r>
          </w:p>
        </w:tc>
        <w:tc>
          <w:tcPr>
            <w:tcW w:w="744" w:type="dxa"/>
            <w:hideMark/>
          </w:tcPr>
          <w:p w:rsidR="005B64BF" w:rsidRPr="00566CC1" w:rsidRDefault="005B64BF" w:rsidP="0087111D">
            <w:pPr>
              <w:ind w:left="-567"/>
              <w:jc w:val="right"/>
              <w:textAlignment w:val="baseline"/>
              <w:rPr>
                <w:rFonts w:eastAsia="Times New Roman"/>
                <w:sz w:val="24"/>
                <w:szCs w:val="28"/>
              </w:rPr>
            </w:pPr>
            <w:r>
              <w:rPr>
                <w:rFonts w:eastAsia="Times New Roman"/>
                <w:sz w:val="24"/>
                <w:szCs w:val="28"/>
              </w:rPr>
              <w:t>0</w:t>
            </w:r>
          </w:p>
        </w:tc>
        <w:tc>
          <w:tcPr>
            <w:tcW w:w="744" w:type="dxa"/>
            <w:hideMark/>
          </w:tcPr>
          <w:p w:rsidR="005B64BF" w:rsidRPr="00566CC1" w:rsidRDefault="005B64BF" w:rsidP="0087111D">
            <w:pPr>
              <w:ind w:left="-567"/>
              <w:jc w:val="right"/>
              <w:textAlignment w:val="baseline"/>
              <w:rPr>
                <w:rFonts w:eastAsia="Times New Roman"/>
                <w:sz w:val="24"/>
                <w:szCs w:val="28"/>
              </w:rPr>
            </w:pPr>
            <w:r>
              <w:rPr>
                <w:rFonts w:eastAsia="Times New Roman"/>
                <w:sz w:val="24"/>
                <w:szCs w:val="28"/>
              </w:rPr>
              <w:t>3</w:t>
            </w:r>
          </w:p>
        </w:tc>
        <w:tc>
          <w:tcPr>
            <w:tcW w:w="744" w:type="dxa"/>
            <w:hideMark/>
          </w:tcPr>
          <w:p w:rsidR="005B64BF" w:rsidRPr="00566CC1" w:rsidRDefault="005B64BF" w:rsidP="0087111D">
            <w:pPr>
              <w:ind w:left="-567"/>
              <w:jc w:val="right"/>
              <w:textAlignment w:val="baseline"/>
              <w:rPr>
                <w:rFonts w:eastAsia="Times New Roman"/>
                <w:sz w:val="24"/>
                <w:szCs w:val="28"/>
              </w:rPr>
            </w:pPr>
            <w:r>
              <w:rPr>
                <w:rFonts w:eastAsia="Times New Roman"/>
                <w:sz w:val="24"/>
                <w:szCs w:val="28"/>
              </w:rPr>
              <w:t>6</w:t>
            </w:r>
          </w:p>
        </w:tc>
        <w:tc>
          <w:tcPr>
            <w:tcW w:w="744" w:type="dxa"/>
            <w:hideMark/>
          </w:tcPr>
          <w:p w:rsidR="005B64BF" w:rsidRPr="00566CC1" w:rsidRDefault="005B64BF" w:rsidP="0087111D">
            <w:pPr>
              <w:ind w:left="-567"/>
              <w:jc w:val="right"/>
              <w:textAlignment w:val="baseline"/>
              <w:rPr>
                <w:rFonts w:eastAsia="Times New Roman"/>
                <w:sz w:val="24"/>
                <w:szCs w:val="28"/>
              </w:rPr>
            </w:pPr>
            <w:r w:rsidRPr="00566CC1">
              <w:rPr>
                <w:rFonts w:eastAsia="Times New Roman"/>
                <w:sz w:val="24"/>
                <w:szCs w:val="28"/>
              </w:rPr>
              <w:t>0</w:t>
            </w:r>
          </w:p>
        </w:tc>
        <w:tc>
          <w:tcPr>
            <w:tcW w:w="1526" w:type="dxa"/>
            <w:tcBorders>
              <w:right w:val="single" w:sz="4" w:space="0" w:color="auto"/>
            </w:tcBorders>
            <w:hideMark/>
          </w:tcPr>
          <w:p w:rsidR="005B64BF" w:rsidRPr="00566CC1" w:rsidRDefault="005B64BF" w:rsidP="0087111D">
            <w:pPr>
              <w:ind w:left="-567"/>
              <w:jc w:val="center"/>
              <w:textAlignment w:val="baseline"/>
              <w:rPr>
                <w:rFonts w:eastAsia="Times New Roman"/>
                <w:sz w:val="24"/>
                <w:szCs w:val="28"/>
              </w:rPr>
            </w:pPr>
            <w:r>
              <w:rPr>
                <w:rFonts w:eastAsia="Times New Roman"/>
                <w:sz w:val="24"/>
                <w:szCs w:val="28"/>
              </w:rPr>
              <w:t>3,3</w:t>
            </w:r>
          </w:p>
        </w:tc>
        <w:tc>
          <w:tcPr>
            <w:tcW w:w="1701" w:type="dxa"/>
            <w:tcBorders>
              <w:left w:val="single" w:sz="4" w:space="0" w:color="auto"/>
            </w:tcBorders>
          </w:tcPr>
          <w:p w:rsidR="005B64BF" w:rsidRPr="00566CC1" w:rsidRDefault="005B64BF" w:rsidP="0087111D">
            <w:pPr>
              <w:ind w:left="-567"/>
              <w:jc w:val="center"/>
              <w:textAlignment w:val="baseline"/>
              <w:rPr>
                <w:rFonts w:eastAsia="Times New Roman"/>
                <w:sz w:val="24"/>
                <w:szCs w:val="28"/>
              </w:rPr>
            </w:pPr>
            <w:r>
              <w:rPr>
                <w:rFonts w:eastAsia="Times New Roman"/>
                <w:sz w:val="24"/>
                <w:szCs w:val="28"/>
              </w:rPr>
              <w:t>33,3</w:t>
            </w:r>
          </w:p>
        </w:tc>
      </w:tr>
      <w:tr w:rsidR="005B64BF" w:rsidRPr="00566CC1" w:rsidTr="0087111D">
        <w:tc>
          <w:tcPr>
            <w:tcW w:w="2268" w:type="dxa"/>
            <w:hideMark/>
          </w:tcPr>
          <w:p w:rsidR="005B64BF" w:rsidRPr="00566CC1" w:rsidRDefault="005B64BF" w:rsidP="0087111D">
            <w:pPr>
              <w:ind w:left="-567"/>
              <w:jc w:val="center"/>
              <w:textAlignment w:val="baseline"/>
              <w:rPr>
                <w:rFonts w:eastAsia="Times New Roman"/>
                <w:sz w:val="24"/>
                <w:szCs w:val="28"/>
              </w:rPr>
            </w:pPr>
            <w:r w:rsidRPr="00566CC1">
              <w:rPr>
                <w:rFonts w:eastAsia="Times New Roman"/>
                <w:sz w:val="24"/>
                <w:szCs w:val="28"/>
              </w:rPr>
              <w:t>Математика</w:t>
            </w:r>
          </w:p>
        </w:tc>
        <w:tc>
          <w:tcPr>
            <w:tcW w:w="1276" w:type="dxa"/>
            <w:hideMark/>
          </w:tcPr>
          <w:p w:rsidR="005B64BF" w:rsidRPr="00566CC1" w:rsidRDefault="005B64BF" w:rsidP="0087111D">
            <w:pPr>
              <w:ind w:left="-567"/>
              <w:jc w:val="center"/>
              <w:textAlignment w:val="baseline"/>
              <w:rPr>
                <w:rFonts w:eastAsia="Times New Roman"/>
                <w:sz w:val="24"/>
                <w:szCs w:val="28"/>
              </w:rPr>
            </w:pPr>
            <w:r>
              <w:rPr>
                <w:rFonts w:eastAsia="Times New Roman"/>
                <w:sz w:val="24"/>
                <w:szCs w:val="28"/>
              </w:rPr>
              <w:t>9</w:t>
            </w:r>
          </w:p>
        </w:tc>
        <w:tc>
          <w:tcPr>
            <w:tcW w:w="744" w:type="dxa"/>
            <w:hideMark/>
          </w:tcPr>
          <w:p w:rsidR="005B64BF" w:rsidRPr="00566CC1" w:rsidRDefault="005B64BF" w:rsidP="0087111D">
            <w:pPr>
              <w:ind w:left="-567"/>
              <w:jc w:val="right"/>
              <w:textAlignment w:val="baseline"/>
              <w:rPr>
                <w:rFonts w:eastAsia="Times New Roman"/>
                <w:sz w:val="24"/>
                <w:szCs w:val="28"/>
              </w:rPr>
            </w:pPr>
            <w:r>
              <w:rPr>
                <w:rFonts w:eastAsia="Times New Roman"/>
                <w:sz w:val="24"/>
                <w:szCs w:val="28"/>
              </w:rPr>
              <w:t>0</w:t>
            </w:r>
          </w:p>
        </w:tc>
        <w:tc>
          <w:tcPr>
            <w:tcW w:w="744" w:type="dxa"/>
            <w:hideMark/>
          </w:tcPr>
          <w:p w:rsidR="005B64BF" w:rsidRPr="00566CC1" w:rsidRDefault="005B64BF" w:rsidP="0087111D">
            <w:pPr>
              <w:ind w:left="-567"/>
              <w:jc w:val="right"/>
              <w:textAlignment w:val="baseline"/>
              <w:rPr>
                <w:rFonts w:eastAsia="Times New Roman"/>
                <w:sz w:val="24"/>
                <w:szCs w:val="28"/>
              </w:rPr>
            </w:pPr>
            <w:r>
              <w:rPr>
                <w:rFonts w:eastAsia="Times New Roman"/>
                <w:sz w:val="24"/>
                <w:szCs w:val="28"/>
              </w:rPr>
              <w:t>5</w:t>
            </w:r>
          </w:p>
        </w:tc>
        <w:tc>
          <w:tcPr>
            <w:tcW w:w="744" w:type="dxa"/>
            <w:hideMark/>
          </w:tcPr>
          <w:p w:rsidR="005B64BF" w:rsidRPr="00566CC1" w:rsidRDefault="005B64BF" w:rsidP="0087111D">
            <w:pPr>
              <w:ind w:left="-567"/>
              <w:jc w:val="right"/>
              <w:textAlignment w:val="baseline"/>
              <w:rPr>
                <w:rFonts w:eastAsia="Times New Roman"/>
                <w:sz w:val="24"/>
                <w:szCs w:val="28"/>
              </w:rPr>
            </w:pPr>
            <w:r>
              <w:rPr>
                <w:rFonts w:eastAsia="Times New Roman"/>
                <w:sz w:val="24"/>
                <w:szCs w:val="28"/>
              </w:rPr>
              <w:t>4</w:t>
            </w:r>
          </w:p>
        </w:tc>
        <w:tc>
          <w:tcPr>
            <w:tcW w:w="744" w:type="dxa"/>
            <w:hideMark/>
          </w:tcPr>
          <w:p w:rsidR="005B64BF" w:rsidRPr="00566CC1" w:rsidRDefault="005B64BF" w:rsidP="0087111D">
            <w:pPr>
              <w:ind w:left="-567"/>
              <w:jc w:val="right"/>
              <w:textAlignment w:val="baseline"/>
              <w:rPr>
                <w:rFonts w:eastAsia="Times New Roman"/>
                <w:sz w:val="24"/>
                <w:szCs w:val="28"/>
              </w:rPr>
            </w:pPr>
            <w:r w:rsidRPr="00566CC1">
              <w:rPr>
                <w:rFonts w:eastAsia="Times New Roman"/>
                <w:sz w:val="24"/>
                <w:szCs w:val="28"/>
              </w:rPr>
              <w:t>0</w:t>
            </w:r>
          </w:p>
        </w:tc>
        <w:tc>
          <w:tcPr>
            <w:tcW w:w="1526" w:type="dxa"/>
            <w:tcBorders>
              <w:right w:val="single" w:sz="4" w:space="0" w:color="auto"/>
            </w:tcBorders>
            <w:hideMark/>
          </w:tcPr>
          <w:p w:rsidR="005B64BF" w:rsidRPr="00566CC1" w:rsidRDefault="005B64BF" w:rsidP="0087111D">
            <w:pPr>
              <w:ind w:left="-567"/>
              <w:jc w:val="center"/>
              <w:textAlignment w:val="baseline"/>
              <w:rPr>
                <w:rFonts w:eastAsia="Times New Roman"/>
                <w:sz w:val="24"/>
                <w:szCs w:val="28"/>
              </w:rPr>
            </w:pPr>
            <w:r>
              <w:rPr>
                <w:rFonts w:eastAsia="Times New Roman"/>
                <w:sz w:val="24"/>
                <w:szCs w:val="28"/>
              </w:rPr>
              <w:t>3,6</w:t>
            </w:r>
          </w:p>
        </w:tc>
        <w:tc>
          <w:tcPr>
            <w:tcW w:w="1701" w:type="dxa"/>
            <w:tcBorders>
              <w:left w:val="single" w:sz="4" w:space="0" w:color="auto"/>
            </w:tcBorders>
          </w:tcPr>
          <w:p w:rsidR="005B64BF" w:rsidRPr="00566CC1" w:rsidRDefault="005B64BF" w:rsidP="0087111D">
            <w:pPr>
              <w:ind w:left="-567"/>
              <w:jc w:val="center"/>
              <w:textAlignment w:val="baseline"/>
              <w:rPr>
                <w:rFonts w:eastAsia="Times New Roman"/>
                <w:sz w:val="24"/>
                <w:szCs w:val="28"/>
              </w:rPr>
            </w:pPr>
            <w:r>
              <w:rPr>
                <w:rFonts w:eastAsia="Times New Roman"/>
                <w:sz w:val="24"/>
                <w:szCs w:val="28"/>
              </w:rPr>
              <w:t>55,6</w:t>
            </w:r>
          </w:p>
        </w:tc>
      </w:tr>
      <w:tr w:rsidR="005B64BF" w:rsidRPr="00566CC1" w:rsidTr="0087111D">
        <w:trPr>
          <w:trHeight w:val="334"/>
        </w:trPr>
        <w:tc>
          <w:tcPr>
            <w:tcW w:w="2268" w:type="dxa"/>
            <w:hideMark/>
          </w:tcPr>
          <w:p w:rsidR="005B64BF" w:rsidRPr="00566CC1" w:rsidRDefault="005B64BF" w:rsidP="0087111D">
            <w:pPr>
              <w:ind w:left="-567"/>
              <w:jc w:val="center"/>
              <w:textAlignment w:val="baseline"/>
              <w:rPr>
                <w:rFonts w:eastAsia="Times New Roman"/>
                <w:sz w:val="24"/>
                <w:szCs w:val="28"/>
              </w:rPr>
            </w:pPr>
            <w:r>
              <w:rPr>
                <w:rFonts w:eastAsia="Times New Roman"/>
                <w:sz w:val="24"/>
                <w:szCs w:val="28"/>
              </w:rPr>
              <w:t xml:space="preserve">География </w:t>
            </w:r>
          </w:p>
        </w:tc>
        <w:tc>
          <w:tcPr>
            <w:tcW w:w="1276" w:type="dxa"/>
            <w:hideMark/>
          </w:tcPr>
          <w:p w:rsidR="005B64BF" w:rsidRPr="00566CC1" w:rsidRDefault="005B64BF" w:rsidP="0087111D">
            <w:pPr>
              <w:ind w:left="-567"/>
              <w:jc w:val="center"/>
              <w:textAlignment w:val="baseline"/>
              <w:rPr>
                <w:rFonts w:eastAsia="Times New Roman"/>
                <w:sz w:val="24"/>
                <w:szCs w:val="28"/>
              </w:rPr>
            </w:pPr>
            <w:r>
              <w:rPr>
                <w:rFonts w:eastAsia="Times New Roman"/>
                <w:sz w:val="24"/>
                <w:szCs w:val="28"/>
              </w:rPr>
              <w:t>8</w:t>
            </w:r>
          </w:p>
        </w:tc>
        <w:tc>
          <w:tcPr>
            <w:tcW w:w="744" w:type="dxa"/>
            <w:hideMark/>
          </w:tcPr>
          <w:p w:rsidR="005B64BF" w:rsidRPr="00566CC1" w:rsidRDefault="005B64BF" w:rsidP="0087111D">
            <w:pPr>
              <w:ind w:left="-567"/>
              <w:jc w:val="right"/>
              <w:textAlignment w:val="baseline"/>
              <w:rPr>
                <w:rFonts w:eastAsia="Times New Roman"/>
                <w:sz w:val="24"/>
                <w:szCs w:val="28"/>
              </w:rPr>
            </w:pPr>
            <w:r w:rsidRPr="00566CC1">
              <w:rPr>
                <w:rFonts w:eastAsia="Times New Roman"/>
                <w:sz w:val="24"/>
                <w:szCs w:val="28"/>
              </w:rPr>
              <w:t>0</w:t>
            </w:r>
          </w:p>
        </w:tc>
        <w:tc>
          <w:tcPr>
            <w:tcW w:w="744" w:type="dxa"/>
            <w:hideMark/>
          </w:tcPr>
          <w:p w:rsidR="005B64BF" w:rsidRPr="00566CC1" w:rsidRDefault="005B64BF" w:rsidP="0087111D">
            <w:pPr>
              <w:ind w:left="-567"/>
              <w:jc w:val="right"/>
              <w:textAlignment w:val="baseline"/>
              <w:rPr>
                <w:rFonts w:eastAsia="Times New Roman"/>
                <w:sz w:val="24"/>
                <w:szCs w:val="28"/>
              </w:rPr>
            </w:pPr>
            <w:r>
              <w:rPr>
                <w:rFonts w:eastAsia="Times New Roman"/>
                <w:sz w:val="24"/>
                <w:szCs w:val="28"/>
              </w:rPr>
              <w:t>4</w:t>
            </w:r>
          </w:p>
        </w:tc>
        <w:tc>
          <w:tcPr>
            <w:tcW w:w="744" w:type="dxa"/>
            <w:hideMark/>
          </w:tcPr>
          <w:p w:rsidR="005B64BF" w:rsidRPr="00566CC1" w:rsidRDefault="005B64BF" w:rsidP="0087111D">
            <w:pPr>
              <w:ind w:left="-567"/>
              <w:jc w:val="right"/>
              <w:textAlignment w:val="baseline"/>
              <w:rPr>
                <w:rFonts w:eastAsia="Times New Roman"/>
                <w:sz w:val="24"/>
                <w:szCs w:val="28"/>
              </w:rPr>
            </w:pPr>
            <w:r>
              <w:rPr>
                <w:rFonts w:eastAsia="Times New Roman"/>
                <w:sz w:val="24"/>
                <w:szCs w:val="28"/>
              </w:rPr>
              <w:t>4</w:t>
            </w:r>
          </w:p>
        </w:tc>
        <w:tc>
          <w:tcPr>
            <w:tcW w:w="744" w:type="dxa"/>
            <w:hideMark/>
          </w:tcPr>
          <w:p w:rsidR="005B64BF" w:rsidRPr="00566CC1" w:rsidRDefault="005B64BF" w:rsidP="0087111D">
            <w:pPr>
              <w:ind w:left="-567"/>
              <w:jc w:val="right"/>
              <w:textAlignment w:val="baseline"/>
              <w:rPr>
                <w:rFonts w:eastAsia="Times New Roman"/>
                <w:sz w:val="24"/>
                <w:szCs w:val="28"/>
              </w:rPr>
            </w:pPr>
            <w:r>
              <w:rPr>
                <w:rFonts w:eastAsia="Times New Roman"/>
                <w:sz w:val="24"/>
                <w:szCs w:val="28"/>
              </w:rPr>
              <w:t>0</w:t>
            </w:r>
          </w:p>
        </w:tc>
        <w:tc>
          <w:tcPr>
            <w:tcW w:w="1526" w:type="dxa"/>
            <w:tcBorders>
              <w:right w:val="single" w:sz="4" w:space="0" w:color="auto"/>
            </w:tcBorders>
            <w:hideMark/>
          </w:tcPr>
          <w:p w:rsidR="005B64BF" w:rsidRPr="00566CC1" w:rsidRDefault="005B64BF" w:rsidP="0087111D">
            <w:pPr>
              <w:ind w:left="-567"/>
              <w:jc w:val="center"/>
              <w:textAlignment w:val="baseline"/>
              <w:rPr>
                <w:rFonts w:eastAsia="Times New Roman"/>
                <w:sz w:val="24"/>
                <w:szCs w:val="28"/>
              </w:rPr>
            </w:pPr>
            <w:r>
              <w:rPr>
                <w:rFonts w:eastAsia="Times New Roman"/>
                <w:sz w:val="24"/>
                <w:szCs w:val="28"/>
              </w:rPr>
              <w:t>3,5</w:t>
            </w:r>
          </w:p>
        </w:tc>
        <w:tc>
          <w:tcPr>
            <w:tcW w:w="1701" w:type="dxa"/>
            <w:tcBorders>
              <w:left w:val="single" w:sz="4" w:space="0" w:color="auto"/>
            </w:tcBorders>
          </w:tcPr>
          <w:p w:rsidR="005B64BF" w:rsidRPr="00566CC1" w:rsidRDefault="005B64BF" w:rsidP="0087111D">
            <w:pPr>
              <w:ind w:left="-567"/>
              <w:jc w:val="center"/>
              <w:textAlignment w:val="baseline"/>
              <w:rPr>
                <w:rFonts w:eastAsia="Times New Roman"/>
                <w:sz w:val="24"/>
                <w:szCs w:val="28"/>
              </w:rPr>
            </w:pPr>
            <w:r>
              <w:rPr>
                <w:rFonts w:eastAsia="Times New Roman"/>
                <w:sz w:val="24"/>
                <w:szCs w:val="28"/>
              </w:rPr>
              <w:t>50</w:t>
            </w:r>
          </w:p>
        </w:tc>
      </w:tr>
      <w:tr w:rsidR="005B64BF" w:rsidRPr="00566CC1" w:rsidTr="0087111D">
        <w:tc>
          <w:tcPr>
            <w:tcW w:w="2268" w:type="dxa"/>
            <w:hideMark/>
          </w:tcPr>
          <w:p w:rsidR="005B64BF" w:rsidRPr="00566CC1" w:rsidRDefault="005B64BF" w:rsidP="0087111D">
            <w:pPr>
              <w:ind w:left="-567"/>
              <w:jc w:val="center"/>
              <w:textAlignment w:val="baseline"/>
              <w:rPr>
                <w:rFonts w:eastAsia="Times New Roman"/>
                <w:sz w:val="24"/>
                <w:szCs w:val="28"/>
              </w:rPr>
            </w:pPr>
            <w:r w:rsidRPr="00566CC1">
              <w:rPr>
                <w:rFonts w:eastAsia="Times New Roman"/>
                <w:sz w:val="24"/>
                <w:szCs w:val="28"/>
              </w:rPr>
              <w:t>Химия</w:t>
            </w:r>
          </w:p>
        </w:tc>
        <w:tc>
          <w:tcPr>
            <w:tcW w:w="1276" w:type="dxa"/>
            <w:hideMark/>
          </w:tcPr>
          <w:p w:rsidR="005B64BF" w:rsidRPr="00566CC1" w:rsidRDefault="005B64BF" w:rsidP="0087111D">
            <w:pPr>
              <w:ind w:left="-567"/>
              <w:jc w:val="center"/>
              <w:textAlignment w:val="baseline"/>
              <w:rPr>
                <w:rFonts w:eastAsia="Times New Roman"/>
                <w:sz w:val="24"/>
                <w:szCs w:val="28"/>
              </w:rPr>
            </w:pPr>
            <w:r w:rsidRPr="00566CC1">
              <w:rPr>
                <w:rFonts w:eastAsia="Times New Roman"/>
                <w:sz w:val="24"/>
                <w:szCs w:val="28"/>
              </w:rPr>
              <w:t>1</w:t>
            </w:r>
          </w:p>
        </w:tc>
        <w:tc>
          <w:tcPr>
            <w:tcW w:w="744" w:type="dxa"/>
            <w:hideMark/>
          </w:tcPr>
          <w:p w:rsidR="005B64BF" w:rsidRPr="00566CC1" w:rsidRDefault="005B64BF" w:rsidP="0087111D">
            <w:pPr>
              <w:ind w:left="-567"/>
              <w:jc w:val="right"/>
              <w:textAlignment w:val="baseline"/>
              <w:rPr>
                <w:rFonts w:eastAsia="Times New Roman"/>
                <w:sz w:val="24"/>
                <w:szCs w:val="28"/>
              </w:rPr>
            </w:pPr>
            <w:r>
              <w:rPr>
                <w:rFonts w:eastAsia="Times New Roman"/>
                <w:sz w:val="24"/>
                <w:szCs w:val="28"/>
              </w:rPr>
              <w:t>0</w:t>
            </w:r>
          </w:p>
        </w:tc>
        <w:tc>
          <w:tcPr>
            <w:tcW w:w="744" w:type="dxa"/>
            <w:hideMark/>
          </w:tcPr>
          <w:p w:rsidR="005B64BF" w:rsidRPr="00566CC1" w:rsidRDefault="005B64BF" w:rsidP="0087111D">
            <w:pPr>
              <w:ind w:left="-567"/>
              <w:jc w:val="right"/>
              <w:textAlignment w:val="baseline"/>
              <w:rPr>
                <w:rFonts w:eastAsia="Times New Roman"/>
                <w:sz w:val="24"/>
                <w:szCs w:val="28"/>
              </w:rPr>
            </w:pPr>
            <w:r>
              <w:rPr>
                <w:rFonts w:eastAsia="Times New Roman"/>
                <w:sz w:val="24"/>
                <w:szCs w:val="28"/>
              </w:rPr>
              <w:t>1</w:t>
            </w:r>
          </w:p>
        </w:tc>
        <w:tc>
          <w:tcPr>
            <w:tcW w:w="744" w:type="dxa"/>
            <w:hideMark/>
          </w:tcPr>
          <w:p w:rsidR="005B64BF" w:rsidRPr="00566CC1" w:rsidRDefault="005B64BF" w:rsidP="0087111D">
            <w:pPr>
              <w:ind w:left="-567"/>
              <w:jc w:val="right"/>
              <w:textAlignment w:val="baseline"/>
              <w:rPr>
                <w:rFonts w:eastAsia="Times New Roman"/>
                <w:sz w:val="24"/>
                <w:szCs w:val="28"/>
              </w:rPr>
            </w:pPr>
            <w:r w:rsidRPr="00566CC1">
              <w:rPr>
                <w:rFonts w:eastAsia="Times New Roman"/>
                <w:sz w:val="24"/>
                <w:szCs w:val="28"/>
              </w:rPr>
              <w:t>0</w:t>
            </w:r>
          </w:p>
        </w:tc>
        <w:tc>
          <w:tcPr>
            <w:tcW w:w="744" w:type="dxa"/>
            <w:hideMark/>
          </w:tcPr>
          <w:p w:rsidR="005B64BF" w:rsidRPr="00566CC1" w:rsidRDefault="005B64BF" w:rsidP="0087111D">
            <w:pPr>
              <w:ind w:left="-567"/>
              <w:jc w:val="right"/>
              <w:textAlignment w:val="baseline"/>
              <w:rPr>
                <w:rFonts w:eastAsia="Times New Roman"/>
                <w:sz w:val="24"/>
                <w:szCs w:val="28"/>
              </w:rPr>
            </w:pPr>
            <w:r w:rsidRPr="00566CC1">
              <w:rPr>
                <w:rFonts w:eastAsia="Times New Roman"/>
                <w:sz w:val="24"/>
                <w:szCs w:val="28"/>
              </w:rPr>
              <w:t>0</w:t>
            </w:r>
          </w:p>
        </w:tc>
        <w:tc>
          <w:tcPr>
            <w:tcW w:w="1526" w:type="dxa"/>
            <w:tcBorders>
              <w:right w:val="single" w:sz="4" w:space="0" w:color="auto"/>
            </w:tcBorders>
            <w:hideMark/>
          </w:tcPr>
          <w:p w:rsidR="005B64BF" w:rsidRPr="00566CC1" w:rsidRDefault="005B64BF" w:rsidP="0087111D">
            <w:pPr>
              <w:ind w:left="-567"/>
              <w:jc w:val="center"/>
              <w:textAlignment w:val="baseline"/>
              <w:rPr>
                <w:rFonts w:eastAsia="Times New Roman"/>
                <w:sz w:val="24"/>
                <w:szCs w:val="28"/>
              </w:rPr>
            </w:pPr>
            <w:r>
              <w:rPr>
                <w:rFonts w:eastAsia="Times New Roman"/>
                <w:sz w:val="24"/>
                <w:szCs w:val="28"/>
              </w:rPr>
              <w:t>4</w:t>
            </w:r>
          </w:p>
        </w:tc>
        <w:tc>
          <w:tcPr>
            <w:tcW w:w="1701" w:type="dxa"/>
            <w:tcBorders>
              <w:left w:val="single" w:sz="4" w:space="0" w:color="auto"/>
            </w:tcBorders>
          </w:tcPr>
          <w:p w:rsidR="005B64BF" w:rsidRPr="00566CC1" w:rsidRDefault="005B64BF" w:rsidP="0087111D">
            <w:pPr>
              <w:ind w:left="-567"/>
              <w:jc w:val="center"/>
              <w:textAlignment w:val="baseline"/>
              <w:rPr>
                <w:rFonts w:eastAsia="Times New Roman"/>
                <w:sz w:val="24"/>
                <w:szCs w:val="28"/>
              </w:rPr>
            </w:pPr>
            <w:r>
              <w:rPr>
                <w:rFonts w:eastAsia="Times New Roman"/>
                <w:sz w:val="24"/>
                <w:szCs w:val="28"/>
              </w:rPr>
              <w:t>100</w:t>
            </w:r>
          </w:p>
        </w:tc>
      </w:tr>
      <w:tr w:rsidR="005B64BF" w:rsidRPr="00566CC1" w:rsidTr="0087111D">
        <w:tc>
          <w:tcPr>
            <w:tcW w:w="2268" w:type="dxa"/>
            <w:hideMark/>
          </w:tcPr>
          <w:p w:rsidR="005B64BF" w:rsidRPr="00566CC1" w:rsidRDefault="005B64BF" w:rsidP="0087111D">
            <w:pPr>
              <w:ind w:left="-567"/>
              <w:jc w:val="center"/>
              <w:textAlignment w:val="baseline"/>
              <w:rPr>
                <w:rFonts w:eastAsia="Times New Roman"/>
                <w:sz w:val="24"/>
                <w:szCs w:val="28"/>
              </w:rPr>
            </w:pPr>
            <w:r w:rsidRPr="00566CC1">
              <w:rPr>
                <w:rFonts w:eastAsia="Times New Roman"/>
                <w:sz w:val="24"/>
                <w:szCs w:val="28"/>
              </w:rPr>
              <w:t>Биология</w:t>
            </w:r>
          </w:p>
        </w:tc>
        <w:tc>
          <w:tcPr>
            <w:tcW w:w="1276" w:type="dxa"/>
            <w:hideMark/>
          </w:tcPr>
          <w:p w:rsidR="005B64BF" w:rsidRPr="00566CC1" w:rsidRDefault="005B64BF" w:rsidP="0087111D">
            <w:pPr>
              <w:ind w:left="-567"/>
              <w:jc w:val="center"/>
              <w:textAlignment w:val="baseline"/>
              <w:rPr>
                <w:rFonts w:eastAsia="Times New Roman"/>
                <w:sz w:val="24"/>
                <w:szCs w:val="28"/>
              </w:rPr>
            </w:pPr>
            <w:r>
              <w:rPr>
                <w:rFonts w:eastAsia="Times New Roman"/>
                <w:sz w:val="24"/>
                <w:szCs w:val="28"/>
              </w:rPr>
              <w:t>1</w:t>
            </w:r>
          </w:p>
        </w:tc>
        <w:tc>
          <w:tcPr>
            <w:tcW w:w="744" w:type="dxa"/>
            <w:hideMark/>
          </w:tcPr>
          <w:p w:rsidR="005B64BF" w:rsidRPr="00566CC1" w:rsidRDefault="005B64BF" w:rsidP="0087111D">
            <w:pPr>
              <w:ind w:left="-567"/>
              <w:jc w:val="right"/>
              <w:textAlignment w:val="baseline"/>
              <w:rPr>
                <w:rFonts w:eastAsia="Times New Roman"/>
                <w:sz w:val="24"/>
                <w:szCs w:val="28"/>
              </w:rPr>
            </w:pPr>
            <w:r>
              <w:rPr>
                <w:rFonts w:eastAsia="Times New Roman"/>
                <w:sz w:val="24"/>
                <w:szCs w:val="28"/>
              </w:rPr>
              <w:t>0</w:t>
            </w:r>
          </w:p>
        </w:tc>
        <w:tc>
          <w:tcPr>
            <w:tcW w:w="744" w:type="dxa"/>
            <w:hideMark/>
          </w:tcPr>
          <w:p w:rsidR="005B64BF" w:rsidRPr="00566CC1" w:rsidRDefault="005B64BF" w:rsidP="0087111D">
            <w:pPr>
              <w:ind w:left="-567"/>
              <w:jc w:val="right"/>
              <w:textAlignment w:val="baseline"/>
              <w:rPr>
                <w:rFonts w:eastAsia="Times New Roman"/>
                <w:sz w:val="24"/>
                <w:szCs w:val="28"/>
              </w:rPr>
            </w:pPr>
            <w:r>
              <w:rPr>
                <w:rFonts w:eastAsia="Times New Roman"/>
                <w:sz w:val="24"/>
                <w:szCs w:val="28"/>
              </w:rPr>
              <w:t>4</w:t>
            </w:r>
          </w:p>
        </w:tc>
        <w:tc>
          <w:tcPr>
            <w:tcW w:w="744" w:type="dxa"/>
            <w:hideMark/>
          </w:tcPr>
          <w:p w:rsidR="005B64BF" w:rsidRPr="00566CC1" w:rsidRDefault="005B64BF" w:rsidP="0087111D">
            <w:pPr>
              <w:ind w:left="-567"/>
              <w:jc w:val="right"/>
              <w:textAlignment w:val="baseline"/>
              <w:rPr>
                <w:rFonts w:eastAsia="Times New Roman"/>
                <w:sz w:val="24"/>
                <w:szCs w:val="28"/>
              </w:rPr>
            </w:pPr>
            <w:r>
              <w:rPr>
                <w:rFonts w:eastAsia="Times New Roman"/>
                <w:sz w:val="24"/>
                <w:szCs w:val="28"/>
              </w:rPr>
              <w:t>0</w:t>
            </w:r>
          </w:p>
        </w:tc>
        <w:tc>
          <w:tcPr>
            <w:tcW w:w="744" w:type="dxa"/>
            <w:hideMark/>
          </w:tcPr>
          <w:p w:rsidR="005B64BF" w:rsidRPr="00566CC1" w:rsidRDefault="005B64BF" w:rsidP="0087111D">
            <w:pPr>
              <w:ind w:left="-567" w:right="-392"/>
              <w:jc w:val="center"/>
              <w:textAlignment w:val="baseline"/>
              <w:rPr>
                <w:rFonts w:eastAsia="Times New Roman"/>
                <w:sz w:val="24"/>
                <w:szCs w:val="28"/>
              </w:rPr>
            </w:pPr>
            <w:r w:rsidRPr="00566CC1">
              <w:rPr>
                <w:rFonts w:eastAsia="Times New Roman"/>
                <w:sz w:val="24"/>
                <w:szCs w:val="28"/>
              </w:rPr>
              <w:t>0</w:t>
            </w:r>
          </w:p>
        </w:tc>
        <w:tc>
          <w:tcPr>
            <w:tcW w:w="1526" w:type="dxa"/>
            <w:tcBorders>
              <w:right w:val="single" w:sz="4" w:space="0" w:color="auto"/>
            </w:tcBorders>
            <w:hideMark/>
          </w:tcPr>
          <w:p w:rsidR="005B64BF" w:rsidRPr="00566CC1" w:rsidRDefault="005B64BF" w:rsidP="0087111D">
            <w:pPr>
              <w:tabs>
                <w:tab w:val="left" w:pos="460"/>
              </w:tabs>
              <w:ind w:right="-392"/>
              <w:textAlignment w:val="baseline"/>
              <w:rPr>
                <w:rFonts w:eastAsia="Times New Roman"/>
                <w:sz w:val="24"/>
                <w:szCs w:val="28"/>
              </w:rPr>
            </w:pPr>
            <w:r>
              <w:rPr>
                <w:rFonts w:eastAsia="Times New Roman"/>
                <w:sz w:val="24"/>
                <w:szCs w:val="28"/>
              </w:rPr>
              <w:t xml:space="preserve">     4</w:t>
            </w:r>
          </w:p>
        </w:tc>
        <w:tc>
          <w:tcPr>
            <w:tcW w:w="1701" w:type="dxa"/>
            <w:tcBorders>
              <w:left w:val="single" w:sz="4" w:space="0" w:color="auto"/>
            </w:tcBorders>
          </w:tcPr>
          <w:p w:rsidR="005B64BF" w:rsidRPr="00566CC1" w:rsidRDefault="005B64BF" w:rsidP="0087111D">
            <w:pPr>
              <w:ind w:left="-567"/>
              <w:jc w:val="center"/>
              <w:textAlignment w:val="baseline"/>
              <w:rPr>
                <w:rFonts w:eastAsia="Times New Roman"/>
                <w:sz w:val="24"/>
                <w:szCs w:val="28"/>
              </w:rPr>
            </w:pPr>
            <w:r>
              <w:rPr>
                <w:rFonts w:eastAsia="Times New Roman"/>
                <w:sz w:val="24"/>
                <w:szCs w:val="28"/>
              </w:rPr>
              <w:t>100</w:t>
            </w:r>
          </w:p>
        </w:tc>
      </w:tr>
      <w:tr w:rsidR="005B64BF" w:rsidRPr="00566CC1" w:rsidTr="0087111D">
        <w:tc>
          <w:tcPr>
            <w:tcW w:w="2268" w:type="dxa"/>
            <w:hideMark/>
          </w:tcPr>
          <w:p w:rsidR="005B64BF" w:rsidRPr="00566CC1" w:rsidRDefault="005B64BF" w:rsidP="0087111D">
            <w:pPr>
              <w:ind w:left="-108" w:firstLine="141"/>
              <w:jc w:val="center"/>
              <w:textAlignment w:val="baseline"/>
              <w:rPr>
                <w:rFonts w:eastAsia="Times New Roman"/>
                <w:sz w:val="24"/>
                <w:szCs w:val="28"/>
              </w:rPr>
            </w:pPr>
            <w:r w:rsidRPr="00566CC1">
              <w:rPr>
                <w:rFonts w:eastAsia="Times New Roman"/>
                <w:sz w:val="24"/>
                <w:szCs w:val="28"/>
              </w:rPr>
              <w:t xml:space="preserve">Обществознание      </w:t>
            </w:r>
          </w:p>
        </w:tc>
        <w:tc>
          <w:tcPr>
            <w:tcW w:w="1276" w:type="dxa"/>
            <w:hideMark/>
          </w:tcPr>
          <w:p w:rsidR="005B64BF" w:rsidRPr="00566CC1" w:rsidRDefault="005B64BF" w:rsidP="0087111D">
            <w:pPr>
              <w:ind w:left="-567"/>
              <w:jc w:val="center"/>
              <w:textAlignment w:val="baseline"/>
              <w:rPr>
                <w:rFonts w:eastAsia="Times New Roman"/>
                <w:sz w:val="24"/>
                <w:szCs w:val="28"/>
              </w:rPr>
            </w:pPr>
            <w:r>
              <w:rPr>
                <w:rFonts w:eastAsia="Times New Roman"/>
                <w:sz w:val="24"/>
                <w:szCs w:val="28"/>
              </w:rPr>
              <w:t>7</w:t>
            </w:r>
          </w:p>
        </w:tc>
        <w:tc>
          <w:tcPr>
            <w:tcW w:w="744" w:type="dxa"/>
            <w:hideMark/>
          </w:tcPr>
          <w:p w:rsidR="005B64BF" w:rsidRPr="00566CC1" w:rsidRDefault="005B64BF" w:rsidP="0087111D">
            <w:pPr>
              <w:ind w:left="-567"/>
              <w:jc w:val="right"/>
              <w:textAlignment w:val="baseline"/>
              <w:rPr>
                <w:rFonts w:eastAsia="Times New Roman"/>
                <w:sz w:val="24"/>
                <w:szCs w:val="28"/>
              </w:rPr>
            </w:pPr>
            <w:r w:rsidRPr="00566CC1">
              <w:rPr>
                <w:rFonts w:eastAsia="Times New Roman"/>
                <w:sz w:val="24"/>
                <w:szCs w:val="28"/>
              </w:rPr>
              <w:t>0</w:t>
            </w:r>
          </w:p>
        </w:tc>
        <w:tc>
          <w:tcPr>
            <w:tcW w:w="744" w:type="dxa"/>
            <w:hideMark/>
          </w:tcPr>
          <w:p w:rsidR="005B64BF" w:rsidRPr="00566CC1" w:rsidRDefault="005B64BF" w:rsidP="0087111D">
            <w:pPr>
              <w:ind w:left="-567"/>
              <w:jc w:val="right"/>
              <w:textAlignment w:val="baseline"/>
              <w:rPr>
                <w:rFonts w:eastAsia="Times New Roman"/>
                <w:sz w:val="24"/>
                <w:szCs w:val="28"/>
              </w:rPr>
            </w:pPr>
            <w:r>
              <w:rPr>
                <w:rFonts w:eastAsia="Times New Roman"/>
                <w:sz w:val="24"/>
                <w:szCs w:val="28"/>
              </w:rPr>
              <w:t>3</w:t>
            </w:r>
          </w:p>
        </w:tc>
        <w:tc>
          <w:tcPr>
            <w:tcW w:w="744" w:type="dxa"/>
            <w:hideMark/>
          </w:tcPr>
          <w:p w:rsidR="005B64BF" w:rsidRPr="00566CC1" w:rsidRDefault="005B64BF" w:rsidP="0087111D">
            <w:pPr>
              <w:ind w:left="-567"/>
              <w:jc w:val="right"/>
              <w:textAlignment w:val="baseline"/>
              <w:rPr>
                <w:rFonts w:eastAsia="Times New Roman"/>
                <w:sz w:val="24"/>
                <w:szCs w:val="28"/>
              </w:rPr>
            </w:pPr>
            <w:r>
              <w:rPr>
                <w:rFonts w:eastAsia="Times New Roman"/>
                <w:sz w:val="24"/>
                <w:szCs w:val="28"/>
              </w:rPr>
              <w:t>4</w:t>
            </w:r>
          </w:p>
        </w:tc>
        <w:tc>
          <w:tcPr>
            <w:tcW w:w="744" w:type="dxa"/>
            <w:hideMark/>
          </w:tcPr>
          <w:p w:rsidR="005B64BF" w:rsidRPr="00566CC1" w:rsidRDefault="005B64BF" w:rsidP="0087111D">
            <w:pPr>
              <w:ind w:left="-567"/>
              <w:jc w:val="right"/>
              <w:textAlignment w:val="baseline"/>
              <w:rPr>
                <w:rFonts w:eastAsia="Times New Roman"/>
                <w:sz w:val="24"/>
                <w:szCs w:val="28"/>
              </w:rPr>
            </w:pPr>
            <w:r w:rsidRPr="00566CC1">
              <w:rPr>
                <w:rFonts w:eastAsia="Times New Roman"/>
                <w:sz w:val="24"/>
                <w:szCs w:val="28"/>
              </w:rPr>
              <w:t>0</w:t>
            </w:r>
          </w:p>
        </w:tc>
        <w:tc>
          <w:tcPr>
            <w:tcW w:w="1526" w:type="dxa"/>
            <w:tcBorders>
              <w:right w:val="single" w:sz="4" w:space="0" w:color="auto"/>
            </w:tcBorders>
            <w:hideMark/>
          </w:tcPr>
          <w:p w:rsidR="005B64BF" w:rsidRPr="00566CC1" w:rsidRDefault="005B64BF" w:rsidP="0087111D">
            <w:pPr>
              <w:tabs>
                <w:tab w:val="right" w:pos="1310"/>
              </w:tabs>
              <w:textAlignment w:val="baseline"/>
              <w:rPr>
                <w:rFonts w:eastAsia="Times New Roman"/>
                <w:sz w:val="24"/>
                <w:szCs w:val="28"/>
              </w:rPr>
            </w:pPr>
            <w:r>
              <w:rPr>
                <w:rFonts w:eastAsia="Times New Roman"/>
                <w:sz w:val="24"/>
                <w:szCs w:val="28"/>
              </w:rPr>
              <w:t xml:space="preserve">   3,4</w:t>
            </w:r>
          </w:p>
        </w:tc>
        <w:tc>
          <w:tcPr>
            <w:tcW w:w="1701" w:type="dxa"/>
            <w:tcBorders>
              <w:left w:val="single" w:sz="4" w:space="0" w:color="auto"/>
            </w:tcBorders>
          </w:tcPr>
          <w:p w:rsidR="005B64BF" w:rsidRPr="00566CC1" w:rsidRDefault="005B64BF" w:rsidP="0087111D">
            <w:pPr>
              <w:ind w:left="-567"/>
              <w:jc w:val="center"/>
              <w:textAlignment w:val="baseline"/>
              <w:rPr>
                <w:rFonts w:eastAsia="Times New Roman"/>
                <w:sz w:val="24"/>
                <w:szCs w:val="28"/>
              </w:rPr>
            </w:pPr>
            <w:r>
              <w:rPr>
                <w:rFonts w:eastAsia="Times New Roman"/>
                <w:sz w:val="24"/>
                <w:szCs w:val="28"/>
              </w:rPr>
              <w:t>42,9</w:t>
            </w:r>
          </w:p>
        </w:tc>
      </w:tr>
      <w:tr w:rsidR="005B64BF" w:rsidRPr="00566CC1" w:rsidTr="0087111D">
        <w:tc>
          <w:tcPr>
            <w:tcW w:w="2268" w:type="dxa"/>
            <w:hideMark/>
          </w:tcPr>
          <w:p w:rsidR="005B64BF" w:rsidRPr="00566CC1" w:rsidRDefault="005B64BF" w:rsidP="0087111D">
            <w:pPr>
              <w:ind w:left="-567"/>
              <w:jc w:val="center"/>
              <w:textAlignment w:val="baseline"/>
              <w:rPr>
                <w:rFonts w:eastAsia="Times New Roman"/>
                <w:sz w:val="24"/>
                <w:szCs w:val="28"/>
              </w:rPr>
            </w:pPr>
            <w:r>
              <w:rPr>
                <w:rFonts w:eastAsia="Times New Roman"/>
                <w:sz w:val="24"/>
                <w:szCs w:val="28"/>
              </w:rPr>
              <w:t>История</w:t>
            </w:r>
          </w:p>
        </w:tc>
        <w:tc>
          <w:tcPr>
            <w:tcW w:w="1276" w:type="dxa"/>
            <w:hideMark/>
          </w:tcPr>
          <w:p w:rsidR="005B64BF" w:rsidRPr="00566CC1" w:rsidRDefault="005B64BF" w:rsidP="0087111D">
            <w:pPr>
              <w:ind w:left="-567"/>
              <w:jc w:val="center"/>
              <w:textAlignment w:val="baseline"/>
              <w:rPr>
                <w:rFonts w:eastAsia="Times New Roman"/>
                <w:sz w:val="24"/>
                <w:szCs w:val="28"/>
              </w:rPr>
            </w:pPr>
            <w:r w:rsidRPr="00566CC1">
              <w:rPr>
                <w:rFonts w:eastAsia="Times New Roman"/>
                <w:sz w:val="24"/>
                <w:szCs w:val="28"/>
              </w:rPr>
              <w:t>1</w:t>
            </w:r>
          </w:p>
        </w:tc>
        <w:tc>
          <w:tcPr>
            <w:tcW w:w="744" w:type="dxa"/>
            <w:hideMark/>
          </w:tcPr>
          <w:p w:rsidR="005B64BF" w:rsidRPr="00566CC1" w:rsidRDefault="005B64BF" w:rsidP="0087111D">
            <w:pPr>
              <w:ind w:left="-567"/>
              <w:jc w:val="right"/>
              <w:textAlignment w:val="baseline"/>
              <w:rPr>
                <w:rFonts w:eastAsia="Times New Roman"/>
                <w:sz w:val="24"/>
                <w:szCs w:val="28"/>
              </w:rPr>
            </w:pPr>
            <w:r w:rsidRPr="00566CC1">
              <w:rPr>
                <w:rFonts w:eastAsia="Times New Roman"/>
                <w:sz w:val="24"/>
                <w:szCs w:val="28"/>
              </w:rPr>
              <w:t>0</w:t>
            </w:r>
          </w:p>
        </w:tc>
        <w:tc>
          <w:tcPr>
            <w:tcW w:w="744" w:type="dxa"/>
            <w:hideMark/>
          </w:tcPr>
          <w:p w:rsidR="005B64BF" w:rsidRPr="00566CC1" w:rsidRDefault="005B64BF" w:rsidP="0087111D">
            <w:pPr>
              <w:ind w:left="-567"/>
              <w:jc w:val="right"/>
              <w:textAlignment w:val="baseline"/>
              <w:rPr>
                <w:rFonts w:eastAsia="Times New Roman"/>
                <w:sz w:val="24"/>
                <w:szCs w:val="28"/>
              </w:rPr>
            </w:pPr>
            <w:r>
              <w:rPr>
                <w:rFonts w:eastAsia="Times New Roman"/>
                <w:sz w:val="24"/>
                <w:szCs w:val="28"/>
              </w:rPr>
              <w:t>1</w:t>
            </w:r>
          </w:p>
        </w:tc>
        <w:tc>
          <w:tcPr>
            <w:tcW w:w="744" w:type="dxa"/>
            <w:hideMark/>
          </w:tcPr>
          <w:p w:rsidR="005B64BF" w:rsidRPr="00566CC1" w:rsidRDefault="005B64BF" w:rsidP="0087111D">
            <w:pPr>
              <w:ind w:left="-567"/>
              <w:jc w:val="right"/>
              <w:textAlignment w:val="baseline"/>
              <w:rPr>
                <w:rFonts w:eastAsia="Times New Roman"/>
                <w:sz w:val="24"/>
                <w:szCs w:val="28"/>
              </w:rPr>
            </w:pPr>
            <w:r>
              <w:rPr>
                <w:rFonts w:eastAsia="Times New Roman"/>
                <w:sz w:val="24"/>
                <w:szCs w:val="28"/>
              </w:rPr>
              <w:t>0</w:t>
            </w:r>
          </w:p>
        </w:tc>
        <w:tc>
          <w:tcPr>
            <w:tcW w:w="744" w:type="dxa"/>
            <w:hideMark/>
          </w:tcPr>
          <w:p w:rsidR="005B64BF" w:rsidRPr="00566CC1" w:rsidRDefault="005B64BF" w:rsidP="0087111D">
            <w:pPr>
              <w:ind w:left="-567"/>
              <w:jc w:val="right"/>
              <w:textAlignment w:val="baseline"/>
              <w:rPr>
                <w:rFonts w:eastAsia="Times New Roman"/>
                <w:sz w:val="24"/>
                <w:szCs w:val="28"/>
              </w:rPr>
            </w:pPr>
            <w:r w:rsidRPr="00566CC1">
              <w:rPr>
                <w:rFonts w:eastAsia="Times New Roman"/>
                <w:sz w:val="24"/>
                <w:szCs w:val="28"/>
              </w:rPr>
              <w:t>0</w:t>
            </w:r>
          </w:p>
        </w:tc>
        <w:tc>
          <w:tcPr>
            <w:tcW w:w="1526" w:type="dxa"/>
            <w:tcBorders>
              <w:right w:val="single" w:sz="4" w:space="0" w:color="auto"/>
            </w:tcBorders>
            <w:hideMark/>
          </w:tcPr>
          <w:p w:rsidR="005B64BF" w:rsidRPr="00566CC1" w:rsidRDefault="005B64BF" w:rsidP="0087111D">
            <w:pPr>
              <w:ind w:left="-567"/>
              <w:jc w:val="center"/>
              <w:textAlignment w:val="baseline"/>
              <w:rPr>
                <w:rFonts w:eastAsia="Times New Roman"/>
                <w:sz w:val="24"/>
                <w:szCs w:val="28"/>
              </w:rPr>
            </w:pPr>
            <w:r>
              <w:rPr>
                <w:rFonts w:eastAsia="Times New Roman"/>
                <w:sz w:val="24"/>
                <w:szCs w:val="28"/>
              </w:rPr>
              <w:t>4</w:t>
            </w:r>
          </w:p>
        </w:tc>
        <w:tc>
          <w:tcPr>
            <w:tcW w:w="1701" w:type="dxa"/>
            <w:tcBorders>
              <w:left w:val="single" w:sz="4" w:space="0" w:color="auto"/>
            </w:tcBorders>
          </w:tcPr>
          <w:p w:rsidR="005B64BF" w:rsidRPr="00566CC1" w:rsidRDefault="005B64BF" w:rsidP="0087111D">
            <w:pPr>
              <w:ind w:left="-567"/>
              <w:jc w:val="center"/>
              <w:textAlignment w:val="baseline"/>
              <w:rPr>
                <w:rFonts w:eastAsia="Times New Roman"/>
                <w:sz w:val="24"/>
                <w:szCs w:val="28"/>
              </w:rPr>
            </w:pPr>
            <w:r>
              <w:rPr>
                <w:rFonts w:eastAsia="Times New Roman"/>
                <w:sz w:val="24"/>
                <w:szCs w:val="28"/>
              </w:rPr>
              <w:t>100</w:t>
            </w:r>
          </w:p>
        </w:tc>
      </w:tr>
    </w:tbl>
    <w:p w:rsidR="005B64BF" w:rsidRPr="00C13F2E" w:rsidRDefault="005B64BF" w:rsidP="005B64BF">
      <w:pPr>
        <w:ind w:left="-426" w:firstLine="426"/>
        <w:jc w:val="both"/>
        <w:textAlignment w:val="baseline"/>
        <w:rPr>
          <w:rFonts w:eastAsia="Times New Roman"/>
          <w:sz w:val="24"/>
          <w:szCs w:val="28"/>
        </w:rPr>
      </w:pPr>
    </w:p>
    <w:p w:rsidR="005B64BF" w:rsidRPr="0091213B" w:rsidRDefault="005B64BF" w:rsidP="005B64BF">
      <w:pPr>
        <w:jc w:val="center"/>
        <w:textAlignment w:val="baseline"/>
        <w:rPr>
          <w:rFonts w:eastAsia="Times New Roman"/>
          <w:b/>
          <w:bCs/>
          <w:color w:val="1F497D" w:themeColor="text2"/>
          <w:sz w:val="24"/>
          <w:szCs w:val="28"/>
        </w:rPr>
      </w:pPr>
      <w:r w:rsidRPr="0091213B">
        <w:rPr>
          <w:rFonts w:eastAsia="Times New Roman"/>
          <w:b/>
          <w:bCs/>
          <w:color w:val="1F497D" w:themeColor="text2"/>
          <w:sz w:val="24"/>
          <w:szCs w:val="28"/>
        </w:rPr>
        <w:t xml:space="preserve">Результаты ГИА- 9 за </w:t>
      </w:r>
      <w:r>
        <w:rPr>
          <w:rFonts w:eastAsia="Times New Roman"/>
          <w:b/>
          <w:bCs/>
          <w:color w:val="1F497D" w:themeColor="text2"/>
          <w:sz w:val="24"/>
          <w:szCs w:val="28"/>
        </w:rPr>
        <w:t>4</w:t>
      </w:r>
      <w:r w:rsidRPr="0091213B">
        <w:rPr>
          <w:rFonts w:eastAsia="Times New Roman"/>
          <w:b/>
          <w:bCs/>
          <w:color w:val="1F497D" w:themeColor="text2"/>
          <w:sz w:val="24"/>
          <w:szCs w:val="28"/>
        </w:rPr>
        <w:t xml:space="preserve"> года по русскому языку</w:t>
      </w:r>
    </w:p>
    <w:p w:rsidR="005B64BF" w:rsidRPr="002B1402" w:rsidRDefault="005B64BF" w:rsidP="005B64BF">
      <w:pPr>
        <w:jc w:val="center"/>
        <w:textAlignment w:val="baseline"/>
        <w:rPr>
          <w:rFonts w:eastAsia="Times New Roman"/>
          <w:color w:val="C0504D" w:themeColor="accent2"/>
          <w:sz w:val="20"/>
          <w:szCs w:val="21"/>
        </w:rPr>
      </w:pPr>
    </w:p>
    <w:tbl>
      <w:tblPr>
        <w:tblW w:w="0" w:type="auto"/>
        <w:tblInd w:w="10" w:type="dxa"/>
        <w:tblCellMar>
          <w:left w:w="0" w:type="dxa"/>
          <w:right w:w="0" w:type="dxa"/>
        </w:tblCellMar>
        <w:tblLook w:val="04A0"/>
      </w:tblPr>
      <w:tblGrid>
        <w:gridCol w:w="2169"/>
        <w:gridCol w:w="929"/>
        <w:gridCol w:w="904"/>
        <w:gridCol w:w="633"/>
        <w:gridCol w:w="633"/>
        <w:gridCol w:w="617"/>
        <w:gridCol w:w="1219"/>
        <w:gridCol w:w="1498"/>
        <w:gridCol w:w="1331"/>
      </w:tblGrid>
      <w:tr w:rsidR="005B64BF" w:rsidRPr="007C77E4" w:rsidTr="0087111D">
        <w:trPr>
          <w:trHeight w:val="278"/>
        </w:trPr>
        <w:tc>
          <w:tcPr>
            <w:tcW w:w="2340" w:type="dxa"/>
            <w:tcBorders>
              <w:top w:val="single" w:sz="8" w:space="0" w:color="auto"/>
              <w:left w:val="single" w:sz="8" w:space="0" w:color="auto"/>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Наименование</w:t>
            </w:r>
          </w:p>
        </w:tc>
        <w:tc>
          <w:tcPr>
            <w:tcW w:w="1020" w:type="dxa"/>
            <w:tcBorders>
              <w:top w:val="single" w:sz="8" w:space="0" w:color="auto"/>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Кол-во</w:t>
            </w:r>
          </w:p>
        </w:tc>
        <w:tc>
          <w:tcPr>
            <w:tcW w:w="960" w:type="dxa"/>
            <w:tcBorders>
              <w:top w:val="single" w:sz="8" w:space="0" w:color="auto"/>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Кол-во</w:t>
            </w:r>
          </w:p>
        </w:tc>
        <w:tc>
          <w:tcPr>
            <w:tcW w:w="700" w:type="dxa"/>
            <w:tcBorders>
              <w:top w:val="single" w:sz="8" w:space="0" w:color="auto"/>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«5»</w:t>
            </w:r>
          </w:p>
        </w:tc>
        <w:tc>
          <w:tcPr>
            <w:tcW w:w="700" w:type="dxa"/>
            <w:tcBorders>
              <w:top w:val="single" w:sz="8" w:space="0" w:color="auto"/>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«4»</w:t>
            </w:r>
          </w:p>
        </w:tc>
        <w:tc>
          <w:tcPr>
            <w:tcW w:w="680" w:type="dxa"/>
            <w:tcBorders>
              <w:top w:val="single" w:sz="8" w:space="0" w:color="auto"/>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«3»</w:t>
            </w:r>
          </w:p>
        </w:tc>
        <w:tc>
          <w:tcPr>
            <w:tcW w:w="1280" w:type="dxa"/>
            <w:tcBorders>
              <w:top w:val="single" w:sz="8" w:space="0" w:color="auto"/>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Уровень</w:t>
            </w:r>
          </w:p>
        </w:tc>
        <w:tc>
          <w:tcPr>
            <w:tcW w:w="1640" w:type="dxa"/>
            <w:tcBorders>
              <w:top w:val="single" w:sz="8" w:space="0" w:color="auto"/>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Качество</w:t>
            </w:r>
          </w:p>
        </w:tc>
        <w:tc>
          <w:tcPr>
            <w:tcW w:w="1440" w:type="dxa"/>
            <w:tcBorders>
              <w:top w:val="single" w:sz="8" w:space="0" w:color="auto"/>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Средний</w:t>
            </w:r>
          </w:p>
        </w:tc>
      </w:tr>
      <w:tr w:rsidR="005B64BF" w:rsidRPr="007C77E4" w:rsidTr="0087111D">
        <w:trPr>
          <w:trHeight w:val="317"/>
        </w:trPr>
        <w:tc>
          <w:tcPr>
            <w:tcW w:w="2340" w:type="dxa"/>
            <w:tcBorders>
              <w:top w:val="nil"/>
              <w:left w:val="single" w:sz="8" w:space="0" w:color="auto"/>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предмета</w:t>
            </w:r>
          </w:p>
        </w:tc>
        <w:tc>
          <w:tcPr>
            <w:tcW w:w="1020" w:type="dxa"/>
            <w:tcBorders>
              <w:top w:val="nil"/>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обуч-ся</w:t>
            </w:r>
          </w:p>
        </w:tc>
        <w:tc>
          <w:tcPr>
            <w:tcW w:w="960" w:type="dxa"/>
            <w:tcBorders>
              <w:top w:val="nil"/>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сдавав</w:t>
            </w:r>
          </w:p>
        </w:tc>
        <w:tc>
          <w:tcPr>
            <w:tcW w:w="700" w:type="dxa"/>
            <w:tcBorders>
              <w:top w:val="nil"/>
              <w:left w:val="nil"/>
              <w:bottom w:val="nil"/>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700" w:type="dxa"/>
            <w:tcBorders>
              <w:top w:val="nil"/>
              <w:left w:val="nil"/>
              <w:bottom w:val="nil"/>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680" w:type="dxa"/>
            <w:tcBorders>
              <w:top w:val="nil"/>
              <w:left w:val="nil"/>
              <w:bottom w:val="nil"/>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280" w:type="dxa"/>
            <w:tcBorders>
              <w:top w:val="nil"/>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обученно</w:t>
            </w:r>
          </w:p>
        </w:tc>
        <w:tc>
          <w:tcPr>
            <w:tcW w:w="1640" w:type="dxa"/>
            <w:tcBorders>
              <w:top w:val="nil"/>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знаний, %</w:t>
            </w:r>
          </w:p>
        </w:tc>
        <w:tc>
          <w:tcPr>
            <w:tcW w:w="1440" w:type="dxa"/>
            <w:tcBorders>
              <w:top w:val="nil"/>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балл по</w:t>
            </w:r>
          </w:p>
        </w:tc>
      </w:tr>
      <w:tr w:rsidR="005B64BF" w:rsidRPr="007C77E4" w:rsidTr="0087111D">
        <w:trPr>
          <w:trHeight w:val="317"/>
        </w:trPr>
        <w:tc>
          <w:tcPr>
            <w:tcW w:w="2340" w:type="dxa"/>
            <w:tcBorders>
              <w:top w:val="nil"/>
              <w:left w:val="single" w:sz="8" w:space="0" w:color="auto"/>
              <w:bottom w:val="nil"/>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020" w:type="dxa"/>
            <w:tcBorders>
              <w:top w:val="nil"/>
              <w:left w:val="nil"/>
              <w:bottom w:val="nil"/>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960" w:type="dxa"/>
            <w:tcBorders>
              <w:top w:val="nil"/>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ших</w:t>
            </w:r>
          </w:p>
        </w:tc>
        <w:tc>
          <w:tcPr>
            <w:tcW w:w="700" w:type="dxa"/>
            <w:tcBorders>
              <w:top w:val="nil"/>
              <w:left w:val="nil"/>
              <w:bottom w:val="nil"/>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700" w:type="dxa"/>
            <w:tcBorders>
              <w:top w:val="nil"/>
              <w:left w:val="nil"/>
              <w:bottom w:val="nil"/>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680" w:type="dxa"/>
            <w:tcBorders>
              <w:top w:val="nil"/>
              <w:left w:val="nil"/>
              <w:bottom w:val="nil"/>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280" w:type="dxa"/>
            <w:tcBorders>
              <w:top w:val="nil"/>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сти, %</w:t>
            </w:r>
          </w:p>
        </w:tc>
        <w:tc>
          <w:tcPr>
            <w:tcW w:w="1640" w:type="dxa"/>
            <w:tcBorders>
              <w:top w:val="nil"/>
              <w:left w:val="nil"/>
              <w:bottom w:val="nil"/>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440" w:type="dxa"/>
            <w:tcBorders>
              <w:top w:val="nil"/>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школе</w:t>
            </w:r>
          </w:p>
        </w:tc>
      </w:tr>
      <w:tr w:rsidR="005B64BF" w:rsidRPr="007C77E4" w:rsidTr="0087111D">
        <w:trPr>
          <w:trHeight w:val="48"/>
        </w:trPr>
        <w:tc>
          <w:tcPr>
            <w:tcW w:w="2340" w:type="dxa"/>
            <w:tcBorders>
              <w:top w:val="nil"/>
              <w:left w:val="single" w:sz="8" w:space="0" w:color="auto"/>
              <w:bottom w:val="single" w:sz="8" w:space="0" w:color="auto"/>
              <w:right w:val="single" w:sz="8" w:space="0" w:color="auto"/>
            </w:tcBorders>
            <w:vAlign w:val="bottom"/>
            <w:hideMark/>
          </w:tcPr>
          <w:p w:rsidR="005B64BF" w:rsidRPr="007C77E4" w:rsidRDefault="005B64BF" w:rsidP="0087111D">
            <w:pPr>
              <w:spacing w:line="48" w:lineRule="atLeast"/>
              <w:rPr>
                <w:rFonts w:eastAsia="Times New Roman"/>
                <w:szCs w:val="24"/>
              </w:rPr>
            </w:pPr>
            <w:r w:rsidRPr="007C77E4">
              <w:rPr>
                <w:rFonts w:eastAsia="Times New Roman"/>
                <w:szCs w:val="24"/>
              </w:rPr>
              <w:t> </w:t>
            </w:r>
          </w:p>
        </w:tc>
        <w:tc>
          <w:tcPr>
            <w:tcW w:w="1020" w:type="dxa"/>
            <w:tcBorders>
              <w:top w:val="nil"/>
              <w:left w:val="nil"/>
              <w:bottom w:val="single" w:sz="8" w:space="0" w:color="auto"/>
              <w:right w:val="single" w:sz="8" w:space="0" w:color="auto"/>
            </w:tcBorders>
            <w:vAlign w:val="bottom"/>
            <w:hideMark/>
          </w:tcPr>
          <w:p w:rsidR="005B64BF" w:rsidRPr="007C77E4" w:rsidRDefault="005B64BF" w:rsidP="0087111D">
            <w:pPr>
              <w:spacing w:line="48" w:lineRule="atLeast"/>
              <w:rPr>
                <w:rFonts w:eastAsia="Times New Roman"/>
                <w:szCs w:val="24"/>
              </w:rPr>
            </w:pPr>
            <w:r w:rsidRPr="007C77E4">
              <w:rPr>
                <w:rFonts w:eastAsia="Times New Roman"/>
                <w:szCs w:val="24"/>
              </w:rPr>
              <w:t> </w:t>
            </w:r>
          </w:p>
        </w:tc>
        <w:tc>
          <w:tcPr>
            <w:tcW w:w="960" w:type="dxa"/>
            <w:tcBorders>
              <w:top w:val="nil"/>
              <w:left w:val="nil"/>
              <w:bottom w:val="single" w:sz="8" w:space="0" w:color="auto"/>
              <w:right w:val="single" w:sz="8" w:space="0" w:color="auto"/>
            </w:tcBorders>
            <w:vAlign w:val="bottom"/>
            <w:hideMark/>
          </w:tcPr>
          <w:p w:rsidR="005B64BF" w:rsidRPr="007C77E4" w:rsidRDefault="005B64BF" w:rsidP="0087111D">
            <w:pPr>
              <w:spacing w:line="48" w:lineRule="atLeast"/>
              <w:rPr>
                <w:rFonts w:eastAsia="Times New Roman"/>
                <w:szCs w:val="24"/>
              </w:rPr>
            </w:pPr>
            <w:r w:rsidRPr="007C77E4">
              <w:rPr>
                <w:rFonts w:eastAsia="Times New Roman"/>
                <w:szCs w:val="24"/>
              </w:rPr>
              <w:t> </w:t>
            </w:r>
          </w:p>
        </w:tc>
        <w:tc>
          <w:tcPr>
            <w:tcW w:w="700" w:type="dxa"/>
            <w:tcBorders>
              <w:top w:val="nil"/>
              <w:left w:val="nil"/>
              <w:bottom w:val="single" w:sz="8" w:space="0" w:color="auto"/>
              <w:right w:val="single" w:sz="8" w:space="0" w:color="auto"/>
            </w:tcBorders>
            <w:vAlign w:val="bottom"/>
            <w:hideMark/>
          </w:tcPr>
          <w:p w:rsidR="005B64BF" w:rsidRPr="007C77E4" w:rsidRDefault="005B64BF" w:rsidP="0087111D">
            <w:pPr>
              <w:spacing w:line="48" w:lineRule="atLeast"/>
              <w:rPr>
                <w:rFonts w:eastAsia="Times New Roman"/>
                <w:szCs w:val="24"/>
              </w:rPr>
            </w:pPr>
            <w:r w:rsidRPr="007C77E4">
              <w:rPr>
                <w:rFonts w:eastAsia="Times New Roman"/>
                <w:szCs w:val="24"/>
              </w:rPr>
              <w:t> </w:t>
            </w:r>
          </w:p>
        </w:tc>
        <w:tc>
          <w:tcPr>
            <w:tcW w:w="700" w:type="dxa"/>
            <w:tcBorders>
              <w:top w:val="nil"/>
              <w:left w:val="nil"/>
              <w:bottom w:val="single" w:sz="8" w:space="0" w:color="auto"/>
              <w:right w:val="single" w:sz="8" w:space="0" w:color="auto"/>
            </w:tcBorders>
            <w:vAlign w:val="bottom"/>
            <w:hideMark/>
          </w:tcPr>
          <w:p w:rsidR="005B64BF" w:rsidRPr="007C77E4" w:rsidRDefault="005B64BF" w:rsidP="0087111D">
            <w:pPr>
              <w:spacing w:line="48" w:lineRule="atLeast"/>
              <w:rPr>
                <w:rFonts w:eastAsia="Times New Roman"/>
                <w:szCs w:val="24"/>
              </w:rPr>
            </w:pPr>
            <w:r w:rsidRPr="007C77E4">
              <w:rPr>
                <w:rFonts w:eastAsia="Times New Roman"/>
                <w:szCs w:val="24"/>
              </w:rPr>
              <w:t> </w:t>
            </w:r>
          </w:p>
        </w:tc>
        <w:tc>
          <w:tcPr>
            <w:tcW w:w="680" w:type="dxa"/>
            <w:tcBorders>
              <w:top w:val="nil"/>
              <w:left w:val="nil"/>
              <w:bottom w:val="single" w:sz="8" w:space="0" w:color="auto"/>
              <w:right w:val="single" w:sz="8" w:space="0" w:color="auto"/>
            </w:tcBorders>
            <w:vAlign w:val="bottom"/>
            <w:hideMark/>
          </w:tcPr>
          <w:p w:rsidR="005B64BF" w:rsidRPr="007C77E4" w:rsidRDefault="005B64BF" w:rsidP="0087111D">
            <w:pPr>
              <w:spacing w:line="48" w:lineRule="atLeast"/>
              <w:rPr>
                <w:rFonts w:eastAsia="Times New Roman"/>
                <w:szCs w:val="24"/>
              </w:rPr>
            </w:pPr>
            <w:r w:rsidRPr="007C77E4">
              <w:rPr>
                <w:rFonts w:eastAsia="Times New Roman"/>
                <w:szCs w:val="24"/>
              </w:rPr>
              <w:t> </w:t>
            </w:r>
          </w:p>
        </w:tc>
        <w:tc>
          <w:tcPr>
            <w:tcW w:w="1280" w:type="dxa"/>
            <w:tcBorders>
              <w:top w:val="nil"/>
              <w:left w:val="nil"/>
              <w:bottom w:val="single" w:sz="8" w:space="0" w:color="auto"/>
              <w:right w:val="single" w:sz="8" w:space="0" w:color="auto"/>
            </w:tcBorders>
            <w:vAlign w:val="bottom"/>
            <w:hideMark/>
          </w:tcPr>
          <w:p w:rsidR="005B64BF" w:rsidRPr="007C77E4" w:rsidRDefault="005B64BF" w:rsidP="0087111D">
            <w:pPr>
              <w:spacing w:line="48" w:lineRule="atLeast"/>
              <w:rPr>
                <w:rFonts w:eastAsia="Times New Roman"/>
                <w:szCs w:val="24"/>
              </w:rPr>
            </w:pPr>
            <w:r w:rsidRPr="007C77E4">
              <w:rPr>
                <w:rFonts w:eastAsia="Times New Roman"/>
                <w:szCs w:val="24"/>
              </w:rPr>
              <w:t> </w:t>
            </w:r>
          </w:p>
        </w:tc>
        <w:tc>
          <w:tcPr>
            <w:tcW w:w="1640" w:type="dxa"/>
            <w:tcBorders>
              <w:top w:val="nil"/>
              <w:left w:val="nil"/>
              <w:bottom w:val="single" w:sz="8" w:space="0" w:color="auto"/>
              <w:right w:val="single" w:sz="8" w:space="0" w:color="auto"/>
            </w:tcBorders>
            <w:vAlign w:val="bottom"/>
            <w:hideMark/>
          </w:tcPr>
          <w:p w:rsidR="005B64BF" w:rsidRPr="007C77E4" w:rsidRDefault="005B64BF" w:rsidP="0087111D">
            <w:pPr>
              <w:spacing w:line="48" w:lineRule="atLeast"/>
              <w:rPr>
                <w:rFonts w:eastAsia="Times New Roman"/>
                <w:szCs w:val="24"/>
              </w:rPr>
            </w:pPr>
            <w:r w:rsidRPr="007C77E4">
              <w:rPr>
                <w:rFonts w:eastAsia="Times New Roman"/>
                <w:szCs w:val="24"/>
              </w:rPr>
              <w:t> </w:t>
            </w:r>
          </w:p>
        </w:tc>
        <w:tc>
          <w:tcPr>
            <w:tcW w:w="1440" w:type="dxa"/>
            <w:tcBorders>
              <w:top w:val="nil"/>
              <w:left w:val="nil"/>
              <w:bottom w:val="single" w:sz="8" w:space="0" w:color="auto"/>
              <w:right w:val="single" w:sz="8" w:space="0" w:color="auto"/>
            </w:tcBorders>
            <w:vAlign w:val="bottom"/>
            <w:hideMark/>
          </w:tcPr>
          <w:p w:rsidR="005B64BF" w:rsidRPr="007C77E4" w:rsidRDefault="005B64BF" w:rsidP="0087111D">
            <w:pPr>
              <w:spacing w:line="48" w:lineRule="atLeast"/>
              <w:rPr>
                <w:rFonts w:eastAsia="Times New Roman"/>
                <w:szCs w:val="24"/>
              </w:rPr>
            </w:pPr>
            <w:r w:rsidRPr="007C77E4">
              <w:rPr>
                <w:rFonts w:eastAsia="Times New Roman"/>
                <w:szCs w:val="24"/>
              </w:rPr>
              <w:t> </w:t>
            </w:r>
          </w:p>
        </w:tc>
      </w:tr>
      <w:tr w:rsidR="005B64BF" w:rsidRPr="007C77E4" w:rsidTr="0087111D">
        <w:trPr>
          <w:trHeight w:val="48"/>
        </w:trPr>
        <w:tc>
          <w:tcPr>
            <w:tcW w:w="2340" w:type="dxa"/>
            <w:tcBorders>
              <w:top w:val="nil"/>
              <w:left w:val="single" w:sz="8" w:space="0" w:color="auto"/>
              <w:bottom w:val="single" w:sz="8" w:space="0" w:color="auto"/>
              <w:right w:val="single" w:sz="8" w:space="0" w:color="auto"/>
            </w:tcBorders>
            <w:vAlign w:val="bottom"/>
          </w:tcPr>
          <w:p w:rsidR="005B64BF" w:rsidRPr="007C77E4" w:rsidRDefault="005B64BF" w:rsidP="0087111D">
            <w:pPr>
              <w:spacing w:line="48" w:lineRule="atLeast"/>
              <w:rPr>
                <w:rFonts w:eastAsia="Times New Roman"/>
                <w:szCs w:val="24"/>
              </w:rPr>
            </w:pPr>
            <w:r>
              <w:rPr>
                <w:rFonts w:eastAsia="Times New Roman"/>
                <w:szCs w:val="24"/>
              </w:rPr>
              <w:t xml:space="preserve">      2019 год</w:t>
            </w:r>
          </w:p>
        </w:tc>
        <w:tc>
          <w:tcPr>
            <w:tcW w:w="1020" w:type="dxa"/>
            <w:tcBorders>
              <w:top w:val="nil"/>
              <w:left w:val="nil"/>
              <w:bottom w:val="single" w:sz="8" w:space="0" w:color="auto"/>
              <w:right w:val="single" w:sz="8" w:space="0" w:color="auto"/>
            </w:tcBorders>
            <w:vAlign w:val="bottom"/>
          </w:tcPr>
          <w:p w:rsidR="005B64BF" w:rsidRPr="007C77E4" w:rsidRDefault="005B64BF" w:rsidP="0087111D">
            <w:pPr>
              <w:spacing w:line="48" w:lineRule="atLeast"/>
              <w:rPr>
                <w:rFonts w:eastAsia="Times New Roman"/>
                <w:szCs w:val="24"/>
              </w:rPr>
            </w:pPr>
            <w:r>
              <w:rPr>
                <w:rFonts w:eastAsia="Times New Roman"/>
                <w:szCs w:val="24"/>
              </w:rPr>
              <w:t>9</w:t>
            </w:r>
          </w:p>
        </w:tc>
        <w:tc>
          <w:tcPr>
            <w:tcW w:w="960" w:type="dxa"/>
            <w:tcBorders>
              <w:top w:val="nil"/>
              <w:left w:val="nil"/>
              <w:bottom w:val="single" w:sz="8" w:space="0" w:color="auto"/>
              <w:right w:val="single" w:sz="8" w:space="0" w:color="auto"/>
            </w:tcBorders>
            <w:vAlign w:val="bottom"/>
          </w:tcPr>
          <w:p w:rsidR="005B64BF" w:rsidRPr="007C77E4" w:rsidRDefault="005B64BF" w:rsidP="0087111D">
            <w:pPr>
              <w:spacing w:line="48" w:lineRule="atLeast"/>
              <w:rPr>
                <w:rFonts w:eastAsia="Times New Roman"/>
                <w:szCs w:val="24"/>
              </w:rPr>
            </w:pPr>
            <w:r>
              <w:rPr>
                <w:rFonts w:eastAsia="Times New Roman"/>
                <w:szCs w:val="24"/>
              </w:rPr>
              <w:t>9</w:t>
            </w:r>
          </w:p>
        </w:tc>
        <w:tc>
          <w:tcPr>
            <w:tcW w:w="700" w:type="dxa"/>
            <w:tcBorders>
              <w:top w:val="nil"/>
              <w:left w:val="nil"/>
              <w:bottom w:val="single" w:sz="8" w:space="0" w:color="auto"/>
              <w:right w:val="single" w:sz="8" w:space="0" w:color="auto"/>
            </w:tcBorders>
            <w:vAlign w:val="bottom"/>
          </w:tcPr>
          <w:p w:rsidR="005B64BF" w:rsidRPr="007C77E4" w:rsidRDefault="005B64BF" w:rsidP="0087111D">
            <w:pPr>
              <w:spacing w:line="48" w:lineRule="atLeast"/>
              <w:rPr>
                <w:rFonts w:eastAsia="Times New Roman"/>
                <w:szCs w:val="24"/>
              </w:rPr>
            </w:pPr>
            <w:r>
              <w:rPr>
                <w:rFonts w:eastAsia="Times New Roman"/>
                <w:szCs w:val="24"/>
              </w:rPr>
              <w:t>0</w:t>
            </w:r>
          </w:p>
        </w:tc>
        <w:tc>
          <w:tcPr>
            <w:tcW w:w="700" w:type="dxa"/>
            <w:tcBorders>
              <w:top w:val="nil"/>
              <w:left w:val="nil"/>
              <w:bottom w:val="single" w:sz="8" w:space="0" w:color="auto"/>
              <w:right w:val="single" w:sz="8" w:space="0" w:color="auto"/>
            </w:tcBorders>
            <w:vAlign w:val="bottom"/>
          </w:tcPr>
          <w:p w:rsidR="005B64BF" w:rsidRPr="007C77E4" w:rsidRDefault="005B64BF" w:rsidP="0087111D">
            <w:pPr>
              <w:spacing w:line="48" w:lineRule="atLeast"/>
              <w:rPr>
                <w:rFonts w:eastAsia="Times New Roman"/>
                <w:szCs w:val="24"/>
              </w:rPr>
            </w:pPr>
            <w:r>
              <w:rPr>
                <w:rFonts w:eastAsia="Times New Roman"/>
                <w:szCs w:val="24"/>
              </w:rPr>
              <w:t>3</w:t>
            </w:r>
          </w:p>
        </w:tc>
        <w:tc>
          <w:tcPr>
            <w:tcW w:w="680" w:type="dxa"/>
            <w:tcBorders>
              <w:top w:val="nil"/>
              <w:left w:val="nil"/>
              <w:bottom w:val="single" w:sz="8" w:space="0" w:color="auto"/>
              <w:right w:val="single" w:sz="8" w:space="0" w:color="auto"/>
            </w:tcBorders>
            <w:vAlign w:val="bottom"/>
          </w:tcPr>
          <w:p w:rsidR="005B64BF" w:rsidRPr="007C77E4" w:rsidRDefault="005B64BF" w:rsidP="0087111D">
            <w:pPr>
              <w:spacing w:line="48" w:lineRule="atLeast"/>
              <w:rPr>
                <w:rFonts w:eastAsia="Times New Roman"/>
                <w:szCs w:val="24"/>
              </w:rPr>
            </w:pPr>
            <w:r>
              <w:rPr>
                <w:rFonts w:eastAsia="Times New Roman"/>
                <w:szCs w:val="24"/>
              </w:rPr>
              <w:t>5</w:t>
            </w:r>
          </w:p>
        </w:tc>
        <w:tc>
          <w:tcPr>
            <w:tcW w:w="1280" w:type="dxa"/>
            <w:tcBorders>
              <w:top w:val="nil"/>
              <w:left w:val="nil"/>
              <w:bottom w:val="single" w:sz="8" w:space="0" w:color="auto"/>
              <w:right w:val="single" w:sz="8" w:space="0" w:color="auto"/>
            </w:tcBorders>
            <w:vAlign w:val="bottom"/>
          </w:tcPr>
          <w:p w:rsidR="005B64BF" w:rsidRPr="007C77E4" w:rsidRDefault="005B64BF" w:rsidP="0087111D">
            <w:pPr>
              <w:spacing w:line="48" w:lineRule="atLeast"/>
              <w:rPr>
                <w:rFonts w:eastAsia="Times New Roman"/>
                <w:szCs w:val="24"/>
              </w:rPr>
            </w:pPr>
            <w:r>
              <w:rPr>
                <w:rFonts w:eastAsia="Times New Roman"/>
                <w:szCs w:val="24"/>
              </w:rPr>
              <w:t xml:space="preserve">       45,33</w:t>
            </w:r>
          </w:p>
        </w:tc>
        <w:tc>
          <w:tcPr>
            <w:tcW w:w="1640" w:type="dxa"/>
            <w:tcBorders>
              <w:top w:val="nil"/>
              <w:left w:val="nil"/>
              <w:bottom w:val="single" w:sz="8" w:space="0" w:color="auto"/>
              <w:right w:val="single" w:sz="8" w:space="0" w:color="auto"/>
            </w:tcBorders>
            <w:vAlign w:val="bottom"/>
          </w:tcPr>
          <w:p w:rsidR="005B64BF" w:rsidRPr="007C77E4" w:rsidRDefault="005B64BF" w:rsidP="0087111D">
            <w:pPr>
              <w:spacing w:line="48" w:lineRule="atLeast"/>
              <w:rPr>
                <w:rFonts w:eastAsia="Times New Roman"/>
                <w:szCs w:val="24"/>
              </w:rPr>
            </w:pPr>
            <w:r>
              <w:rPr>
                <w:rFonts w:eastAsia="Times New Roman"/>
                <w:szCs w:val="24"/>
              </w:rPr>
              <w:t xml:space="preserve">        33,33</w:t>
            </w:r>
          </w:p>
        </w:tc>
        <w:tc>
          <w:tcPr>
            <w:tcW w:w="1440" w:type="dxa"/>
            <w:tcBorders>
              <w:top w:val="nil"/>
              <w:left w:val="nil"/>
              <w:bottom w:val="single" w:sz="8" w:space="0" w:color="auto"/>
              <w:right w:val="single" w:sz="8" w:space="0" w:color="auto"/>
            </w:tcBorders>
            <w:vAlign w:val="bottom"/>
          </w:tcPr>
          <w:p w:rsidR="005B64BF" w:rsidRPr="007C77E4" w:rsidRDefault="005B64BF" w:rsidP="0087111D">
            <w:pPr>
              <w:spacing w:line="48" w:lineRule="atLeast"/>
              <w:rPr>
                <w:rFonts w:eastAsia="Times New Roman"/>
                <w:szCs w:val="24"/>
              </w:rPr>
            </w:pPr>
            <w:r>
              <w:rPr>
                <w:rFonts w:eastAsia="Times New Roman"/>
                <w:szCs w:val="24"/>
              </w:rPr>
              <w:t xml:space="preserve">         3,3</w:t>
            </w:r>
          </w:p>
        </w:tc>
      </w:tr>
      <w:tr w:rsidR="005B64BF" w:rsidRPr="007C77E4" w:rsidTr="0087111D">
        <w:trPr>
          <w:trHeight w:val="260"/>
        </w:trPr>
        <w:tc>
          <w:tcPr>
            <w:tcW w:w="2340" w:type="dxa"/>
            <w:tcBorders>
              <w:top w:val="nil"/>
              <w:left w:val="single" w:sz="8" w:space="0" w:color="auto"/>
              <w:bottom w:val="nil"/>
              <w:right w:val="single" w:sz="8" w:space="0" w:color="auto"/>
            </w:tcBorders>
            <w:vAlign w:val="bottom"/>
            <w:hideMark/>
          </w:tcPr>
          <w:p w:rsidR="005B64BF" w:rsidRPr="007C77E4" w:rsidRDefault="005B64BF" w:rsidP="0087111D">
            <w:pPr>
              <w:spacing w:line="260" w:lineRule="atLeast"/>
              <w:ind w:left="120"/>
              <w:rPr>
                <w:rFonts w:eastAsia="Times New Roman"/>
                <w:szCs w:val="24"/>
              </w:rPr>
            </w:pPr>
            <w:r w:rsidRPr="007C77E4">
              <w:rPr>
                <w:rFonts w:eastAsia="Times New Roman"/>
                <w:sz w:val="24"/>
                <w:szCs w:val="28"/>
              </w:rPr>
              <w:t>   2018 год</w:t>
            </w:r>
          </w:p>
        </w:tc>
        <w:tc>
          <w:tcPr>
            <w:tcW w:w="1020" w:type="dxa"/>
            <w:tcBorders>
              <w:top w:val="nil"/>
              <w:left w:val="nil"/>
              <w:bottom w:val="nil"/>
              <w:right w:val="single" w:sz="8" w:space="0" w:color="auto"/>
            </w:tcBorders>
            <w:vAlign w:val="bottom"/>
            <w:hideMark/>
          </w:tcPr>
          <w:p w:rsidR="005B64BF" w:rsidRPr="007C77E4" w:rsidRDefault="005B64BF" w:rsidP="0087111D">
            <w:pPr>
              <w:spacing w:line="260" w:lineRule="atLeast"/>
              <w:jc w:val="center"/>
              <w:rPr>
                <w:rFonts w:eastAsia="Times New Roman"/>
                <w:szCs w:val="24"/>
              </w:rPr>
            </w:pPr>
            <w:r>
              <w:rPr>
                <w:rFonts w:eastAsia="Times New Roman"/>
                <w:szCs w:val="24"/>
              </w:rPr>
              <w:t>16</w:t>
            </w:r>
          </w:p>
        </w:tc>
        <w:tc>
          <w:tcPr>
            <w:tcW w:w="960" w:type="dxa"/>
            <w:tcBorders>
              <w:top w:val="nil"/>
              <w:left w:val="nil"/>
              <w:bottom w:val="nil"/>
              <w:right w:val="single" w:sz="8" w:space="0" w:color="auto"/>
            </w:tcBorders>
            <w:vAlign w:val="bottom"/>
            <w:hideMark/>
          </w:tcPr>
          <w:p w:rsidR="005B64BF" w:rsidRPr="007C77E4" w:rsidRDefault="005B64BF" w:rsidP="0087111D">
            <w:pPr>
              <w:spacing w:line="260" w:lineRule="atLeast"/>
              <w:jc w:val="center"/>
              <w:rPr>
                <w:rFonts w:eastAsia="Times New Roman"/>
                <w:szCs w:val="24"/>
              </w:rPr>
            </w:pPr>
            <w:r>
              <w:rPr>
                <w:rFonts w:eastAsia="Times New Roman"/>
                <w:szCs w:val="24"/>
              </w:rPr>
              <w:t>16</w:t>
            </w:r>
          </w:p>
        </w:tc>
        <w:tc>
          <w:tcPr>
            <w:tcW w:w="700" w:type="dxa"/>
            <w:tcBorders>
              <w:top w:val="nil"/>
              <w:left w:val="nil"/>
              <w:bottom w:val="nil"/>
              <w:right w:val="single" w:sz="8" w:space="0" w:color="auto"/>
            </w:tcBorders>
            <w:vAlign w:val="bottom"/>
            <w:hideMark/>
          </w:tcPr>
          <w:p w:rsidR="005B64BF" w:rsidRPr="007C77E4" w:rsidRDefault="005B64BF" w:rsidP="0087111D">
            <w:pPr>
              <w:spacing w:line="260" w:lineRule="atLeast"/>
              <w:jc w:val="center"/>
              <w:rPr>
                <w:rFonts w:eastAsia="Times New Roman"/>
                <w:szCs w:val="24"/>
              </w:rPr>
            </w:pPr>
            <w:r>
              <w:rPr>
                <w:rFonts w:eastAsia="Times New Roman"/>
                <w:szCs w:val="24"/>
              </w:rPr>
              <w:t>1</w:t>
            </w:r>
          </w:p>
        </w:tc>
        <w:tc>
          <w:tcPr>
            <w:tcW w:w="700" w:type="dxa"/>
            <w:tcBorders>
              <w:top w:val="nil"/>
              <w:left w:val="nil"/>
              <w:bottom w:val="nil"/>
              <w:right w:val="single" w:sz="8" w:space="0" w:color="auto"/>
            </w:tcBorders>
            <w:vAlign w:val="bottom"/>
            <w:hideMark/>
          </w:tcPr>
          <w:p w:rsidR="005B64BF" w:rsidRPr="007C77E4" w:rsidRDefault="005B64BF" w:rsidP="0087111D">
            <w:pPr>
              <w:spacing w:line="260" w:lineRule="atLeast"/>
              <w:jc w:val="center"/>
              <w:rPr>
                <w:rFonts w:eastAsia="Times New Roman"/>
                <w:szCs w:val="24"/>
              </w:rPr>
            </w:pPr>
            <w:r>
              <w:rPr>
                <w:rFonts w:eastAsia="Times New Roman"/>
                <w:szCs w:val="24"/>
              </w:rPr>
              <w:t>6</w:t>
            </w:r>
          </w:p>
        </w:tc>
        <w:tc>
          <w:tcPr>
            <w:tcW w:w="680" w:type="dxa"/>
            <w:tcBorders>
              <w:top w:val="nil"/>
              <w:left w:val="nil"/>
              <w:bottom w:val="nil"/>
              <w:right w:val="single" w:sz="8" w:space="0" w:color="auto"/>
            </w:tcBorders>
            <w:vAlign w:val="bottom"/>
            <w:hideMark/>
          </w:tcPr>
          <w:p w:rsidR="005B64BF" w:rsidRPr="007C77E4" w:rsidRDefault="005B64BF" w:rsidP="0087111D">
            <w:pPr>
              <w:spacing w:line="260" w:lineRule="atLeast"/>
              <w:jc w:val="center"/>
              <w:rPr>
                <w:rFonts w:eastAsia="Times New Roman"/>
                <w:szCs w:val="24"/>
              </w:rPr>
            </w:pPr>
            <w:r>
              <w:rPr>
                <w:rFonts w:eastAsia="Times New Roman"/>
                <w:szCs w:val="24"/>
              </w:rPr>
              <w:t>9</w:t>
            </w:r>
          </w:p>
        </w:tc>
        <w:tc>
          <w:tcPr>
            <w:tcW w:w="1280" w:type="dxa"/>
            <w:tcBorders>
              <w:top w:val="nil"/>
              <w:left w:val="nil"/>
              <w:bottom w:val="nil"/>
              <w:right w:val="single" w:sz="8" w:space="0" w:color="auto"/>
            </w:tcBorders>
            <w:vAlign w:val="bottom"/>
            <w:hideMark/>
          </w:tcPr>
          <w:p w:rsidR="005B64BF" w:rsidRPr="007C77E4" w:rsidRDefault="005B64BF" w:rsidP="0087111D">
            <w:pPr>
              <w:spacing w:line="260" w:lineRule="atLeast"/>
              <w:jc w:val="center"/>
              <w:rPr>
                <w:rFonts w:eastAsia="Times New Roman"/>
                <w:szCs w:val="24"/>
              </w:rPr>
            </w:pPr>
            <w:r>
              <w:rPr>
                <w:rFonts w:eastAsia="Times New Roman"/>
                <w:szCs w:val="24"/>
              </w:rPr>
              <w:t>50,51</w:t>
            </w:r>
          </w:p>
        </w:tc>
        <w:tc>
          <w:tcPr>
            <w:tcW w:w="1640" w:type="dxa"/>
            <w:tcBorders>
              <w:top w:val="nil"/>
              <w:left w:val="nil"/>
              <w:bottom w:val="nil"/>
              <w:right w:val="single" w:sz="8" w:space="0" w:color="auto"/>
            </w:tcBorders>
            <w:vAlign w:val="bottom"/>
            <w:hideMark/>
          </w:tcPr>
          <w:p w:rsidR="005B64BF" w:rsidRPr="007C77E4" w:rsidRDefault="005B64BF" w:rsidP="0087111D">
            <w:pPr>
              <w:spacing w:line="260" w:lineRule="atLeast"/>
              <w:jc w:val="center"/>
              <w:rPr>
                <w:rFonts w:eastAsia="Times New Roman"/>
                <w:szCs w:val="24"/>
              </w:rPr>
            </w:pPr>
            <w:r>
              <w:rPr>
                <w:rFonts w:eastAsia="Times New Roman"/>
                <w:szCs w:val="24"/>
              </w:rPr>
              <w:t>43,75</w:t>
            </w:r>
          </w:p>
        </w:tc>
        <w:tc>
          <w:tcPr>
            <w:tcW w:w="1440" w:type="dxa"/>
            <w:tcBorders>
              <w:top w:val="nil"/>
              <w:left w:val="nil"/>
              <w:bottom w:val="nil"/>
              <w:right w:val="single" w:sz="8" w:space="0" w:color="auto"/>
            </w:tcBorders>
            <w:vAlign w:val="bottom"/>
            <w:hideMark/>
          </w:tcPr>
          <w:p w:rsidR="005B64BF" w:rsidRPr="007C77E4" w:rsidRDefault="005B64BF" w:rsidP="0087111D">
            <w:pPr>
              <w:spacing w:line="260" w:lineRule="atLeast"/>
              <w:jc w:val="center"/>
              <w:rPr>
                <w:rFonts w:eastAsia="Times New Roman"/>
                <w:szCs w:val="24"/>
              </w:rPr>
            </w:pPr>
            <w:r>
              <w:rPr>
                <w:rFonts w:eastAsia="Times New Roman"/>
                <w:szCs w:val="24"/>
              </w:rPr>
              <w:t>3,5</w:t>
            </w:r>
          </w:p>
        </w:tc>
      </w:tr>
      <w:tr w:rsidR="005B64BF" w:rsidRPr="007C77E4" w:rsidTr="0087111D">
        <w:trPr>
          <w:trHeight w:val="248"/>
        </w:trPr>
        <w:tc>
          <w:tcPr>
            <w:tcW w:w="2340" w:type="dxa"/>
            <w:tcBorders>
              <w:top w:val="nil"/>
              <w:left w:val="single" w:sz="8" w:space="0" w:color="auto"/>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020" w:type="dxa"/>
            <w:tcBorders>
              <w:top w:val="nil"/>
              <w:left w:val="nil"/>
              <w:bottom w:val="single" w:sz="8" w:space="0" w:color="auto"/>
              <w:right w:val="single" w:sz="8" w:space="0" w:color="auto"/>
            </w:tcBorders>
            <w:vAlign w:val="bottom"/>
            <w:hideMark/>
          </w:tcPr>
          <w:p w:rsidR="005B64BF" w:rsidRPr="007C77E4" w:rsidRDefault="005B64BF" w:rsidP="0087111D">
            <w:pPr>
              <w:jc w:val="center"/>
              <w:rPr>
                <w:rFonts w:eastAsia="Times New Roman"/>
                <w:szCs w:val="24"/>
              </w:rPr>
            </w:pPr>
          </w:p>
        </w:tc>
        <w:tc>
          <w:tcPr>
            <w:tcW w:w="960" w:type="dxa"/>
            <w:tcBorders>
              <w:top w:val="nil"/>
              <w:left w:val="nil"/>
              <w:bottom w:val="single" w:sz="8" w:space="0" w:color="auto"/>
              <w:right w:val="single" w:sz="8" w:space="0" w:color="auto"/>
            </w:tcBorders>
            <w:vAlign w:val="bottom"/>
            <w:hideMark/>
          </w:tcPr>
          <w:p w:rsidR="005B64BF" w:rsidRPr="007C77E4" w:rsidRDefault="005B64BF" w:rsidP="0087111D">
            <w:pPr>
              <w:jc w:val="center"/>
              <w:rPr>
                <w:rFonts w:eastAsia="Times New Roman"/>
                <w:szCs w:val="24"/>
              </w:rPr>
            </w:pPr>
          </w:p>
        </w:tc>
        <w:tc>
          <w:tcPr>
            <w:tcW w:w="70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70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68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28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64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44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r>
      <w:tr w:rsidR="005B64BF" w:rsidRPr="007C77E4" w:rsidTr="0087111D">
        <w:trPr>
          <w:trHeight w:val="651"/>
        </w:trPr>
        <w:tc>
          <w:tcPr>
            <w:tcW w:w="2340" w:type="dxa"/>
            <w:tcBorders>
              <w:top w:val="nil"/>
              <w:left w:val="single" w:sz="8" w:space="0" w:color="auto"/>
              <w:bottom w:val="single" w:sz="8" w:space="0" w:color="auto"/>
              <w:right w:val="single" w:sz="8" w:space="0" w:color="auto"/>
            </w:tcBorders>
            <w:vAlign w:val="bottom"/>
            <w:hideMark/>
          </w:tcPr>
          <w:p w:rsidR="005B64BF" w:rsidRPr="007C77E4" w:rsidRDefault="005B64BF" w:rsidP="0087111D">
            <w:pPr>
              <w:spacing w:line="258" w:lineRule="atLeast"/>
              <w:ind w:left="120"/>
              <w:rPr>
                <w:rFonts w:eastAsia="Times New Roman"/>
                <w:szCs w:val="24"/>
              </w:rPr>
            </w:pPr>
            <w:r w:rsidRPr="007C77E4">
              <w:rPr>
                <w:rFonts w:eastAsia="Times New Roman"/>
                <w:sz w:val="24"/>
                <w:szCs w:val="28"/>
              </w:rPr>
              <w:t> </w:t>
            </w:r>
          </w:p>
          <w:p w:rsidR="005B64BF" w:rsidRPr="007C77E4" w:rsidRDefault="005B64BF" w:rsidP="0087111D">
            <w:pPr>
              <w:spacing w:line="258" w:lineRule="atLeast"/>
              <w:rPr>
                <w:rFonts w:eastAsia="Times New Roman"/>
                <w:szCs w:val="24"/>
              </w:rPr>
            </w:pPr>
            <w:r w:rsidRPr="007C77E4">
              <w:rPr>
                <w:rFonts w:eastAsia="Times New Roman"/>
                <w:sz w:val="24"/>
                <w:szCs w:val="28"/>
              </w:rPr>
              <w:t>      2017 год</w:t>
            </w:r>
          </w:p>
        </w:tc>
        <w:tc>
          <w:tcPr>
            <w:tcW w:w="1020" w:type="dxa"/>
            <w:tcBorders>
              <w:top w:val="nil"/>
              <w:left w:val="nil"/>
              <w:bottom w:val="single" w:sz="8" w:space="0" w:color="auto"/>
              <w:right w:val="single" w:sz="8" w:space="0" w:color="auto"/>
            </w:tcBorders>
            <w:vAlign w:val="bottom"/>
            <w:hideMark/>
          </w:tcPr>
          <w:p w:rsidR="005B64BF" w:rsidRPr="007C77E4" w:rsidRDefault="005B64BF" w:rsidP="0087111D">
            <w:pPr>
              <w:spacing w:line="258" w:lineRule="atLeast"/>
              <w:jc w:val="center"/>
              <w:rPr>
                <w:rFonts w:eastAsia="Times New Roman"/>
                <w:szCs w:val="24"/>
              </w:rPr>
            </w:pPr>
            <w:r>
              <w:rPr>
                <w:rFonts w:eastAsia="Times New Roman"/>
                <w:szCs w:val="24"/>
              </w:rPr>
              <w:t>8</w:t>
            </w:r>
          </w:p>
        </w:tc>
        <w:tc>
          <w:tcPr>
            <w:tcW w:w="960" w:type="dxa"/>
            <w:tcBorders>
              <w:top w:val="nil"/>
              <w:left w:val="nil"/>
              <w:bottom w:val="single" w:sz="8" w:space="0" w:color="auto"/>
              <w:right w:val="single" w:sz="8" w:space="0" w:color="auto"/>
            </w:tcBorders>
            <w:vAlign w:val="bottom"/>
            <w:hideMark/>
          </w:tcPr>
          <w:p w:rsidR="005B64BF" w:rsidRPr="007C77E4" w:rsidRDefault="005B64BF" w:rsidP="0087111D">
            <w:pPr>
              <w:spacing w:line="258" w:lineRule="atLeast"/>
              <w:jc w:val="center"/>
              <w:rPr>
                <w:rFonts w:eastAsia="Times New Roman"/>
                <w:szCs w:val="24"/>
              </w:rPr>
            </w:pPr>
            <w:r>
              <w:rPr>
                <w:rFonts w:eastAsia="Times New Roman"/>
                <w:szCs w:val="24"/>
              </w:rPr>
              <w:t>8</w:t>
            </w:r>
          </w:p>
        </w:tc>
        <w:tc>
          <w:tcPr>
            <w:tcW w:w="700" w:type="dxa"/>
            <w:tcBorders>
              <w:top w:val="nil"/>
              <w:left w:val="nil"/>
              <w:bottom w:val="single" w:sz="8" w:space="0" w:color="auto"/>
              <w:right w:val="single" w:sz="8" w:space="0" w:color="auto"/>
            </w:tcBorders>
            <w:vAlign w:val="bottom"/>
            <w:hideMark/>
          </w:tcPr>
          <w:p w:rsidR="005B64BF" w:rsidRPr="007C77E4" w:rsidRDefault="005B64BF" w:rsidP="0087111D">
            <w:pPr>
              <w:spacing w:line="258" w:lineRule="atLeast"/>
              <w:jc w:val="center"/>
              <w:rPr>
                <w:rFonts w:eastAsia="Times New Roman"/>
                <w:szCs w:val="24"/>
              </w:rPr>
            </w:pPr>
            <w:r>
              <w:rPr>
                <w:rFonts w:eastAsia="Times New Roman"/>
                <w:szCs w:val="24"/>
              </w:rPr>
              <w:t>3</w:t>
            </w:r>
          </w:p>
        </w:tc>
        <w:tc>
          <w:tcPr>
            <w:tcW w:w="700" w:type="dxa"/>
            <w:tcBorders>
              <w:top w:val="nil"/>
              <w:left w:val="nil"/>
              <w:bottom w:val="single" w:sz="8" w:space="0" w:color="auto"/>
              <w:right w:val="single" w:sz="8" w:space="0" w:color="auto"/>
            </w:tcBorders>
            <w:vAlign w:val="bottom"/>
            <w:hideMark/>
          </w:tcPr>
          <w:p w:rsidR="005B64BF" w:rsidRPr="007C77E4" w:rsidRDefault="005B64BF" w:rsidP="0087111D">
            <w:pPr>
              <w:spacing w:line="258" w:lineRule="atLeast"/>
              <w:jc w:val="center"/>
              <w:rPr>
                <w:rFonts w:eastAsia="Times New Roman"/>
                <w:szCs w:val="24"/>
              </w:rPr>
            </w:pPr>
            <w:r>
              <w:rPr>
                <w:rFonts w:eastAsia="Times New Roman"/>
                <w:szCs w:val="24"/>
              </w:rPr>
              <w:t>0</w:t>
            </w:r>
          </w:p>
        </w:tc>
        <w:tc>
          <w:tcPr>
            <w:tcW w:w="680" w:type="dxa"/>
            <w:tcBorders>
              <w:top w:val="nil"/>
              <w:left w:val="nil"/>
              <w:bottom w:val="single" w:sz="8" w:space="0" w:color="auto"/>
              <w:right w:val="single" w:sz="8" w:space="0" w:color="auto"/>
            </w:tcBorders>
            <w:vAlign w:val="bottom"/>
            <w:hideMark/>
          </w:tcPr>
          <w:p w:rsidR="005B64BF" w:rsidRPr="007C77E4" w:rsidRDefault="005B64BF" w:rsidP="0087111D">
            <w:pPr>
              <w:spacing w:line="258" w:lineRule="atLeast"/>
              <w:jc w:val="center"/>
              <w:rPr>
                <w:rFonts w:eastAsia="Times New Roman"/>
                <w:szCs w:val="24"/>
              </w:rPr>
            </w:pPr>
            <w:r>
              <w:rPr>
                <w:rFonts w:eastAsia="Times New Roman"/>
                <w:szCs w:val="24"/>
              </w:rPr>
              <w:t>5</w:t>
            </w:r>
          </w:p>
        </w:tc>
        <w:tc>
          <w:tcPr>
            <w:tcW w:w="1280" w:type="dxa"/>
            <w:tcBorders>
              <w:top w:val="nil"/>
              <w:left w:val="nil"/>
              <w:bottom w:val="single" w:sz="8" w:space="0" w:color="auto"/>
              <w:right w:val="single" w:sz="8" w:space="0" w:color="auto"/>
            </w:tcBorders>
            <w:vAlign w:val="bottom"/>
            <w:hideMark/>
          </w:tcPr>
          <w:p w:rsidR="005B64BF" w:rsidRPr="007C77E4" w:rsidRDefault="005B64BF" w:rsidP="0087111D">
            <w:pPr>
              <w:spacing w:line="258" w:lineRule="atLeast"/>
              <w:jc w:val="center"/>
              <w:rPr>
                <w:rFonts w:eastAsia="Times New Roman"/>
                <w:szCs w:val="24"/>
              </w:rPr>
            </w:pPr>
            <w:r>
              <w:rPr>
                <w:rFonts w:eastAsia="Times New Roman"/>
                <w:szCs w:val="24"/>
              </w:rPr>
              <w:t>60</w:t>
            </w:r>
          </w:p>
        </w:tc>
        <w:tc>
          <w:tcPr>
            <w:tcW w:w="1640" w:type="dxa"/>
            <w:tcBorders>
              <w:top w:val="nil"/>
              <w:left w:val="nil"/>
              <w:bottom w:val="single" w:sz="8" w:space="0" w:color="auto"/>
              <w:right w:val="single" w:sz="8" w:space="0" w:color="auto"/>
            </w:tcBorders>
            <w:vAlign w:val="bottom"/>
            <w:hideMark/>
          </w:tcPr>
          <w:p w:rsidR="005B64BF" w:rsidRPr="007C77E4" w:rsidRDefault="005B64BF" w:rsidP="0087111D">
            <w:pPr>
              <w:spacing w:line="258" w:lineRule="atLeast"/>
              <w:jc w:val="center"/>
              <w:rPr>
                <w:rFonts w:eastAsia="Times New Roman"/>
                <w:szCs w:val="24"/>
              </w:rPr>
            </w:pPr>
            <w:r>
              <w:rPr>
                <w:rFonts w:eastAsia="Times New Roman"/>
                <w:szCs w:val="24"/>
              </w:rPr>
              <w:t>37.5</w:t>
            </w:r>
          </w:p>
        </w:tc>
        <w:tc>
          <w:tcPr>
            <w:tcW w:w="1440" w:type="dxa"/>
            <w:tcBorders>
              <w:top w:val="nil"/>
              <w:left w:val="nil"/>
              <w:bottom w:val="single" w:sz="8" w:space="0" w:color="auto"/>
              <w:right w:val="single" w:sz="8" w:space="0" w:color="auto"/>
            </w:tcBorders>
            <w:vAlign w:val="bottom"/>
            <w:hideMark/>
          </w:tcPr>
          <w:p w:rsidR="005B64BF" w:rsidRPr="007C77E4" w:rsidRDefault="005B64BF" w:rsidP="0087111D">
            <w:pPr>
              <w:spacing w:line="258" w:lineRule="atLeast"/>
              <w:jc w:val="center"/>
              <w:rPr>
                <w:rFonts w:eastAsia="Times New Roman"/>
                <w:szCs w:val="24"/>
              </w:rPr>
            </w:pPr>
            <w:r>
              <w:rPr>
                <w:rFonts w:eastAsia="Times New Roman"/>
                <w:szCs w:val="24"/>
              </w:rPr>
              <w:t>3.75</w:t>
            </w:r>
          </w:p>
        </w:tc>
      </w:tr>
      <w:tr w:rsidR="005B64BF" w:rsidRPr="007C77E4" w:rsidTr="0087111D">
        <w:trPr>
          <w:trHeight w:val="125"/>
        </w:trPr>
        <w:tc>
          <w:tcPr>
            <w:tcW w:w="2340" w:type="dxa"/>
            <w:tcBorders>
              <w:top w:val="nil"/>
              <w:left w:val="single" w:sz="8" w:space="0" w:color="auto"/>
              <w:bottom w:val="nil"/>
              <w:right w:val="single" w:sz="8" w:space="0" w:color="auto"/>
            </w:tcBorders>
            <w:vAlign w:val="bottom"/>
            <w:hideMark/>
          </w:tcPr>
          <w:p w:rsidR="005B64BF" w:rsidRPr="007C77E4" w:rsidRDefault="005B64BF" w:rsidP="0087111D">
            <w:pPr>
              <w:spacing w:line="125" w:lineRule="atLeast"/>
              <w:ind w:left="120"/>
              <w:rPr>
                <w:rFonts w:eastAsia="Times New Roman"/>
                <w:szCs w:val="24"/>
              </w:rPr>
            </w:pPr>
            <w:r w:rsidRPr="007C77E4">
              <w:rPr>
                <w:rFonts w:eastAsia="Times New Roman"/>
                <w:sz w:val="24"/>
                <w:szCs w:val="28"/>
              </w:rPr>
              <w:t>    2016 год</w:t>
            </w:r>
          </w:p>
        </w:tc>
        <w:tc>
          <w:tcPr>
            <w:tcW w:w="1020" w:type="dxa"/>
            <w:tcBorders>
              <w:top w:val="nil"/>
              <w:left w:val="nil"/>
              <w:bottom w:val="nil"/>
              <w:right w:val="single" w:sz="8" w:space="0" w:color="auto"/>
            </w:tcBorders>
            <w:vAlign w:val="bottom"/>
            <w:hideMark/>
          </w:tcPr>
          <w:p w:rsidR="005B64BF" w:rsidRPr="007C77E4" w:rsidRDefault="005B64BF" w:rsidP="0087111D">
            <w:pPr>
              <w:spacing w:line="125" w:lineRule="atLeast"/>
              <w:jc w:val="center"/>
              <w:rPr>
                <w:rFonts w:eastAsia="Times New Roman"/>
                <w:szCs w:val="24"/>
              </w:rPr>
            </w:pPr>
            <w:r>
              <w:rPr>
                <w:rFonts w:eastAsia="Times New Roman"/>
                <w:szCs w:val="24"/>
              </w:rPr>
              <w:t>14</w:t>
            </w:r>
          </w:p>
        </w:tc>
        <w:tc>
          <w:tcPr>
            <w:tcW w:w="960" w:type="dxa"/>
            <w:tcBorders>
              <w:top w:val="nil"/>
              <w:left w:val="nil"/>
              <w:bottom w:val="nil"/>
              <w:right w:val="single" w:sz="8" w:space="0" w:color="auto"/>
            </w:tcBorders>
            <w:vAlign w:val="bottom"/>
            <w:hideMark/>
          </w:tcPr>
          <w:p w:rsidR="005B64BF" w:rsidRPr="007C77E4" w:rsidRDefault="005B64BF" w:rsidP="0087111D">
            <w:pPr>
              <w:spacing w:line="125" w:lineRule="atLeast"/>
              <w:jc w:val="center"/>
              <w:rPr>
                <w:rFonts w:eastAsia="Times New Roman"/>
                <w:szCs w:val="24"/>
              </w:rPr>
            </w:pPr>
            <w:r>
              <w:rPr>
                <w:rFonts w:eastAsia="Times New Roman"/>
                <w:szCs w:val="24"/>
              </w:rPr>
              <w:t>14</w:t>
            </w:r>
          </w:p>
        </w:tc>
        <w:tc>
          <w:tcPr>
            <w:tcW w:w="700" w:type="dxa"/>
            <w:tcBorders>
              <w:top w:val="nil"/>
              <w:left w:val="nil"/>
              <w:bottom w:val="nil"/>
              <w:right w:val="single" w:sz="8" w:space="0" w:color="auto"/>
            </w:tcBorders>
            <w:vAlign w:val="bottom"/>
            <w:hideMark/>
          </w:tcPr>
          <w:p w:rsidR="005B64BF" w:rsidRPr="007C77E4" w:rsidRDefault="005B64BF" w:rsidP="0087111D">
            <w:pPr>
              <w:spacing w:line="125" w:lineRule="atLeast"/>
              <w:rPr>
                <w:rFonts w:eastAsia="Times New Roman"/>
                <w:szCs w:val="24"/>
              </w:rPr>
            </w:pPr>
            <w:r>
              <w:rPr>
                <w:rFonts w:eastAsia="Times New Roman"/>
                <w:szCs w:val="24"/>
              </w:rPr>
              <w:t>1</w:t>
            </w:r>
          </w:p>
        </w:tc>
        <w:tc>
          <w:tcPr>
            <w:tcW w:w="700" w:type="dxa"/>
            <w:tcBorders>
              <w:top w:val="nil"/>
              <w:left w:val="nil"/>
              <w:bottom w:val="nil"/>
              <w:right w:val="single" w:sz="8" w:space="0" w:color="auto"/>
            </w:tcBorders>
            <w:vAlign w:val="bottom"/>
            <w:hideMark/>
          </w:tcPr>
          <w:p w:rsidR="005B64BF" w:rsidRPr="007C77E4" w:rsidRDefault="005B64BF" w:rsidP="0087111D">
            <w:pPr>
              <w:spacing w:line="125" w:lineRule="atLeast"/>
              <w:rPr>
                <w:rFonts w:eastAsia="Times New Roman"/>
                <w:szCs w:val="24"/>
              </w:rPr>
            </w:pPr>
            <w:r>
              <w:rPr>
                <w:rFonts w:eastAsia="Times New Roman"/>
                <w:szCs w:val="24"/>
              </w:rPr>
              <w:t>6</w:t>
            </w:r>
          </w:p>
        </w:tc>
        <w:tc>
          <w:tcPr>
            <w:tcW w:w="680" w:type="dxa"/>
            <w:tcBorders>
              <w:top w:val="nil"/>
              <w:left w:val="nil"/>
              <w:bottom w:val="nil"/>
              <w:right w:val="single" w:sz="8" w:space="0" w:color="auto"/>
            </w:tcBorders>
            <w:vAlign w:val="bottom"/>
            <w:hideMark/>
          </w:tcPr>
          <w:p w:rsidR="005B64BF" w:rsidRPr="007C77E4" w:rsidRDefault="005B64BF" w:rsidP="0087111D">
            <w:pPr>
              <w:spacing w:line="125" w:lineRule="atLeast"/>
              <w:rPr>
                <w:rFonts w:eastAsia="Times New Roman"/>
                <w:szCs w:val="24"/>
              </w:rPr>
            </w:pPr>
            <w:r>
              <w:rPr>
                <w:rFonts w:eastAsia="Times New Roman"/>
                <w:szCs w:val="24"/>
              </w:rPr>
              <w:t>7</w:t>
            </w:r>
          </w:p>
        </w:tc>
        <w:tc>
          <w:tcPr>
            <w:tcW w:w="1280" w:type="dxa"/>
            <w:tcBorders>
              <w:top w:val="nil"/>
              <w:left w:val="nil"/>
              <w:bottom w:val="nil"/>
              <w:right w:val="single" w:sz="8" w:space="0" w:color="auto"/>
            </w:tcBorders>
            <w:vAlign w:val="bottom"/>
            <w:hideMark/>
          </w:tcPr>
          <w:p w:rsidR="005B64BF" w:rsidRPr="007C77E4" w:rsidRDefault="005B64BF" w:rsidP="0087111D">
            <w:pPr>
              <w:spacing w:line="125" w:lineRule="atLeast"/>
              <w:jc w:val="center"/>
              <w:rPr>
                <w:rFonts w:eastAsia="Times New Roman"/>
                <w:szCs w:val="24"/>
              </w:rPr>
            </w:pPr>
            <w:r>
              <w:rPr>
                <w:rFonts w:eastAsia="Times New Roman"/>
                <w:szCs w:val="24"/>
              </w:rPr>
              <w:t>52,57</w:t>
            </w:r>
          </w:p>
        </w:tc>
        <w:tc>
          <w:tcPr>
            <w:tcW w:w="1640" w:type="dxa"/>
            <w:tcBorders>
              <w:top w:val="nil"/>
              <w:left w:val="nil"/>
              <w:bottom w:val="nil"/>
              <w:right w:val="single" w:sz="8" w:space="0" w:color="auto"/>
            </w:tcBorders>
            <w:vAlign w:val="bottom"/>
            <w:hideMark/>
          </w:tcPr>
          <w:p w:rsidR="005B64BF" w:rsidRPr="007C77E4" w:rsidRDefault="005B64BF" w:rsidP="0087111D">
            <w:pPr>
              <w:spacing w:line="125" w:lineRule="atLeast"/>
              <w:jc w:val="center"/>
              <w:rPr>
                <w:rFonts w:eastAsia="Times New Roman"/>
                <w:szCs w:val="24"/>
              </w:rPr>
            </w:pPr>
            <w:r>
              <w:rPr>
                <w:rFonts w:eastAsia="Times New Roman"/>
                <w:szCs w:val="24"/>
              </w:rPr>
              <w:t>50</w:t>
            </w:r>
          </w:p>
        </w:tc>
        <w:tc>
          <w:tcPr>
            <w:tcW w:w="1440" w:type="dxa"/>
            <w:tcBorders>
              <w:top w:val="nil"/>
              <w:left w:val="nil"/>
              <w:bottom w:val="nil"/>
              <w:right w:val="single" w:sz="8" w:space="0" w:color="auto"/>
            </w:tcBorders>
            <w:vAlign w:val="bottom"/>
            <w:hideMark/>
          </w:tcPr>
          <w:p w:rsidR="005B64BF" w:rsidRPr="007C77E4" w:rsidRDefault="005B64BF" w:rsidP="0087111D">
            <w:pPr>
              <w:spacing w:line="125" w:lineRule="atLeast"/>
              <w:jc w:val="center"/>
              <w:rPr>
                <w:rFonts w:eastAsia="Times New Roman"/>
                <w:szCs w:val="24"/>
              </w:rPr>
            </w:pPr>
            <w:r>
              <w:rPr>
                <w:rFonts w:eastAsia="Times New Roman"/>
                <w:szCs w:val="24"/>
              </w:rPr>
              <w:t>3,57</w:t>
            </w:r>
          </w:p>
        </w:tc>
      </w:tr>
      <w:tr w:rsidR="005B64BF" w:rsidRPr="007C77E4" w:rsidTr="0087111D">
        <w:trPr>
          <w:trHeight w:val="259"/>
        </w:trPr>
        <w:tc>
          <w:tcPr>
            <w:tcW w:w="2340" w:type="dxa"/>
            <w:tcBorders>
              <w:top w:val="nil"/>
              <w:left w:val="single" w:sz="8" w:space="0" w:color="auto"/>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02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96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70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70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68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28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64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44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r>
    </w:tbl>
    <w:p w:rsidR="005B64BF" w:rsidRDefault="005B64BF" w:rsidP="005B64BF">
      <w:pPr>
        <w:textAlignment w:val="baseline"/>
        <w:rPr>
          <w:rFonts w:eastAsia="Times New Roman"/>
          <w:b/>
          <w:bCs/>
          <w:color w:val="6781B8"/>
          <w:sz w:val="24"/>
          <w:szCs w:val="28"/>
        </w:rPr>
      </w:pPr>
    </w:p>
    <w:p w:rsidR="00EA678A" w:rsidRDefault="00EA678A" w:rsidP="005B64BF">
      <w:pPr>
        <w:jc w:val="center"/>
        <w:textAlignment w:val="baseline"/>
        <w:rPr>
          <w:rFonts w:eastAsia="Times New Roman"/>
          <w:b/>
          <w:bCs/>
          <w:color w:val="6781B8"/>
          <w:sz w:val="24"/>
          <w:szCs w:val="28"/>
        </w:rPr>
      </w:pPr>
    </w:p>
    <w:p w:rsidR="00EA678A" w:rsidRDefault="00EA678A" w:rsidP="005B64BF">
      <w:pPr>
        <w:jc w:val="center"/>
        <w:textAlignment w:val="baseline"/>
        <w:rPr>
          <w:rFonts w:eastAsia="Times New Roman"/>
          <w:b/>
          <w:bCs/>
          <w:color w:val="6781B8"/>
          <w:sz w:val="24"/>
          <w:szCs w:val="28"/>
        </w:rPr>
      </w:pPr>
    </w:p>
    <w:p w:rsidR="00EA678A" w:rsidRDefault="00EA678A" w:rsidP="005B64BF">
      <w:pPr>
        <w:jc w:val="center"/>
        <w:textAlignment w:val="baseline"/>
        <w:rPr>
          <w:rFonts w:eastAsia="Times New Roman"/>
          <w:b/>
          <w:bCs/>
          <w:color w:val="6781B8"/>
          <w:sz w:val="24"/>
          <w:szCs w:val="28"/>
        </w:rPr>
      </w:pPr>
    </w:p>
    <w:p w:rsidR="00EA678A" w:rsidRDefault="00EA678A" w:rsidP="005B64BF">
      <w:pPr>
        <w:jc w:val="center"/>
        <w:textAlignment w:val="baseline"/>
        <w:rPr>
          <w:rFonts w:eastAsia="Times New Roman"/>
          <w:b/>
          <w:bCs/>
          <w:color w:val="6781B8"/>
          <w:sz w:val="24"/>
          <w:szCs w:val="28"/>
        </w:rPr>
      </w:pPr>
    </w:p>
    <w:p w:rsidR="00EA678A" w:rsidRDefault="00EA678A" w:rsidP="005B64BF">
      <w:pPr>
        <w:jc w:val="center"/>
        <w:textAlignment w:val="baseline"/>
        <w:rPr>
          <w:rFonts w:eastAsia="Times New Roman"/>
          <w:b/>
          <w:bCs/>
          <w:color w:val="6781B8"/>
          <w:sz w:val="24"/>
          <w:szCs w:val="28"/>
        </w:rPr>
      </w:pPr>
    </w:p>
    <w:p w:rsidR="00EA678A" w:rsidRDefault="00EA678A" w:rsidP="005B64BF">
      <w:pPr>
        <w:jc w:val="center"/>
        <w:textAlignment w:val="baseline"/>
        <w:rPr>
          <w:rFonts w:eastAsia="Times New Roman"/>
          <w:b/>
          <w:bCs/>
          <w:color w:val="6781B8"/>
          <w:sz w:val="24"/>
          <w:szCs w:val="28"/>
        </w:rPr>
      </w:pPr>
    </w:p>
    <w:p w:rsidR="00EA678A" w:rsidRDefault="00EA678A" w:rsidP="005B64BF">
      <w:pPr>
        <w:jc w:val="center"/>
        <w:textAlignment w:val="baseline"/>
        <w:rPr>
          <w:rFonts w:eastAsia="Times New Roman"/>
          <w:b/>
          <w:bCs/>
          <w:color w:val="6781B8"/>
          <w:sz w:val="24"/>
          <w:szCs w:val="28"/>
        </w:rPr>
      </w:pPr>
    </w:p>
    <w:p w:rsidR="00EA678A" w:rsidRDefault="00EA678A" w:rsidP="005B64BF">
      <w:pPr>
        <w:jc w:val="center"/>
        <w:textAlignment w:val="baseline"/>
        <w:rPr>
          <w:rFonts w:eastAsia="Times New Roman"/>
          <w:b/>
          <w:bCs/>
          <w:color w:val="6781B8"/>
          <w:sz w:val="24"/>
          <w:szCs w:val="28"/>
        </w:rPr>
      </w:pPr>
    </w:p>
    <w:p w:rsidR="005B64BF" w:rsidRDefault="005B64BF" w:rsidP="005B64BF">
      <w:pPr>
        <w:jc w:val="center"/>
        <w:textAlignment w:val="baseline"/>
        <w:rPr>
          <w:rFonts w:eastAsia="Times New Roman"/>
          <w:b/>
          <w:bCs/>
          <w:color w:val="6781B8"/>
          <w:sz w:val="24"/>
          <w:szCs w:val="28"/>
        </w:rPr>
      </w:pPr>
      <w:r w:rsidRPr="007C77E4">
        <w:rPr>
          <w:rFonts w:eastAsia="Times New Roman"/>
          <w:b/>
          <w:bCs/>
          <w:color w:val="6781B8"/>
          <w:sz w:val="24"/>
          <w:szCs w:val="28"/>
        </w:rPr>
        <w:t xml:space="preserve">Результаты ГИА- 9 за </w:t>
      </w:r>
      <w:r>
        <w:rPr>
          <w:rFonts w:eastAsia="Times New Roman"/>
          <w:b/>
          <w:bCs/>
          <w:color w:val="6781B8"/>
          <w:sz w:val="24"/>
          <w:szCs w:val="28"/>
        </w:rPr>
        <w:t>4</w:t>
      </w:r>
      <w:r w:rsidRPr="007C77E4">
        <w:rPr>
          <w:rFonts w:eastAsia="Times New Roman"/>
          <w:b/>
          <w:bCs/>
          <w:color w:val="6781B8"/>
          <w:sz w:val="24"/>
          <w:szCs w:val="28"/>
        </w:rPr>
        <w:t xml:space="preserve"> года по математике</w:t>
      </w:r>
    </w:p>
    <w:p w:rsidR="00EA678A" w:rsidRPr="007C77E4" w:rsidRDefault="00EA678A" w:rsidP="005B64BF">
      <w:pPr>
        <w:jc w:val="center"/>
        <w:textAlignment w:val="baseline"/>
        <w:rPr>
          <w:rFonts w:eastAsia="Times New Roman"/>
          <w:color w:val="000000"/>
          <w:sz w:val="20"/>
          <w:szCs w:val="21"/>
        </w:rPr>
      </w:pPr>
    </w:p>
    <w:tbl>
      <w:tblPr>
        <w:tblW w:w="0" w:type="auto"/>
        <w:tblInd w:w="10" w:type="dxa"/>
        <w:tblCellMar>
          <w:left w:w="0" w:type="dxa"/>
          <w:right w:w="0" w:type="dxa"/>
        </w:tblCellMar>
        <w:tblLook w:val="04A0"/>
      </w:tblPr>
      <w:tblGrid>
        <w:gridCol w:w="2169"/>
        <w:gridCol w:w="929"/>
        <w:gridCol w:w="904"/>
        <w:gridCol w:w="633"/>
        <w:gridCol w:w="633"/>
        <w:gridCol w:w="617"/>
        <w:gridCol w:w="1219"/>
        <w:gridCol w:w="1498"/>
        <w:gridCol w:w="1331"/>
      </w:tblGrid>
      <w:tr w:rsidR="005B64BF" w:rsidRPr="007C77E4" w:rsidTr="0087111D">
        <w:trPr>
          <w:trHeight w:val="278"/>
        </w:trPr>
        <w:tc>
          <w:tcPr>
            <w:tcW w:w="2340" w:type="dxa"/>
            <w:tcBorders>
              <w:top w:val="single" w:sz="8" w:space="0" w:color="auto"/>
              <w:left w:val="single" w:sz="8" w:space="0" w:color="auto"/>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Наименование</w:t>
            </w:r>
          </w:p>
        </w:tc>
        <w:tc>
          <w:tcPr>
            <w:tcW w:w="1020" w:type="dxa"/>
            <w:tcBorders>
              <w:top w:val="single" w:sz="8" w:space="0" w:color="auto"/>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Кол-во</w:t>
            </w:r>
          </w:p>
        </w:tc>
        <w:tc>
          <w:tcPr>
            <w:tcW w:w="960" w:type="dxa"/>
            <w:tcBorders>
              <w:top w:val="single" w:sz="8" w:space="0" w:color="auto"/>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Кол-во</w:t>
            </w:r>
          </w:p>
        </w:tc>
        <w:tc>
          <w:tcPr>
            <w:tcW w:w="700" w:type="dxa"/>
            <w:tcBorders>
              <w:top w:val="single" w:sz="8" w:space="0" w:color="auto"/>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«5»</w:t>
            </w:r>
          </w:p>
        </w:tc>
        <w:tc>
          <w:tcPr>
            <w:tcW w:w="700" w:type="dxa"/>
            <w:tcBorders>
              <w:top w:val="single" w:sz="8" w:space="0" w:color="auto"/>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«4»</w:t>
            </w:r>
          </w:p>
        </w:tc>
        <w:tc>
          <w:tcPr>
            <w:tcW w:w="680" w:type="dxa"/>
            <w:tcBorders>
              <w:top w:val="single" w:sz="8" w:space="0" w:color="auto"/>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«3»</w:t>
            </w:r>
          </w:p>
        </w:tc>
        <w:tc>
          <w:tcPr>
            <w:tcW w:w="1280" w:type="dxa"/>
            <w:tcBorders>
              <w:top w:val="single" w:sz="8" w:space="0" w:color="auto"/>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Уровень</w:t>
            </w:r>
          </w:p>
        </w:tc>
        <w:tc>
          <w:tcPr>
            <w:tcW w:w="1640" w:type="dxa"/>
            <w:tcBorders>
              <w:top w:val="single" w:sz="8" w:space="0" w:color="auto"/>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Качество</w:t>
            </w:r>
          </w:p>
        </w:tc>
        <w:tc>
          <w:tcPr>
            <w:tcW w:w="1440" w:type="dxa"/>
            <w:tcBorders>
              <w:top w:val="single" w:sz="8" w:space="0" w:color="auto"/>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Средний</w:t>
            </w:r>
          </w:p>
        </w:tc>
      </w:tr>
      <w:tr w:rsidR="005B64BF" w:rsidRPr="007C77E4" w:rsidTr="0087111D">
        <w:trPr>
          <w:trHeight w:val="317"/>
        </w:trPr>
        <w:tc>
          <w:tcPr>
            <w:tcW w:w="2340" w:type="dxa"/>
            <w:tcBorders>
              <w:top w:val="nil"/>
              <w:left w:val="single" w:sz="8" w:space="0" w:color="auto"/>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предмета</w:t>
            </w:r>
          </w:p>
        </w:tc>
        <w:tc>
          <w:tcPr>
            <w:tcW w:w="1020" w:type="dxa"/>
            <w:tcBorders>
              <w:top w:val="nil"/>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обуч-ся</w:t>
            </w:r>
          </w:p>
        </w:tc>
        <w:tc>
          <w:tcPr>
            <w:tcW w:w="960" w:type="dxa"/>
            <w:tcBorders>
              <w:top w:val="nil"/>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сдавав</w:t>
            </w:r>
          </w:p>
        </w:tc>
        <w:tc>
          <w:tcPr>
            <w:tcW w:w="700" w:type="dxa"/>
            <w:tcBorders>
              <w:top w:val="nil"/>
              <w:left w:val="nil"/>
              <w:bottom w:val="nil"/>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700" w:type="dxa"/>
            <w:tcBorders>
              <w:top w:val="nil"/>
              <w:left w:val="nil"/>
              <w:bottom w:val="nil"/>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680" w:type="dxa"/>
            <w:tcBorders>
              <w:top w:val="nil"/>
              <w:left w:val="nil"/>
              <w:bottom w:val="nil"/>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280" w:type="dxa"/>
            <w:tcBorders>
              <w:top w:val="nil"/>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обученно</w:t>
            </w:r>
          </w:p>
        </w:tc>
        <w:tc>
          <w:tcPr>
            <w:tcW w:w="1640" w:type="dxa"/>
            <w:tcBorders>
              <w:top w:val="nil"/>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знаний, %</w:t>
            </w:r>
          </w:p>
        </w:tc>
        <w:tc>
          <w:tcPr>
            <w:tcW w:w="1440" w:type="dxa"/>
            <w:tcBorders>
              <w:top w:val="nil"/>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балл по</w:t>
            </w:r>
          </w:p>
        </w:tc>
      </w:tr>
      <w:tr w:rsidR="005B64BF" w:rsidRPr="007C77E4" w:rsidTr="0087111D">
        <w:trPr>
          <w:trHeight w:val="317"/>
        </w:trPr>
        <w:tc>
          <w:tcPr>
            <w:tcW w:w="2340" w:type="dxa"/>
            <w:tcBorders>
              <w:top w:val="nil"/>
              <w:left w:val="single" w:sz="8" w:space="0" w:color="auto"/>
              <w:bottom w:val="nil"/>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020" w:type="dxa"/>
            <w:tcBorders>
              <w:top w:val="nil"/>
              <w:left w:val="nil"/>
              <w:bottom w:val="nil"/>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960" w:type="dxa"/>
            <w:tcBorders>
              <w:top w:val="nil"/>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ших</w:t>
            </w:r>
          </w:p>
        </w:tc>
        <w:tc>
          <w:tcPr>
            <w:tcW w:w="700" w:type="dxa"/>
            <w:tcBorders>
              <w:top w:val="nil"/>
              <w:left w:val="nil"/>
              <w:bottom w:val="nil"/>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700" w:type="dxa"/>
            <w:tcBorders>
              <w:top w:val="nil"/>
              <w:left w:val="nil"/>
              <w:bottom w:val="nil"/>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680" w:type="dxa"/>
            <w:tcBorders>
              <w:top w:val="nil"/>
              <w:left w:val="nil"/>
              <w:bottom w:val="nil"/>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280" w:type="dxa"/>
            <w:tcBorders>
              <w:top w:val="nil"/>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сти, %</w:t>
            </w:r>
          </w:p>
        </w:tc>
        <w:tc>
          <w:tcPr>
            <w:tcW w:w="1640" w:type="dxa"/>
            <w:tcBorders>
              <w:top w:val="nil"/>
              <w:left w:val="nil"/>
              <w:bottom w:val="nil"/>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440" w:type="dxa"/>
            <w:tcBorders>
              <w:top w:val="nil"/>
              <w:left w:val="nil"/>
              <w:bottom w:val="nil"/>
              <w:right w:val="single" w:sz="8" w:space="0" w:color="auto"/>
            </w:tcBorders>
            <w:vAlign w:val="bottom"/>
            <w:hideMark/>
          </w:tcPr>
          <w:p w:rsidR="005B64BF" w:rsidRPr="007C77E4" w:rsidRDefault="005B64BF" w:rsidP="0087111D">
            <w:pPr>
              <w:jc w:val="center"/>
              <w:rPr>
                <w:rFonts w:eastAsia="Times New Roman"/>
                <w:szCs w:val="24"/>
              </w:rPr>
            </w:pPr>
            <w:r w:rsidRPr="007C77E4">
              <w:rPr>
                <w:rFonts w:eastAsia="Times New Roman"/>
                <w:sz w:val="24"/>
                <w:szCs w:val="28"/>
              </w:rPr>
              <w:t>школе</w:t>
            </w:r>
          </w:p>
        </w:tc>
      </w:tr>
      <w:tr w:rsidR="005B64BF" w:rsidRPr="007C77E4" w:rsidTr="0087111D">
        <w:trPr>
          <w:trHeight w:val="48"/>
        </w:trPr>
        <w:tc>
          <w:tcPr>
            <w:tcW w:w="2340" w:type="dxa"/>
            <w:tcBorders>
              <w:top w:val="nil"/>
              <w:left w:val="single" w:sz="8" w:space="0" w:color="auto"/>
              <w:bottom w:val="single" w:sz="8" w:space="0" w:color="auto"/>
              <w:right w:val="single" w:sz="8" w:space="0" w:color="auto"/>
            </w:tcBorders>
            <w:vAlign w:val="bottom"/>
            <w:hideMark/>
          </w:tcPr>
          <w:p w:rsidR="005B64BF" w:rsidRPr="007C77E4" w:rsidRDefault="005B64BF" w:rsidP="0087111D">
            <w:pPr>
              <w:spacing w:line="48" w:lineRule="atLeast"/>
              <w:rPr>
                <w:rFonts w:eastAsia="Times New Roman"/>
                <w:szCs w:val="24"/>
              </w:rPr>
            </w:pPr>
            <w:r w:rsidRPr="007C77E4">
              <w:rPr>
                <w:rFonts w:eastAsia="Times New Roman"/>
                <w:szCs w:val="24"/>
              </w:rPr>
              <w:t> </w:t>
            </w:r>
          </w:p>
        </w:tc>
        <w:tc>
          <w:tcPr>
            <w:tcW w:w="1020" w:type="dxa"/>
            <w:tcBorders>
              <w:top w:val="nil"/>
              <w:left w:val="nil"/>
              <w:bottom w:val="single" w:sz="8" w:space="0" w:color="auto"/>
              <w:right w:val="single" w:sz="8" w:space="0" w:color="auto"/>
            </w:tcBorders>
            <w:vAlign w:val="bottom"/>
            <w:hideMark/>
          </w:tcPr>
          <w:p w:rsidR="005B64BF" w:rsidRPr="007C77E4" w:rsidRDefault="005B64BF" w:rsidP="0087111D">
            <w:pPr>
              <w:spacing w:line="48" w:lineRule="atLeast"/>
              <w:rPr>
                <w:rFonts w:eastAsia="Times New Roman"/>
                <w:szCs w:val="24"/>
              </w:rPr>
            </w:pPr>
            <w:r w:rsidRPr="007C77E4">
              <w:rPr>
                <w:rFonts w:eastAsia="Times New Roman"/>
                <w:szCs w:val="24"/>
              </w:rPr>
              <w:t> </w:t>
            </w:r>
          </w:p>
        </w:tc>
        <w:tc>
          <w:tcPr>
            <w:tcW w:w="960" w:type="dxa"/>
            <w:tcBorders>
              <w:top w:val="nil"/>
              <w:left w:val="nil"/>
              <w:bottom w:val="single" w:sz="8" w:space="0" w:color="auto"/>
              <w:right w:val="single" w:sz="8" w:space="0" w:color="auto"/>
            </w:tcBorders>
            <w:vAlign w:val="bottom"/>
            <w:hideMark/>
          </w:tcPr>
          <w:p w:rsidR="005B64BF" w:rsidRPr="007C77E4" w:rsidRDefault="005B64BF" w:rsidP="0087111D">
            <w:pPr>
              <w:spacing w:line="48" w:lineRule="atLeast"/>
              <w:rPr>
                <w:rFonts w:eastAsia="Times New Roman"/>
                <w:szCs w:val="24"/>
              </w:rPr>
            </w:pPr>
            <w:r w:rsidRPr="007C77E4">
              <w:rPr>
                <w:rFonts w:eastAsia="Times New Roman"/>
                <w:szCs w:val="24"/>
              </w:rPr>
              <w:t> </w:t>
            </w:r>
          </w:p>
        </w:tc>
        <w:tc>
          <w:tcPr>
            <w:tcW w:w="700" w:type="dxa"/>
            <w:tcBorders>
              <w:top w:val="nil"/>
              <w:left w:val="nil"/>
              <w:bottom w:val="single" w:sz="8" w:space="0" w:color="auto"/>
              <w:right w:val="single" w:sz="8" w:space="0" w:color="auto"/>
            </w:tcBorders>
            <w:vAlign w:val="bottom"/>
            <w:hideMark/>
          </w:tcPr>
          <w:p w:rsidR="005B64BF" w:rsidRPr="007C77E4" w:rsidRDefault="005B64BF" w:rsidP="0087111D">
            <w:pPr>
              <w:spacing w:line="48" w:lineRule="atLeast"/>
              <w:rPr>
                <w:rFonts w:eastAsia="Times New Roman"/>
                <w:szCs w:val="24"/>
              </w:rPr>
            </w:pPr>
            <w:r w:rsidRPr="007C77E4">
              <w:rPr>
                <w:rFonts w:eastAsia="Times New Roman"/>
                <w:szCs w:val="24"/>
              </w:rPr>
              <w:t> </w:t>
            </w:r>
          </w:p>
        </w:tc>
        <w:tc>
          <w:tcPr>
            <w:tcW w:w="700" w:type="dxa"/>
            <w:tcBorders>
              <w:top w:val="nil"/>
              <w:left w:val="nil"/>
              <w:bottom w:val="single" w:sz="8" w:space="0" w:color="auto"/>
              <w:right w:val="single" w:sz="8" w:space="0" w:color="auto"/>
            </w:tcBorders>
            <w:vAlign w:val="bottom"/>
            <w:hideMark/>
          </w:tcPr>
          <w:p w:rsidR="005B64BF" w:rsidRPr="007C77E4" w:rsidRDefault="005B64BF" w:rsidP="0087111D">
            <w:pPr>
              <w:spacing w:line="48" w:lineRule="atLeast"/>
              <w:rPr>
                <w:rFonts w:eastAsia="Times New Roman"/>
                <w:szCs w:val="24"/>
              </w:rPr>
            </w:pPr>
            <w:r w:rsidRPr="007C77E4">
              <w:rPr>
                <w:rFonts w:eastAsia="Times New Roman"/>
                <w:szCs w:val="24"/>
              </w:rPr>
              <w:t> </w:t>
            </w:r>
          </w:p>
        </w:tc>
        <w:tc>
          <w:tcPr>
            <w:tcW w:w="680" w:type="dxa"/>
            <w:tcBorders>
              <w:top w:val="nil"/>
              <w:left w:val="nil"/>
              <w:bottom w:val="single" w:sz="8" w:space="0" w:color="auto"/>
              <w:right w:val="single" w:sz="8" w:space="0" w:color="auto"/>
            </w:tcBorders>
            <w:vAlign w:val="bottom"/>
            <w:hideMark/>
          </w:tcPr>
          <w:p w:rsidR="005B64BF" w:rsidRPr="007C77E4" w:rsidRDefault="005B64BF" w:rsidP="0087111D">
            <w:pPr>
              <w:spacing w:line="48" w:lineRule="atLeast"/>
              <w:rPr>
                <w:rFonts w:eastAsia="Times New Roman"/>
                <w:szCs w:val="24"/>
              </w:rPr>
            </w:pPr>
            <w:r w:rsidRPr="007C77E4">
              <w:rPr>
                <w:rFonts w:eastAsia="Times New Roman"/>
                <w:szCs w:val="24"/>
              </w:rPr>
              <w:t> </w:t>
            </w:r>
          </w:p>
        </w:tc>
        <w:tc>
          <w:tcPr>
            <w:tcW w:w="1280" w:type="dxa"/>
            <w:tcBorders>
              <w:top w:val="nil"/>
              <w:left w:val="nil"/>
              <w:bottom w:val="single" w:sz="8" w:space="0" w:color="auto"/>
              <w:right w:val="single" w:sz="8" w:space="0" w:color="auto"/>
            </w:tcBorders>
            <w:vAlign w:val="bottom"/>
            <w:hideMark/>
          </w:tcPr>
          <w:p w:rsidR="005B64BF" w:rsidRPr="007C77E4" w:rsidRDefault="005B64BF" w:rsidP="0087111D">
            <w:pPr>
              <w:spacing w:line="48" w:lineRule="atLeast"/>
              <w:rPr>
                <w:rFonts w:eastAsia="Times New Roman"/>
                <w:szCs w:val="24"/>
              </w:rPr>
            </w:pPr>
            <w:r w:rsidRPr="007C77E4">
              <w:rPr>
                <w:rFonts w:eastAsia="Times New Roman"/>
                <w:szCs w:val="24"/>
              </w:rPr>
              <w:t> </w:t>
            </w:r>
          </w:p>
        </w:tc>
        <w:tc>
          <w:tcPr>
            <w:tcW w:w="1640" w:type="dxa"/>
            <w:tcBorders>
              <w:top w:val="nil"/>
              <w:left w:val="nil"/>
              <w:bottom w:val="single" w:sz="8" w:space="0" w:color="auto"/>
              <w:right w:val="single" w:sz="8" w:space="0" w:color="auto"/>
            </w:tcBorders>
            <w:vAlign w:val="bottom"/>
            <w:hideMark/>
          </w:tcPr>
          <w:p w:rsidR="005B64BF" w:rsidRPr="007C77E4" w:rsidRDefault="005B64BF" w:rsidP="0087111D">
            <w:pPr>
              <w:spacing w:line="48" w:lineRule="atLeast"/>
              <w:rPr>
                <w:rFonts w:eastAsia="Times New Roman"/>
                <w:szCs w:val="24"/>
              </w:rPr>
            </w:pPr>
            <w:r w:rsidRPr="007C77E4">
              <w:rPr>
                <w:rFonts w:eastAsia="Times New Roman"/>
                <w:szCs w:val="24"/>
              </w:rPr>
              <w:t> </w:t>
            </w:r>
          </w:p>
        </w:tc>
        <w:tc>
          <w:tcPr>
            <w:tcW w:w="1440" w:type="dxa"/>
            <w:tcBorders>
              <w:top w:val="nil"/>
              <w:left w:val="nil"/>
              <w:bottom w:val="single" w:sz="8" w:space="0" w:color="auto"/>
              <w:right w:val="single" w:sz="8" w:space="0" w:color="auto"/>
            </w:tcBorders>
            <w:vAlign w:val="bottom"/>
            <w:hideMark/>
          </w:tcPr>
          <w:p w:rsidR="005B64BF" w:rsidRPr="007C77E4" w:rsidRDefault="005B64BF" w:rsidP="0087111D">
            <w:pPr>
              <w:spacing w:line="48" w:lineRule="atLeast"/>
              <w:rPr>
                <w:rFonts w:eastAsia="Times New Roman"/>
                <w:szCs w:val="24"/>
              </w:rPr>
            </w:pPr>
            <w:r w:rsidRPr="007C77E4">
              <w:rPr>
                <w:rFonts w:eastAsia="Times New Roman"/>
                <w:szCs w:val="24"/>
              </w:rPr>
              <w:t> </w:t>
            </w:r>
          </w:p>
        </w:tc>
      </w:tr>
      <w:tr w:rsidR="005B64BF" w:rsidRPr="007C77E4" w:rsidTr="0087111D">
        <w:trPr>
          <w:trHeight w:val="48"/>
        </w:trPr>
        <w:tc>
          <w:tcPr>
            <w:tcW w:w="2340" w:type="dxa"/>
            <w:tcBorders>
              <w:top w:val="nil"/>
              <w:left w:val="single" w:sz="8" w:space="0" w:color="auto"/>
              <w:bottom w:val="single" w:sz="8" w:space="0" w:color="auto"/>
              <w:right w:val="single" w:sz="8" w:space="0" w:color="auto"/>
            </w:tcBorders>
            <w:vAlign w:val="bottom"/>
          </w:tcPr>
          <w:p w:rsidR="005B64BF" w:rsidRPr="007C77E4" w:rsidRDefault="005B64BF" w:rsidP="0087111D">
            <w:pPr>
              <w:spacing w:line="48" w:lineRule="atLeast"/>
              <w:rPr>
                <w:rFonts w:eastAsia="Times New Roman"/>
                <w:szCs w:val="24"/>
              </w:rPr>
            </w:pPr>
            <w:r>
              <w:rPr>
                <w:rFonts w:eastAsia="Times New Roman"/>
                <w:szCs w:val="24"/>
              </w:rPr>
              <w:t xml:space="preserve">           2019 год</w:t>
            </w:r>
          </w:p>
        </w:tc>
        <w:tc>
          <w:tcPr>
            <w:tcW w:w="1020" w:type="dxa"/>
            <w:tcBorders>
              <w:top w:val="nil"/>
              <w:left w:val="nil"/>
              <w:bottom w:val="single" w:sz="8" w:space="0" w:color="auto"/>
              <w:right w:val="single" w:sz="8" w:space="0" w:color="auto"/>
            </w:tcBorders>
            <w:vAlign w:val="bottom"/>
          </w:tcPr>
          <w:p w:rsidR="005B64BF" w:rsidRPr="007C77E4" w:rsidRDefault="005B64BF" w:rsidP="0087111D">
            <w:pPr>
              <w:spacing w:line="48" w:lineRule="atLeast"/>
              <w:rPr>
                <w:rFonts w:eastAsia="Times New Roman"/>
                <w:szCs w:val="24"/>
              </w:rPr>
            </w:pPr>
            <w:r>
              <w:rPr>
                <w:rFonts w:eastAsia="Times New Roman"/>
                <w:szCs w:val="24"/>
              </w:rPr>
              <w:t>9</w:t>
            </w:r>
          </w:p>
        </w:tc>
        <w:tc>
          <w:tcPr>
            <w:tcW w:w="960" w:type="dxa"/>
            <w:tcBorders>
              <w:top w:val="nil"/>
              <w:left w:val="nil"/>
              <w:bottom w:val="single" w:sz="8" w:space="0" w:color="auto"/>
              <w:right w:val="single" w:sz="8" w:space="0" w:color="auto"/>
            </w:tcBorders>
            <w:vAlign w:val="bottom"/>
          </w:tcPr>
          <w:p w:rsidR="005B64BF" w:rsidRPr="007C77E4" w:rsidRDefault="005B64BF" w:rsidP="0087111D">
            <w:pPr>
              <w:spacing w:line="48" w:lineRule="atLeast"/>
              <w:rPr>
                <w:rFonts w:eastAsia="Times New Roman"/>
                <w:szCs w:val="24"/>
              </w:rPr>
            </w:pPr>
            <w:r>
              <w:rPr>
                <w:rFonts w:eastAsia="Times New Roman"/>
                <w:szCs w:val="24"/>
              </w:rPr>
              <w:t>9</w:t>
            </w:r>
          </w:p>
        </w:tc>
        <w:tc>
          <w:tcPr>
            <w:tcW w:w="700" w:type="dxa"/>
            <w:tcBorders>
              <w:top w:val="nil"/>
              <w:left w:val="nil"/>
              <w:bottom w:val="single" w:sz="8" w:space="0" w:color="auto"/>
              <w:right w:val="single" w:sz="8" w:space="0" w:color="auto"/>
            </w:tcBorders>
            <w:vAlign w:val="bottom"/>
          </w:tcPr>
          <w:p w:rsidR="005B64BF" w:rsidRPr="007C77E4" w:rsidRDefault="005B64BF" w:rsidP="0087111D">
            <w:pPr>
              <w:spacing w:line="48" w:lineRule="atLeast"/>
              <w:rPr>
                <w:rFonts w:eastAsia="Times New Roman"/>
                <w:szCs w:val="24"/>
              </w:rPr>
            </w:pPr>
            <w:r>
              <w:rPr>
                <w:rFonts w:eastAsia="Times New Roman"/>
                <w:szCs w:val="24"/>
              </w:rPr>
              <w:t>0</w:t>
            </w:r>
          </w:p>
        </w:tc>
        <w:tc>
          <w:tcPr>
            <w:tcW w:w="700" w:type="dxa"/>
            <w:tcBorders>
              <w:top w:val="nil"/>
              <w:left w:val="nil"/>
              <w:bottom w:val="single" w:sz="8" w:space="0" w:color="auto"/>
              <w:right w:val="single" w:sz="8" w:space="0" w:color="auto"/>
            </w:tcBorders>
            <w:vAlign w:val="bottom"/>
          </w:tcPr>
          <w:p w:rsidR="005B64BF" w:rsidRPr="007C77E4" w:rsidRDefault="005B64BF" w:rsidP="0087111D">
            <w:pPr>
              <w:spacing w:line="48" w:lineRule="atLeast"/>
              <w:rPr>
                <w:rFonts w:eastAsia="Times New Roman"/>
                <w:szCs w:val="24"/>
              </w:rPr>
            </w:pPr>
            <w:r>
              <w:rPr>
                <w:rFonts w:eastAsia="Times New Roman"/>
                <w:szCs w:val="24"/>
              </w:rPr>
              <w:t>5</w:t>
            </w:r>
          </w:p>
        </w:tc>
        <w:tc>
          <w:tcPr>
            <w:tcW w:w="680" w:type="dxa"/>
            <w:tcBorders>
              <w:top w:val="nil"/>
              <w:left w:val="nil"/>
              <w:bottom w:val="single" w:sz="8" w:space="0" w:color="auto"/>
              <w:right w:val="single" w:sz="8" w:space="0" w:color="auto"/>
            </w:tcBorders>
            <w:vAlign w:val="bottom"/>
          </w:tcPr>
          <w:p w:rsidR="005B64BF" w:rsidRPr="007C77E4" w:rsidRDefault="005B64BF" w:rsidP="0087111D">
            <w:pPr>
              <w:spacing w:line="48" w:lineRule="atLeast"/>
              <w:rPr>
                <w:rFonts w:eastAsia="Times New Roman"/>
                <w:szCs w:val="24"/>
              </w:rPr>
            </w:pPr>
            <w:r>
              <w:rPr>
                <w:rFonts w:eastAsia="Times New Roman"/>
                <w:szCs w:val="24"/>
              </w:rPr>
              <w:t>4</w:t>
            </w:r>
          </w:p>
        </w:tc>
        <w:tc>
          <w:tcPr>
            <w:tcW w:w="1280" w:type="dxa"/>
            <w:tcBorders>
              <w:top w:val="nil"/>
              <w:left w:val="nil"/>
              <w:bottom w:val="single" w:sz="8" w:space="0" w:color="auto"/>
              <w:right w:val="single" w:sz="8" w:space="0" w:color="auto"/>
            </w:tcBorders>
            <w:vAlign w:val="bottom"/>
          </w:tcPr>
          <w:p w:rsidR="005B64BF" w:rsidRPr="007C77E4" w:rsidRDefault="005B64BF" w:rsidP="0087111D">
            <w:pPr>
              <w:spacing w:line="48" w:lineRule="atLeast"/>
              <w:rPr>
                <w:rFonts w:eastAsia="Times New Roman"/>
                <w:szCs w:val="24"/>
              </w:rPr>
            </w:pPr>
            <w:r>
              <w:rPr>
                <w:rFonts w:eastAsia="Times New Roman"/>
                <w:szCs w:val="24"/>
              </w:rPr>
              <w:t>51,56</w:t>
            </w:r>
          </w:p>
        </w:tc>
        <w:tc>
          <w:tcPr>
            <w:tcW w:w="1640" w:type="dxa"/>
            <w:tcBorders>
              <w:top w:val="nil"/>
              <w:left w:val="nil"/>
              <w:bottom w:val="single" w:sz="8" w:space="0" w:color="auto"/>
              <w:right w:val="single" w:sz="8" w:space="0" w:color="auto"/>
            </w:tcBorders>
            <w:vAlign w:val="bottom"/>
          </w:tcPr>
          <w:p w:rsidR="005B64BF" w:rsidRPr="007C77E4" w:rsidRDefault="005B64BF" w:rsidP="0087111D">
            <w:pPr>
              <w:spacing w:line="48" w:lineRule="atLeast"/>
              <w:rPr>
                <w:rFonts w:eastAsia="Times New Roman"/>
                <w:szCs w:val="24"/>
              </w:rPr>
            </w:pPr>
            <w:r>
              <w:rPr>
                <w:rFonts w:eastAsia="Times New Roman"/>
                <w:szCs w:val="24"/>
              </w:rPr>
              <w:t>55,56</w:t>
            </w:r>
          </w:p>
        </w:tc>
        <w:tc>
          <w:tcPr>
            <w:tcW w:w="1440" w:type="dxa"/>
            <w:tcBorders>
              <w:top w:val="nil"/>
              <w:left w:val="nil"/>
              <w:bottom w:val="single" w:sz="8" w:space="0" w:color="auto"/>
              <w:right w:val="single" w:sz="8" w:space="0" w:color="auto"/>
            </w:tcBorders>
            <w:vAlign w:val="bottom"/>
          </w:tcPr>
          <w:p w:rsidR="005B64BF" w:rsidRPr="007C77E4" w:rsidRDefault="005B64BF" w:rsidP="0087111D">
            <w:pPr>
              <w:spacing w:line="48" w:lineRule="atLeast"/>
              <w:rPr>
                <w:rFonts w:eastAsia="Times New Roman"/>
                <w:szCs w:val="24"/>
              </w:rPr>
            </w:pPr>
            <w:r>
              <w:rPr>
                <w:rFonts w:eastAsia="Times New Roman"/>
                <w:szCs w:val="24"/>
              </w:rPr>
              <w:t>3,6</w:t>
            </w:r>
          </w:p>
        </w:tc>
      </w:tr>
      <w:tr w:rsidR="005B64BF" w:rsidRPr="007C77E4" w:rsidTr="0087111D">
        <w:trPr>
          <w:trHeight w:val="260"/>
        </w:trPr>
        <w:tc>
          <w:tcPr>
            <w:tcW w:w="2340" w:type="dxa"/>
            <w:tcBorders>
              <w:top w:val="nil"/>
              <w:left w:val="single" w:sz="8" w:space="0" w:color="auto"/>
              <w:bottom w:val="nil"/>
              <w:right w:val="single" w:sz="8" w:space="0" w:color="auto"/>
            </w:tcBorders>
            <w:vAlign w:val="bottom"/>
            <w:hideMark/>
          </w:tcPr>
          <w:p w:rsidR="005B64BF" w:rsidRPr="007C77E4" w:rsidRDefault="005B64BF" w:rsidP="0087111D">
            <w:pPr>
              <w:spacing w:line="260" w:lineRule="atLeast"/>
              <w:ind w:left="120"/>
              <w:rPr>
                <w:rFonts w:eastAsia="Times New Roman"/>
                <w:szCs w:val="24"/>
              </w:rPr>
            </w:pPr>
            <w:r w:rsidRPr="007C77E4">
              <w:rPr>
                <w:rFonts w:eastAsia="Times New Roman"/>
                <w:sz w:val="24"/>
                <w:szCs w:val="28"/>
              </w:rPr>
              <w:t>       2018 год</w:t>
            </w:r>
          </w:p>
        </w:tc>
        <w:tc>
          <w:tcPr>
            <w:tcW w:w="1020" w:type="dxa"/>
            <w:tcBorders>
              <w:top w:val="nil"/>
              <w:left w:val="nil"/>
              <w:bottom w:val="nil"/>
              <w:right w:val="single" w:sz="8" w:space="0" w:color="auto"/>
            </w:tcBorders>
            <w:vAlign w:val="bottom"/>
            <w:hideMark/>
          </w:tcPr>
          <w:p w:rsidR="005B64BF" w:rsidRPr="007C77E4" w:rsidRDefault="005B64BF" w:rsidP="0087111D">
            <w:pPr>
              <w:spacing w:line="260" w:lineRule="atLeast"/>
              <w:jc w:val="center"/>
              <w:rPr>
                <w:rFonts w:eastAsia="Times New Roman"/>
                <w:szCs w:val="24"/>
              </w:rPr>
            </w:pPr>
            <w:r>
              <w:rPr>
                <w:rFonts w:eastAsia="Times New Roman"/>
                <w:szCs w:val="24"/>
              </w:rPr>
              <w:t>16</w:t>
            </w:r>
          </w:p>
        </w:tc>
        <w:tc>
          <w:tcPr>
            <w:tcW w:w="960" w:type="dxa"/>
            <w:tcBorders>
              <w:top w:val="nil"/>
              <w:left w:val="nil"/>
              <w:bottom w:val="nil"/>
              <w:right w:val="single" w:sz="8" w:space="0" w:color="auto"/>
            </w:tcBorders>
            <w:vAlign w:val="bottom"/>
            <w:hideMark/>
          </w:tcPr>
          <w:p w:rsidR="005B64BF" w:rsidRPr="007C77E4" w:rsidRDefault="005B64BF" w:rsidP="0087111D">
            <w:pPr>
              <w:spacing w:line="260" w:lineRule="atLeast"/>
              <w:jc w:val="center"/>
              <w:rPr>
                <w:rFonts w:eastAsia="Times New Roman"/>
                <w:szCs w:val="24"/>
              </w:rPr>
            </w:pPr>
            <w:r>
              <w:rPr>
                <w:rFonts w:eastAsia="Times New Roman"/>
                <w:szCs w:val="24"/>
              </w:rPr>
              <w:t>16</w:t>
            </w:r>
          </w:p>
        </w:tc>
        <w:tc>
          <w:tcPr>
            <w:tcW w:w="700" w:type="dxa"/>
            <w:tcBorders>
              <w:top w:val="nil"/>
              <w:left w:val="nil"/>
              <w:bottom w:val="nil"/>
              <w:right w:val="single" w:sz="8" w:space="0" w:color="auto"/>
            </w:tcBorders>
            <w:vAlign w:val="bottom"/>
            <w:hideMark/>
          </w:tcPr>
          <w:p w:rsidR="005B64BF" w:rsidRPr="007C77E4" w:rsidRDefault="005B64BF" w:rsidP="0087111D">
            <w:pPr>
              <w:spacing w:line="260" w:lineRule="atLeast"/>
              <w:jc w:val="center"/>
              <w:rPr>
                <w:rFonts w:eastAsia="Times New Roman"/>
                <w:szCs w:val="24"/>
              </w:rPr>
            </w:pPr>
            <w:r>
              <w:rPr>
                <w:rFonts w:eastAsia="Times New Roman"/>
                <w:szCs w:val="24"/>
              </w:rPr>
              <w:t>0</w:t>
            </w:r>
          </w:p>
        </w:tc>
        <w:tc>
          <w:tcPr>
            <w:tcW w:w="700" w:type="dxa"/>
            <w:tcBorders>
              <w:top w:val="nil"/>
              <w:left w:val="nil"/>
              <w:bottom w:val="nil"/>
              <w:right w:val="single" w:sz="8" w:space="0" w:color="auto"/>
            </w:tcBorders>
            <w:vAlign w:val="bottom"/>
            <w:hideMark/>
          </w:tcPr>
          <w:p w:rsidR="005B64BF" w:rsidRPr="007C77E4" w:rsidRDefault="005B64BF" w:rsidP="0087111D">
            <w:pPr>
              <w:spacing w:line="260" w:lineRule="atLeast"/>
              <w:jc w:val="center"/>
              <w:rPr>
                <w:rFonts w:eastAsia="Times New Roman"/>
                <w:szCs w:val="24"/>
              </w:rPr>
            </w:pPr>
            <w:r>
              <w:rPr>
                <w:rFonts w:eastAsia="Times New Roman"/>
                <w:szCs w:val="24"/>
              </w:rPr>
              <w:t>9</w:t>
            </w:r>
          </w:p>
        </w:tc>
        <w:tc>
          <w:tcPr>
            <w:tcW w:w="680" w:type="dxa"/>
            <w:tcBorders>
              <w:top w:val="nil"/>
              <w:left w:val="nil"/>
              <w:bottom w:val="nil"/>
              <w:right w:val="single" w:sz="8" w:space="0" w:color="auto"/>
            </w:tcBorders>
            <w:vAlign w:val="bottom"/>
            <w:hideMark/>
          </w:tcPr>
          <w:p w:rsidR="005B64BF" w:rsidRPr="007C77E4" w:rsidRDefault="005B64BF" w:rsidP="0087111D">
            <w:pPr>
              <w:spacing w:line="260" w:lineRule="atLeast"/>
              <w:jc w:val="center"/>
              <w:rPr>
                <w:rFonts w:eastAsia="Times New Roman"/>
                <w:szCs w:val="24"/>
              </w:rPr>
            </w:pPr>
            <w:r>
              <w:rPr>
                <w:rFonts w:eastAsia="Times New Roman"/>
                <w:szCs w:val="24"/>
              </w:rPr>
              <w:t>7</w:t>
            </w:r>
          </w:p>
        </w:tc>
        <w:tc>
          <w:tcPr>
            <w:tcW w:w="1280" w:type="dxa"/>
            <w:tcBorders>
              <w:top w:val="nil"/>
              <w:left w:val="nil"/>
              <w:bottom w:val="nil"/>
              <w:right w:val="single" w:sz="8" w:space="0" w:color="auto"/>
            </w:tcBorders>
            <w:vAlign w:val="bottom"/>
            <w:hideMark/>
          </w:tcPr>
          <w:p w:rsidR="005B64BF" w:rsidRPr="007C77E4" w:rsidRDefault="005B64BF" w:rsidP="0087111D">
            <w:pPr>
              <w:spacing w:line="260" w:lineRule="atLeast"/>
              <w:jc w:val="center"/>
              <w:rPr>
                <w:rFonts w:eastAsia="Times New Roman"/>
                <w:szCs w:val="24"/>
              </w:rPr>
            </w:pPr>
            <w:r>
              <w:rPr>
                <w:rFonts w:eastAsia="Times New Roman"/>
                <w:szCs w:val="24"/>
              </w:rPr>
              <w:t>51,75</w:t>
            </w:r>
          </w:p>
        </w:tc>
        <w:tc>
          <w:tcPr>
            <w:tcW w:w="1640" w:type="dxa"/>
            <w:tcBorders>
              <w:top w:val="nil"/>
              <w:left w:val="nil"/>
              <w:bottom w:val="nil"/>
              <w:right w:val="single" w:sz="8" w:space="0" w:color="auto"/>
            </w:tcBorders>
            <w:vAlign w:val="bottom"/>
            <w:hideMark/>
          </w:tcPr>
          <w:p w:rsidR="005B64BF" w:rsidRPr="007C77E4" w:rsidRDefault="005B64BF" w:rsidP="0087111D">
            <w:pPr>
              <w:spacing w:line="260" w:lineRule="atLeast"/>
              <w:jc w:val="center"/>
              <w:rPr>
                <w:rFonts w:eastAsia="Times New Roman"/>
                <w:szCs w:val="24"/>
              </w:rPr>
            </w:pPr>
            <w:r>
              <w:rPr>
                <w:rFonts w:eastAsia="Times New Roman"/>
                <w:szCs w:val="24"/>
              </w:rPr>
              <w:t>56,25</w:t>
            </w:r>
          </w:p>
        </w:tc>
        <w:tc>
          <w:tcPr>
            <w:tcW w:w="1440" w:type="dxa"/>
            <w:tcBorders>
              <w:top w:val="nil"/>
              <w:left w:val="nil"/>
              <w:bottom w:val="nil"/>
              <w:right w:val="single" w:sz="8" w:space="0" w:color="auto"/>
            </w:tcBorders>
            <w:vAlign w:val="bottom"/>
            <w:hideMark/>
          </w:tcPr>
          <w:p w:rsidR="005B64BF" w:rsidRPr="007C77E4" w:rsidRDefault="005B64BF" w:rsidP="0087111D">
            <w:pPr>
              <w:spacing w:line="260" w:lineRule="atLeast"/>
              <w:jc w:val="center"/>
              <w:rPr>
                <w:rFonts w:eastAsia="Times New Roman"/>
                <w:szCs w:val="24"/>
              </w:rPr>
            </w:pPr>
            <w:r>
              <w:rPr>
                <w:rFonts w:eastAsia="Times New Roman"/>
                <w:szCs w:val="24"/>
              </w:rPr>
              <w:t>3,56</w:t>
            </w:r>
          </w:p>
        </w:tc>
      </w:tr>
      <w:tr w:rsidR="005B64BF" w:rsidRPr="007C77E4" w:rsidTr="0087111D">
        <w:trPr>
          <w:trHeight w:val="248"/>
        </w:trPr>
        <w:tc>
          <w:tcPr>
            <w:tcW w:w="2340" w:type="dxa"/>
            <w:tcBorders>
              <w:top w:val="nil"/>
              <w:left w:val="single" w:sz="8" w:space="0" w:color="auto"/>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02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96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70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70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68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28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64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44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r>
      <w:tr w:rsidR="005B64BF" w:rsidRPr="007C77E4" w:rsidTr="0087111D">
        <w:trPr>
          <w:trHeight w:val="651"/>
        </w:trPr>
        <w:tc>
          <w:tcPr>
            <w:tcW w:w="2340" w:type="dxa"/>
            <w:tcBorders>
              <w:top w:val="nil"/>
              <w:left w:val="single" w:sz="8" w:space="0" w:color="auto"/>
              <w:bottom w:val="single" w:sz="8" w:space="0" w:color="auto"/>
              <w:right w:val="single" w:sz="8" w:space="0" w:color="auto"/>
            </w:tcBorders>
            <w:vAlign w:val="bottom"/>
            <w:hideMark/>
          </w:tcPr>
          <w:p w:rsidR="005B64BF" w:rsidRPr="007C77E4" w:rsidRDefault="005B64BF" w:rsidP="0087111D">
            <w:pPr>
              <w:spacing w:line="258" w:lineRule="atLeast"/>
              <w:ind w:left="120"/>
              <w:rPr>
                <w:rFonts w:eastAsia="Times New Roman"/>
                <w:szCs w:val="24"/>
              </w:rPr>
            </w:pPr>
            <w:r w:rsidRPr="007C77E4">
              <w:rPr>
                <w:rFonts w:eastAsia="Times New Roman"/>
                <w:sz w:val="24"/>
                <w:szCs w:val="28"/>
              </w:rPr>
              <w:t> </w:t>
            </w:r>
          </w:p>
          <w:p w:rsidR="005B64BF" w:rsidRPr="007C77E4" w:rsidRDefault="005B64BF" w:rsidP="0087111D">
            <w:pPr>
              <w:spacing w:line="258" w:lineRule="atLeast"/>
              <w:rPr>
                <w:rFonts w:eastAsia="Times New Roman"/>
                <w:szCs w:val="24"/>
              </w:rPr>
            </w:pPr>
            <w:r w:rsidRPr="007C77E4">
              <w:rPr>
                <w:rFonts w:eastAsia="Times New Roman"/>
                <w:sz w:val="24"/>
                <w:szCs w:val="28"/>
              </w:rPr>
              <w:t>       2017 год</w:t>
            </w:r>
          </w:p>
        </w:tc>
        <w:tc>
          <w:tcPr>
            <w:tcW w:w="1020" w:type="dxa"/>
            <w:tcBorders>
              <w:top w:val="nil"/>
              <w:left w:val="nil"/>
              <w:bottom w:val="single" w:sz="8" w:space="0" w:color="auto"/>
              <w:right w:val="single" w:sz="8" w:space="0" w:color="auto"/>
            </w:tcBorders>
            <w:vAlign w:val="bottom"/>
            <w:hideMark/>
          </w:tcPr>
          <w:p w:rsidR="005B64BF" w:rsidRPr="007C77E4" w:rsidRDefault="005B64BF" w:rsidP="0087111D">
            <w:pPr>
              <w:spacing w:line="258" w:lineRule="atLeast"/>
              <w:jc w:val="center"/>
              <w:rPr>
                <w:rFonts w:eastAsia="Times New Roman"/>
                <w:szCs w:val="24"/>
              </w:rPr>
            </w:pPr>
            <w:r>
              <w:rPr>
                <w:rFonts w:eastAsia="Times New Roman"/>
                <w:szCs w:val="24"/>
              </w:rPr>
              <w:t>8</w:t>
            </w:r>
          </w:p>
        </w:tc>
        <w:tc>
          <w:tcPr>
            <w:tcW w:w="960" w:type="dxa"/>
            <w:tcBorders>
              <w:top w:val="nil"/>
              <w:left w:val="nil"/>
              <w:bottom w:val="single" w:sz="8" w:space="0" w:color="auto"/>
              <w:right w:val="single" w:sz="8" w:space="0" w:color="auto"/>
            </w:tcBorders>
            <w:vAlign w:val="bottom"/>
            <w:hideMark/>
          </w:tcPr>
          <w:p w:rsidR="005B64BF" w:rsidRPr="007C77E4" w:rsidRDefault="005B64BF" w:rsidP="0087111D">
            <w:pPr>
              <w:spacing w:line="258" w:lineRule="atLeast"/>
              <w:rPr>
                <w:rFonts w:eastAsia="Times New Roman"/>
                <w:szCs w:val="24"/>
              </w:rPr>
            </w:pPr>
            <w:r>
              <w:rPr>
                <w:rFonts w:eastAsia="Times New Roman"/>
                <w:szCs w:val="24"/>
              </w:rPr>
              <w:t>8</w:t>
            </w:r>
          </w:p>
        </w:tc>
        <w:tc>
          <w:tcPr>
            <w:tcW w:w="700" w:type="dxa"/>
            <w:tcBorders>
              <w:top w:val="nil"/>
              <w:left w:val="nil"/>
              <w:bottom w:val="single" w:sz="8" w:space="0" w:color="auto"/>
              <w:right w:val="single" w:sz="8" w:space="0" w:color="auto"/>
            </w:tcBorders>
            <w:vAlign w:val="bottom"/>
            <w:hideMark/>
          </w:tcPr>
          <w:p w:rsidR="005B64BF" w:rsidRPr="007C77E4" w:rsidRDefault="005B64BF" w:rsidP="0087111D">
            <w:pPr>
              <w:spacing w:line="258" w:lineRule="atLeast"/>
              <w:rPr>
                <w:rFonts w:eastAsia="Times New Roman"/>
                <w:szCs w:val="24"/>
              </w:rPr>
            </w:pPr>
            <w:r>
              <w:rPr>
                <w:rFonts w:eastAsia="Times New Roman"/>
                <w:szCs w:val="24"/>
              </w:rPr>
              <w:t>0</w:t>
            </w:r>
          </w:p>
        </w:tc>
        <w:tc>
          <w:tcPr>
            <w:tcW w:w="700" w:type="dxa"/>
            <w:tcBorders>
              <w:top w:val="nil"/>
              <w:left w:val="nil"/>
              <w:bottom w:val="single" w:sz="8" w:space="0" w:color="auto"/>
              <w:right w:val="single" w:sz="8" w:space="0" w:color="auto"/>
            </w:tcBorders>
            <w:vAlign w:val="bottom"/>
            <w:hideMark/>
          </w:tcPr>
          <w:p w:rsidR="005B64BF" w:rsidRPr="007C77E4" w:rsidRDefault="005B64BF" w:rsidP="0087111D">
            <w:pPr>
              <w:spacing w:line="258" w:lineRule="atLeast"/>
              <w:jc w:val="center"/>
              <w:rPr>
                <w:rFonts w:eastAsia="Times New Roman"/>
                <w:szCs w:val="24"/>
              </w:rPr>
            </w:pPr>
            <w:r>
              <w:rPr>
                <w:rFonts w:eastAsia="Times New Roman"/>
                <w:szCs w:val="24"/>
              </w:rPr>
              <w:t>0</w:t>
            </w:r>
          </w:p>
        </w:tc>
        <w:tc>
          <w:tcPr>
            <w:tcW w:w="680" w:type="dxa"/>
            <w:tcBorders>
              <w:top w:val="nil"/>
              <w:left w:val="nil"/>
              <w:bottom w:val="single" w:sz="8" w:space="0" w:color="auto"/>
              <w:right w:val="single" w:sz="8" w:space="0" w:color="auto"/>
            </w:tcBorders>
            <w:vAlign w:val="bottom"/>
            <w:hideMark/>
          </w:tcPr>
          <w:p w:rsidR="005B64BF" w:rsidRPr="007C77E4" w:rsidRDefault="005B64BF" w:rsidP="0087111D">
            <w:pPr>
              <w:spacing w:line="258" w:lineRule="atLeast"/>
              <w:jc w:val="center"/>
              <w:rPr>
                <w:rFonts w:eastAsia="Times New Roman"/>
                <w:szCs w:val="24"/>
              </w:rPr>
            </w:pPr>
            <w:r>
              <w:rPr>
                <w:rFonts w:eastAsia="Times New Roman"/>
                <w:szCs w:val="24"/>
              </w:rPr>
              <w:t>8</w:t>
            </w:r>
          </w:p>
        </w:tc>
        <w:tc>
          <w:tcPr>
            <w:tcW w:w="1280" w:type="dxa"/>
            <w:tcBorders>
              <w:top w:val="nil"/>
              <w:left w:val="nil"/>
              <w:bottom w:val="single" w:sz="8" w:space="0" w:color="auto"/>
              <w:right w:val="single" w:sz="8" w:space="0" w:color="auto"/>
            </w:tcBorders>
            <w:vAlign w:val="bottom"/>
            <w:hideMark/>
          </w:tcPr>
          <w:p w:rsidR="005B64BF" w:rsidRPr="007C77E4" w:rsidRDefault="005B64BF" w:rsidP="0087111D">
            <w:pPr>
              <w:spacing w:line="258" w:lineRule="atLeast"/>
              <w:jc w:val="center"/>
              <w:rPr>
                <w:rFonts w:eastAsia="Times New Roman"/>
                <w:szCs w:val="24"/>
              </w:rPr>
            </w:pPr>
            <w:r>
              <w:rPr>
                <w:rFonts w:eastAsia="Times New Roman"/>
                <w:szCs w:val="24"/>
              </w:rPr>
              <w:t>36</w:t>
            </w:r>
          </w:p>
        </w:tc>
        <w:tc>
          <w:tcPr>
            <w:tcW w:w="1640" w:type="dxa"/>
            <w:tcBorders>
              <w:top w:val="nil"/>
              <w:left w:val="nil"/>
              <w:bottom w:val="single" w:sz="8" w:space="0" w:color="auto"/>
              <w:right w:val="single" w:sz="8" w:space="0" w:color="auto"/>
            </w:tcBorders>
            <w:vAlign w:val="bottom"/>
            <w:hideMark/>
          </w:tcPr>
          <w:p w:rsidR="005B64BF" w:rsidRPr="007C77E4" w:rsidRDefault="005B64BF" w:rsidP="0087111D">
            <w:pPr>
              <w:spacing w:line="258" w:lineRule="atLeast"/>
              <w:rPr>
                <w:rFonts w:eastAsia="Times New Roman"/>
                <w:szCs w:val="24"/>
              </w:rPr>
            </w:pPr>
            <w:r>
              <w:rPr>
                <w:rFonts w:eastAsia="Times New Roman"/>
                <w:szCs w:val="24"/>
              </w:rPr>
              <w:t>0</w:t>
            </w:r>
          </w:p>
        </w:tc>
        <w:tc>
          <w:tcPr>
            <w:tcW w:w="1440" w:type="dxa"/>
            <w:tcBorders>
              <w:top w:val="nil"/>
              <w:left w:val="nil"/>
              <w:bottom w:val="single" w:sz="8" w:space="0" w:color="auto"/>
              <w:right w:val="single" w:sz="8" w:space="0" w:color="auto"/>
            </w:tcBorders>
            <w:vAlign w:val="bottom"/>
            <w:hideMark/>
          </w:tcPr>
          <w:p w:rsidR="005B64BF" w:rsidRPr="007C77E4" w:rsidRDefault="005B64BF" w:rsidP="0087111D">
            <w:pPr>
              <w:spacing w:line="258" w:lineRule="atLeast"/>
              <w:jc w:val="center"/>
              <w:rPr>
                <w:rFonts w:eastAsia="Times New Roman"/>
                <w:szCs w:val="24"/>
              </w:rPr>
            </w:pPr>
            <w:r>
              <w:rPr>
                <w:rFonts w:eastAsia="Times New Roman"/>
                <w:szCs w:val="24"/>
              </w:rPr>
              <w:t>3</w:t>
            </w:r>
          </w:p>
        </w:tc>
      </w:tr>
      <w:tr w:rsidR="005B64BF" w:rsidRPr="007C77E4" w:rsidTr="0087111D">
        <w:trPr>
          <w:trHeight w:val="125"/>
        </w:trPr>
        <w:tc>
          <w:tcPr>
            <w:tcW w:w="2340" w:type="dxa"/>
            <w:tcBorders>
              <w:top w:val="nil"/>
              <w:left w:val="single" w:sz="8" w:space="0" w:color="auto"/>
              <w:bottom w:val="nil"/>
              <w:right w:val="single" w:sz="8" w:space="0" w:color="auto"/>
            </w:tcBorders>
            <w:vAlign w:val="bottom"/>
            <w:hideMark/>
          </w:tcPr>
          <w:p w:rsidR="005B64BF" w:rsidRPr="007C77E4" w:rsidRDefault="005B64BF" w:rsidP="0087111D">
            <w:pPr>
              <w:spacing w:line="125" w:lineRule="atLeast"/>
              <w:ind w:left="120"/>
              <w:rPr>
                <w:rFonts w:eastAsia="Times New Roman"/>
                <w:szCs w:val="24"/>
              </w:rPr>
            </w:pPr>
            <w:r w:rsidRPr="007C77E4">
              <w:rPr>
                <w:rFonts w:eastAsia="Times New Roman"/>
                <w:sz w:val="24"/>
                <w:szCs w:val="28"/>
              </w:rPr>
              <w:t>    2016 год</w:t>
            </w:r>
          </w:p>
        </w:tc>
        <w:tc>
          <w:tcPr>
            <w:tcW w:w="1020" w:type="dxa"/>
            <w:tcBorders>
              <w:top w:val="nil"/>
              <w:left w:val="nil"/>
              <w:bottom w:val="nil"/>
              <w:right w:val="single" w:sz="8" w:space="0" w:color="auto"/>
            </w:tcBorders>
            <w:vAlign w:val="bottom"/>
            <w:hideMark/>
          </w:tcPr>
          <w:p w:rsidR="005B64BF" w:rsidRPr="007C77E4" w:rsidRDefault="005B64BF" w:rsidP="0087111D">
            <w:pPr>
              <w:spacing w:line="125" w:lineRule="atLeast"/>
              <w:rPr>
                <w:rFonts w:eastAsia="Times New Roman"/>
                <w:szCs w:val="24"/>
              </w:rPr>
            </w:pPr>
            <w:r>
              <w:rPr>
                <w:rFonts w:eastAsia="Times New Roman"/>
                <w:szCs w:val="24"/>
              </w:rPr>
              <w:t>14</w:t>
            </w:r>
          </w:p>
        </w:tc>
        <w:tc>
          <w:tcPr>
            <w:tcW w:w="960" w:type="dxa"/>
            <w:tcBorders>
              <w:top w:val="nil"/>
              <w:left w:val="nil"/>
              <w:bottom w:val="nil"/>
              <w:right w:val="single" w:sz="8" w:space="0" w:color="auto"/>
            </w:tcBorders>
            <w:vAlign w:val="bottom"/>
            <w:hideMark/>
          </w:tcPr>
          <w:p w:rsidR="005B64BF" w:rsidRPr="007C77E4" w:rsidRDefault="005B64BF" w:rsidP="0087111D">
            <w:pPr>
              <w:spacing w:line="125" w:lineRule="atLeast"/>
              <w:jc w:val="center"/>
              <w:rPr>
                <w:rFonts w:eastAsia="Times New Roman"/>
                <w:szCs w:val="24"/>
              </w:rPr>
            </w:pPr>
            <w:r>
              <w:rPr>
                <w:rFonts w:eastAsia="Times New Roman"/>
                <w:szCs w:val="24"/>
              </w:rPr>
              <w:t>14</w:t>
            </w:r>
          </w:p>
        </w:tc>
        <w:tc>
          <w:tcPr>
            <w:tcW w:w="700" w:type="dxa"/>
            <w:tcBorders>
              <w:top w:val="nil"/>
              <w:left w:val="nil"/>
              <w:bottom w:val="nil"/>
              <w:right w:val="single" w:sz="8" w:space="0" w:color="auto"/>
            </w:tcBorders>
            <w:vAlign w:val="bottom"/>
            <w:hideMark/>
          </w:tcPr>
          <w:p w:rsidR="005B64BF" w:rsidRPr="007C77E4" w:rsidRDefault="005B64BF" w:rsidP="0087111D">
            <w:pPr>
              <w:spacing w:line="125" w:lineRule="atLeast"/>
              <w:rPr>
                <w:rFonts w:eastAsia="Times New Roman"/>
                <w:szCs w:val="24"/>
              </w:rPr>
            </w:pPr>
            <w:r>
              <w:rPr>
                <w:rFonts w:eastAsia="Times New Roman"/>
                <w:szCs w:val="24"/>
              </w:rPr>
              <w:t>0</w:t>
            </w:r>
          </w:p>
        </w:tc>
        <w:tc>
          <w:tcPr>
            <w:tcW w:w="700" w:type="dxa"/>
            <w:tcBorders>
              <w:top w:val="nil"/>
              <w:left w:val="nil"/>
              <w:bottom w:val="nil"/>
              <w:right w:val="single" w:sz="8" w:space="0" w:color="auto"/>
            </w:tcBorders>
            <w:vAlign w:val="bottom"/>
            <w:hideMark/>
          </w:tcPr>
          <w:p w:rsidR="005B64BF" w:rsidRPr="007C77E4" w:rsidRDefault="005B64BF" w:rsidP="0087111D">
            <w:pPr>
              <w:spacing w:line="125" w:lineRule="atLeast"/>
              <w:rPr>
                <w:rFonts w:eastAsia="Times New Roman"/>
                <w:szCs w:val="24"/>
              </w:rPr>
            </w:pPr>
            <w:r>
              <w:rPr>
                <w:rFonts w:eastAsia="Times New Roman"/>
                <w:szCs w:val="24"/>
              </w:rPr>
              <w:t>1</w:t>
            </w:r>
          </w:p>
        </w:tc>
        <w:tc>
          <w:tcPr>
            <w:tcW w:w="680" w:type="dxa"/>
            <w:tcBorders>
              <w:top w:val="nil"/>
              <w:left w:val="nil"/>
              <w:bottom w:val="nil"/>
              <w:right w:val="single" w:sz="8" w:space="0" w:color="auto"/>
            </w:tcBorders>
            <w:vAlign w:val="bottom"/>
            <w:hideMark/>
          </w:tcPr>
          <w:p w:rsidR="005B64BF" w:rsidRPr="007C77E4" w:rsidRDefault="005B64BF" w:rsidP="0087111D">
            <w:pPr>
              <w:spacing w:line="125" w:lineRule="atLeast"/>
              <w:jc w:val="center"/>
              <w:rPr>
                <w:rFonts w:eastAsia="Times New Roman"/>
                <w:szCs w:val="24"/>
              </w:rPr>
            </w:pPr>
            <w:r>
              <w:rPr>
                <w:rFonts w:eastAsia="Times New Roman"/>
                <w:szCs w:val="24"/>
              </w:rPr>
              <w:t>13</w:t>
            </w:r>
          </w:p>
        </w:tc>
        <w:tc>
          <w:tcPr>
            <w:tcW w:w="1280" w:type="dxa"/>
            <w:tcBorders>
              <w:top w:val="nil"/>
              <w:left w:val="nil"/>
              <w:bottom w:val="nil"/>
              <w:right w:val="single" w:sz="8" w:space="0" w:color="auto"/>
            </w:tcBorders>
            <w:vAlign w:val="bottom"/>
            <w:hideMark/>
          </w:tcPr>
          <w:p w:rsidR="005B64BF" w:rsidRPr="007C77E4" w:rsidRDefault="005B64BF" w:rsidP="0087111D">
            <w:pPr>
              <w:spacing w:line="125" w:lineRule="atLeast"/>
              <w:rPr>
                <w:rFonts w:eastAsia="Times New Roman"/>
                <w:szCs w:val="24"/>
              </w:rPr>
            </w:pPr>
            <w:r>
              <w:rPr>
                <w:rFonts w:eastAsia="Times New Roman"/>
                <w:szCs w:val="24"/>
              </w:rPr>
              <w:t>38</w:t>
            </w:r>
          </w:p>
        </w:tc>
        <w:tc>
          <w:tcPr>
            <w:tcW w:w="1640" w:type="dxa"/>
            <w:tcBorders>
              <w:top w:val="nil"/>
              <w:left w:val="nil"/>
              <w:bottom w:val="nil"/>
              <w:right w:val="single" w:sz="8" w:space="0" w:color="auto"/>
            </w:tcBorders>
            <w:vAlign w:val="bottom"/>
            <w:hideMark/>
          </w:tcPr>
          <w:p w:rsidR="005B64BF" w:rsidRPr="007C77E4" w:rsidRDefault="005B64BF" w:rsidP="0087111D">
            <w:pPr>
              <w:spacing w:line="125" w:lineRule="atLeast"/>
              <w:jc w:val="center"/>
              <w:rPr>
                <w:rFonts w:eastAsia="Times New Roman"/>
                <w:szCs w:val="24"/>
              </w:rPr>
            </w:pPr>
            <w:r>
              <w:rPr>
                <w:rFonts w:eastAsia="Times New Roman"/>
                <w:szCs w:val="24"/>
              </w:rPr>
              <w:t>7,14</w:t>
            </w:r>
          </w:p>
        </w:tc>
        <w:tc>
          <w:tcPr>
            <w:tcW w:w="1440" w:type="dxa"/>
            <w:tcBorders>
              <w:top w:val="nil"/>
              <w:left w:val="nil"/>
              <w:bottom w:val="nil"/>
              <w:right w:val="single" w:sz="8" w:space="0" w:color="auto"/>
            </w:tcBorders>
            <w:vAlign w:val="bottom"/>
            <w:hideMark/>
          </w:tcPr>
          <w:p w:rsidR="005B64BF" w:rsidRPr="007C77E4" w:rsidRDefault="005B64BF" w:rsidP="0087111D">
            <w:pPr>
              <w:spacing w:line="125" w:lineRule="atLeast"/>
              <w:jc w:val="center"/>
              <w:rPr>
                <w:rFonts w:eastAsia="Times New Roman"/>
                <w:szCs w:val="24"/>
              </w:rPr>
            </w:pPr>
            <w:r>
              <w:rPr>
                <w:rFonts w:eastAsia="Times New Roman"/>
                <w:szCs w:val="24"/>
              </w:rPr>
              <w:t>3,1</w:t>
            </w:r>
          </w:p>
        </w:tc>
      </w:tr>
      <w:tr w:rsidR="005B64BF" w:rsidRPr="007C77E4" w:rsidTr="0087111D">
        <w:trPr>
          <w:trHeight w:val="259"/>
        </w:trPr>
        <w:tc>
          <w:tcPr>
            <w:tcW w:w="2340" w:type="dxa"/>
            <w:tcBorders>
              <w:top w:val="nil"/>
              <w:left w:val="single" w:sz="8" w:space="0" w:color="auto"/>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02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96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70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70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68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28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64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c>
          <w:tcPr>
            <w:tcW w:w="1440" w:type="dxa"/>
            <w:tcBorders>
              <w:top w:val="nil"/>
              <w:left w:val="nil"/>
              <w:bottom w:val="single" w:sz="8" w:space="0" w:color="auto"/>
              <w:right w:val="single" w:sz="8" w:space="0" w:color="auto"/>
            </w:tcBorders>
            <w:vAlign w:val="bottom"/>
            <w:hideMark/>
          </w:tcPr>
          <w:p w:rsidR="005B64BF" w:rsidRPr="007C77E4" w:rsidRDefault="005B64BF" w:rsidP="0087111D">
            <w:pPr>
              <w:rPr>
                <w:rFonts w:eastAsia="Times New Roman"/>
                <w:szCs w:val="24"/>
              </w:rPr>
            </w:pPr>
            <w:r w:rsidRPr="007C77E4">
              <w:rPr>
                <w:rFonts w:eastAsia="Times New Roman"/>
                <w:szCs w:val="24"/>
              </w:rPr>
              <w:t> </w:t>
            </w:r>
          </w:p>
        </w:tc>
      </w:tr>
    </w:tbl>
    <w:p w:rsidR="005B64BF" w:rsidRPr="007C77E4" w:rsidRDefault="005B64BF" w:rsidP="005B64BF">
      <w:pPr>
        <w:pStyle w:val="a3"/>
        <w:jc w:val="both"/>
        <w:rPr>
          <w:rFonts w:eastAsia="Times New Roman"/>
          <w:b/>
          <w:bCs/>
          <w:szCs w:val="24"/>
        </w:rPr>
      </w:pPr>
    </w:p>
    <w:p w:rsidR="005B64BF" w:rsidRPr="006E1735" w:rsidRDefault="005B64BF" w:rsidP="005B64BF">
      <w:pPr>
        <w:ind w:left="-142" w:firstLine="284"/>
        <w:jc w:val="both"/>
        <w:rPr>
          <w:rFonts w:eastAsia="Times New Roman"/>
          <w:color w:val="000000"/>
          <w:sz w:val="20"/>
          <w:szCs w:val="21"/>
        </w:rPr>
      </w:pPr>
      <w:r w:rsidRPr="00566CC1">
        <w:rPr>
          <w:rFonts w:eastAsia="Times New Roman"/>
          <w:color w:val="000000"/>
          <w:sz w:val="24"/>
          <w:szCs w:val="28"/>
          <w:shd w:val="clear" w:color="auto" w:fill="FFFFFF"/>
        </w:rPr>
        <w:t xml:space="preserve">В течение </w:t>
      </w:r>
      <w:r>
        <w:rPr>
          <w:rFonts w:eastAsia="Times New Roman"/>
          <w:color w:val="000000"/>
          <w:sz w:val="24"/>
          <w:szCs w:val="28"/>
          <w:shd w:val="clear" w:color="auto" w:fill="FFFFFF"/>
        </w:rPr>
        <w:t>4</w:t>
      </w:r>
      <w:r w:rsidRPr="00566CC1">
        <w:rPr>
          <w:rFonts w:eastAsia="Times New Roman"/>
          <w:color w:val="000000"/>
          <w:sz w:val="24"/>
          <w:szCs w:val="28"/>
          <w:shd w:val="clear" w:color="auto" w:fill="FFFFFF"/>
        </w:rPr>
        <w:t>-х лет аттестаты об основном общем образовании получили все выпускники.</w:t>
      </w:r>
    </w:p>
    <w:p w:rsidR="005B64BF" w:rsidRPr="00566CC1" w:rsidRDefault="005B64BF" w:rsidP="005B64BF">
      <w:pPr>
        <w:jc w:val="both"/>
        <w:textAlignment w:val="baseline"/>
        <w:rPr>
          <w:rFonts w:eastAsia="Times New Roman"/>
          <w:sz w:val="24"/>
          <w:szCs w:val="28"/>
        </w:rPr>
      </w:pPr>
      <w:r w:rsidRPr="00566CC1">
        <w:rPr>
          <w:rFonts w:eastAsia="Times New Roman"/>
          <w:sz w:val="24"/>
          <w:szCs w:val="28"/>
        </w:rPr>
        <w:t xml:space="preserve">    Полученные результаты государственной итоговой аттестаци</w:t>
      </w:r>
      <w:r>
        <w:rPr>
          <w:rFonts w:eastAsia="Times New Roman"/>
          <w:sz w:val="24"/>
          <w:szCs w:val="28"/>
        </w:rPr>
        <w:t xml:space="preserve">и выпускников </w:t>
      </w:r>
      <w:r w:rsidRPr="00566CC1">
        <w:rPr>
          <w:rFonts w:eastAsia="Times New Roman"/>
          <w:sz w:val="24"/>
          <w:szCs w:val="28"/>
        </w:rPr>
        <w:t>9 класса  показывают положительную динамику в качественном выполнении экзаменационных работ по предметам. Это свидетельствует об эффективной деятельности педагогического коллектива, включающей в себя проведение инструктивных совещаний, родительских собраний, консультаций, организацию дополнительных занятий. В течение учебного года проводились пробные экзамены по математике, русскому языку и предметам по выбору учащихся. В рамках ВШК отслеживались результаты конт</w:t>
      </w:r>
      <w:r>
        <w:rPr>
          <w:rFonts w:eastAsia="Times New Roman"/>
          <w:sz w:val="24"/>
          <w:szCs w:val="28"/>
        </w:rPr>
        <w:t>рольных работ по этим предметам</w:t>
      </w:r>
    </w:p>
    <w:p w:rsidR="0095602C" w:rsidRDefault="0095602C" w:rsidP="0095602C">
      <w:pPr>
        <w:widowControl w:val="0"/>
        <w:shd w:val="clear" w:color="auto" w:fill="FDFDF7"/>
        <w:suppressAutoHyphens/>
        <w:rPr>
          <w:rFonts w:eastAsia="Times New Roman"/>
          <w:b/>
          <w:color w:val="000000"/>
          <w:kern w:val="2"/>
          <w:sz w:val="24"/>
          <w:szCs w:val="28"/>
          <w:lang w:bidi="hi-IN"/>
        </w:rPr>
      </w:pPr>
    </w:p>
    <w:p w:rsidR="0095602C" w:rsidRDefault="0095602C" w:rsidP="0095602C">
      <w:pPr>
        <w:widowControl w:val="0"/>
        <w:shd w:val="clear" w:color="auto" w:fill="FDFDF7"/>
        <w:suppressAutoHyphens/>
        <w:rPr>
          <w:rFonts w:eastAsia="Times New Roman"/>
          <w:b/>
          <w:color w:val="000000"/>
          <w:kern w:val="2"/>
          <w:sz w:val="28"/>
          <w:szCs w:val="28"/>
          <w:lang w:bidi="hi-IN"/>
        </w:rPr>
      </w:pPr>
      <w:r w:rsidRPr="0095602C">
        <w:rPr>
          <w:rFonts w:eastAsia="Times New Roman"/>
          <w:b/>
          <w:color w:val="000000"/>
          <w:kern w:val="2"/>
          <w:sz w:val="28"/>
          <w:szCs w:val="28"/>
          <w:lang w:bidi="hi-IN"/>
        </w:rPr>
        <w:t>5. Востребованность выпускников.</w:t>
      </w:r>
    </w:p>
    <w:p w:rsidR="0095602C" w:rsidRPr="00A34F7C" w:rsidRDefault="0095602C" w:rsidP="0095602C">
      <w:pPr>
        <w:widowControl w:val="0"/>
        <w:suppressAutoHyphens/>
        <w:jc w:val="both"/>
        <w:rPr>
          <w:rFonts w:eastAsia="SimSun"/>
          <w:kern w:val="2"/>
          <w:sz w:val="24"/>
          <w:szCs w:val="28"/>
          <w:lang w:eastAsia="hi-IN" w:bidi="hi-IN"/>
        </w:rPr>
      </w:pPr>
      <w:r w:rsidRPr="00A34F7C">
        <w:rPr>
          <w:rFonts w:eastAsia="SimSun"/>
          <w:kern w:val="2"/>
          <w:sz w:val="24"/>
          <w:szCs w:val="28"/>
          <w:lang w:eastAsia="hi-IN" w:bidi="hi-IN"/>
        </w:rPr>
        <w:t>С 2015 года по 2019 год МБОУ «ООШ пос.Прибрежный» выпустила 5</w:t>
      </w:r>
      <w:r w:rsidR="004976BB">
        <w:rPr>
          <w:rFonts w:eastAsia="SimSun"/>
          <w:kern w:val="2"/>
          <w:sz w:val="24"/>
          <w:szCs w:val="28"/>
          <w:lang w:eastAsia="hi-IN" w:bidi="hi-IN"/>
        </w:rPr>
        <w:t>2</w:t>
      </w:r>
      <w:r w:rsidRPr="00A34F7C">
        <w:rPr>
          <w:rFonts w:eastAsia="SimSun"/>
          <w:kern w:val="2"/>
          <w:sz w:val="24"/>
          <w:szCs w:val="28"/>
          <w:lang w:eastAsia="hi-IN" w:bidi="hi-IN"/>
        </w:rPr>
        <w:t xml:space="preserve"> выпускника.</w:t>
      </w:r>
    </w:p>
    <w:p w:rsidR="0095602C" w:rsidRPr="00A34F7C" w:rsidRDefault="0095602C" w:rsidP="0095602C">
      <w:pPr>
        <w:widowControl w:val="0"/>
        <w:suppressAutoHyphens/>
        <w:jc w:val="both"/>
        <w:rPr>
          <w:rFonts w:eastAsia="SimSun"/>
          <w:kern w:val="2"/>
          <w:sz w:val="24"/>
          <w:szCs w:val="28"/>
          <w:lang w:eastAsia="hi-IN" w:bidi="hi-IN"/>
        </w:rPr>
      </w:pPr>
      <w:r w:rsidRPr="00A34F7C">
        <w:rPr>
          <w:rFonts w:eastAsia="SimSun"/>
          <w:kern w:val="2"/>
          <w:sz w:val="24"/>
          <w:szCs w:val="28"/>
          <w:lang w:eastAsia="hi-IN" w:bidi="hi-IN"/>
        </w:rPr>
        <w:t>Из них продолжили учебу:</w:t>
      </w:r>
    </w:p>
    <w:p w:rsidR="0095602C" w:rsidRPr="00A34F7C" w:rsidRDefault="0095602C" w:rsidP="0095602C">
      <w:pPr>
        <w:widowControl w:val="0"/>
        <w:suppressAutoHyphens/>
        <w:jc w:val="both"/>
        <w:rPr>
          <w:rFonts w:eastAsia="SimSun"/>
          <w:kern w:val="2"/>
          <w:sz w:val="24"/>
          <w:szCs w:val="28"/>
          <w:lang w:eastAsia="hi-IN" w:bidi="hi-IN"/>
        </w:rPr>
      </w:pPr>
      <w:r w:rsidRPr="00A34F7C">
        <w:rPr>
          <w:rFonts w:eastAsia="SimSun"/>
          <w:kern w:val="2"/>
          <w:sz w:val="24"/>
          <w:szCs w:val="28"/>
          <w:lang w:eastAsia="hi-IN" w:bidi="hi-IN"/>
        </w:rPr>
        <w:t xml:space="preserve">в 10 классах – </w:t>
      </w:r>
      <w:r w:rsidR="004976BB">
        <w:rPr>
          <w:rFonts w:eastAsia="SimSun"/>
          <w:kern w:val="2"/>
          <w:sz w:val="24"/>
          <w:szCs w:val="28"/>
          <w:lang w:eastAsia="hi-IN" w:bidi="hi-IN"/>
        </w:rPr>
        <w:t>13.4</w:t>
      </w:r>
      <w:r w:rsidRPr="00A34F7C">
        <w:rPr>
          <w:rFonts w:eastAsia="SimSun"/>
          <w:kern w:val="2"/>
          <w:sz w:val="24"/>
          <w:szCs w:val="28"/>
          <w:lang w:eastAsia="hi-IN" w:bidi="hi-IN"/>
        </w:rPr>
        <w:t xml:space="preserve"> % выпускников,</w:t>
      </w:r>
    </w:p>
    <w:p w:rsidR="0095602C" w:rsidRPr="00A34F7C" w:rsidRDefault="0095602C" w:rsidP="0095602C">
      <w:pPr>
        <w:widowControl w:val="0"/>
        <w:suppressAutoHyphens/>
        <w:jc w:val="both"/>
        <w:rPr>
          <w:rFonts w:eastAsia="SimSun"/>
          <w:kern w:val="2"/>
          <w:sz w:val="24"/>
          <w:szCs w:val="28"/>
          <w:lang w:eastAsia="hi-IN" w:bidi="hi-IN"/>
        </w:rPr>
      </w:pPr>
      <w:r w:rsidRPr="00A34F7C">
        <w:rPr>
          <w:rFonts w:eastAsia="SimSun"/>
          <w:kern w:val="2"/>
          <w:sz w:val="24"/>
          <w:szCs w:val="28"/>
          <w:lang w:eastAsia="hi-IN" w:bidi="hi-IN"/>
        </w:rPr>
        <w:t>НПО – 0 %  выпускников,</w:t>
      </w:r>
    </w:p>
    <w:p w:rsidR="0095602C" w:rsidRPr="00A34F7C" w:rsidRDefault="0095602C" w:rsidP="0095602C">
      <w:pPr>
        <w:widowControl w:val="0"/>
        <w:suppressAutoHyphens/>
        <w:jc w:val="both"/>
        <w:rPr>
          <w:rFonts w:eastAsia="SimSun"/>
          <w:kern w:val="2"/>
          <w:sz w:val="24"/>
          <w:szCs w:val="28"/>
          <w:lang w:eastAsia="hi-IN" w:bidi="hi-IN"/>
        </w:rPr>
      </w:pPr>
      <w:r w:rsidRPr="00A34F7C">
        <w:rPr>
          <w:rFonts w:eastAsia="SimSun"/>
          <w:kern w:val="2"/>
          <w:sz w:val="24"/>
          <w:szCs w:val="28"/>
          <w:lang w:eastAsia="hi-IN" w:bidi="hi-IN"/>
        </w:rPr>
        <w:t>СПО –</w:t>
      </w:r>
      <w:r w:rsidR="004976BB">
        <w:rPr>
          <w:rFonts w:eastAsia="SimSun"/>
          <w:kern w:val="2"/>
          <w:sz w:val="24"/>
          <w:szCs w:val="28"/>
          <w:lang w:eastAsia="hi-IN" w:bidi="hi-IN"/>
        </w:rPr>
        <w:t>84.6</w:t>
      </w:r>
      <w:r w:rsidRPr="00A34F7C">
        <w:rPr>
          <w:rFonts w:eastAsia="SimSun"/>
          <w:kern w:val="2"/>
          <w:sz w:val="24"/>
          <w:szCs w:val="28"/>
          <w:lang w:eastAsia="hi-IN" w:bidi="hi-IN"/>
        </w:rPr>
        <w:t xml:space="preserve"> % выпускников школы.</w:t>
      </w:r>
    </w:p>
    <w:p w:rsidR="0095602C" w:rsidRPr="0095602C" w:rsidRDefault="0095602C" w:rsidP="0095602C">
      <w:pPr>
        <w:widowControl w:val="0"/>
        <w:suppressAutoHyphens/>
        <w:jc w:val="both"/>
        <w:rPr>
          <w:rFonts w:eastAsia="SimSun" w:cs="Mangal"/>
          <w:spacing w:val="15"/>
          <w:kern w:val="2"/>
          <w:sz w:val="24"/>
          <w:szCs w:val="28"/>
          <w:lang w:eastAsia="hi-IN" w:bidi="hi-IN"/>
        </w:rPr>
      </w:pPr>
      <w:r w:rsidRPr="00A34F7C">
        <w:rPr>
          <w:rFonts w:eastAsia="SimSun"/>
          <w:kern w:val="2"/>
          <w:sz w:val="24"/>
          <w:szCs w:val="28"/>
          <w:lang w:bidi="hi-IN"/>
        </w:rPr>
        <w:t xml:space="preserve">Выпускники нашей школы являются конкурентноспособными при поступлении в средне-специальные учебные заведения, значит </w:t>
      </w:r>
      <w:r w:rsidRPr="00A34F7C">
        <w:rPr>
          <w:rFonts w:eastAsia="SimSun" w:cs="Mangal"/>
          <w:spacing w:val="15"/>
          <w:kern w:val="2"/>
          <w:sz w:val="24"/>
          <w:szCs w:val="28"/>
          <w:lang w:eastAsia="hi-IN" w:bidi="hi-IN"/>
        </w:rPr>
        <w:t>качество подготовки выпускников по образовательным программам соответствует требованиям государственных образовательных стандартов.</w:t>
      </w:r>
    </w:p>
    <w:p w:rsidR="0095602C" w:rsidRDefault="0095602C" w:rsidP="0095602C">
      <w:pPr>
        <w:widowControl w:val="0"/>
        <w:shd w:val="clear" w:color="auto" w:fill="FDFDF7"/>
        <w:suppressAutoHyphens/>
        <w:rPr>
          <w:rFonts w:eastAsia="Times New Roman"/>
          <w:b/>
          <w:color w:val="000000"/>
          <w:kern w:val="2"/>
          <w:sz w:val="24"/>
          <w:szCs w:val="28"/>
          <w:lang w:bidi="hi-IN"/>
        </w:rPr>
      </w:pPr>
    </w:p>
    <w:p w:rsidR="0095602C" w:rsidRPr="0095602C" w:rsidRDefault="0095602C" w:rsidP="0095602C">
      <w:pPr>
        <w:widowControl w:val="0"/>
        <w:shd w:val="clear" w:color="auto" w:fill="FDFDF7"/>
        <w:suppressAutoHyphens/>
        <w:rPr>
          <w:rFonts w:eastAsia="Times New Roman"/>
          <w:b/>
          <w:color w:val="000000"/>
          <w:kern w:val="2"/>
          <w:sz w:val="24"/>
          <w:szCs w:val="28"/>
          <w:lang w:bidi="hi-IN"/>
        </w:rPr>
      </w:pPr>
      <w:r w:rsidRPr="00A34F7C">
        <w:rPr>
          <w:rFonts w:eastAsia="Times New Roman"/>
          <w:b/>
          <w:color w:val="000000"/>
          <w:kern w:val="2"/>
          <w:sz w:val="24"/>
          <w:szCs w:val="28"/>
          <w:lang w:bidi="hi-IN"/>
        </w:rPr>
        <w:t>Результаты мониторинга востребованности выпускников школы  за пять лет</w:t>
      </w:r>
    </w:p>
    <w:p w:rsidR="0095602C" w:rsidRPr="00A34F7C" w:rsidRDefault="0095602C" w:rsidP="0095602C">
      <w:pPr>
        <w:widowControl w:val="0"/>
        <w:suppressAutoHyphens/>
        <w:jc w:val="both"/>
        <w:rPr>
          <w:rFonts w:eastAsia="SimSun" w:cs="Mangal"/>
          <w:b/>
          <w:kern w:val="2"/>
          <w:sz w:val="24"/>
          <w:szCs w:val="28"/>
          <w:lang w:eastAsia="hi-IN" w:bidi="hi-IN"/>
        </w:rPr>
      </w:pPr>
    </w:p>
    <w:tbl>
      <w:tblPr>
        <w:tblStyle w:val="a5"/>
        <w:tblW w:w="0" w:type="auto"/>
        <w:tblLook w:val="04A0"/>
      </w:tblPr>
      <w:tblGrid>
        <w:gridCol w:w="1361"/>
        <w:gridCol w:w="1948"/>
        <w:gridCol w:w="1170"/>
        <w:gridCol w:w="1134"/>
        <w:gridCol w:w="1041"/>
        <w:gridCol w:w="1134"/>
        <w:gridCol w:w="1276"/>
      </w:tblGrid>
      <w:tr w:rsidR="0095602C" w:rsidRPr="00A34F7C" w:rsidTr="0087111D">
        <w:trPr>
          <w:trHeight w:val="480"/>
        </w:trPr>
        <w:tc>
          <w:tcPr>
            <w:tcW w:w="1361" w:type="dxa"/>
            <w:vMerge w:val="restart"/>
          </w:tcPr>
          <w:p w:rsidR="0095602C" w:rsidRPr="00A34F7C" w:rsidRDefault="0095602C" w:rsidP="0087111D">
            <w:pPr>
              <w:widowControl w:val="0"/>
              <w:suppressAutoHyphens/>
              <w:jc w:val="both"/>
              <w:rPr>
                <w:rFonts w:eastAsia="SimSun" w:cs="Mangal"/>
                <w:b/>
                <w:kern w:val="2"/>
                <w:szCs w:val="24"/>
                <w:lang w:eastAsia="hi-IN" w:bidi="hi-IN"/>
              </w:rPr>
            </w:pPr>
            <w:r w:rsidRPr="00A34F7C">
              <w:rPr>
                <w:rFonts w:eastAsia="SimSun" w:cs="Mangal"/>
                <w:b/>
                <w:kern w:val="2"/>
                <w:szCs w:val="24"/>
                <w:lang w:eastAsia="hi-IN" w:bidi="hi-IN"/>
              </w:rPr>
              <w:t>Год выпуска</w:t>
            </w:r>
          </w:p>
        </w:tc>
        <w:tc>
          <w:tcPr>
            <w:tcW w:w="1948" w:type="dxa"/>
            <w:vMerge w:val="restart"/>
          </w:tcPr>
          <w:p w:rsidR="0095602C" w:rsidRPr="00A34F7C" w:rsidRDefault="0095602C" w:rsidP="0087111D">
            <w:pPr>
              <w:widowControl w:val="0"/>
              <w:suppressAutoHyphens/>
              <w:jc w:val="both"/>
              <w:rPr>
                <w:rFonts w:eastAsia="SimSun" w:cs="Mangal"/>
                <w:b/>
                <w:kern w:val="2"/>
                <w:szCs w:val="24"/>
                <w:lang w:eastAsia="hi-IN" w:bidi="hi-IN"/>
              </w:rPr>
            </w:pPr>
            <w:r w:rsidRPr="00A34F7C">
              <w:rPr>
                <w:rFonts w:eastAsia="SimSun" w:cs="Mangal"/>
                <w:b/>
                <w:kern w:val="2"/>
                <w:szCs w:val="24"/>
                <w:lang w:eastAsia="hi-IN" w:bidi="hi-IN"/>
              </w:rPr>
              <w:t>Количество выпускников</w:t>
            </w:r>
          </w:p>
        </w:tc>
        <w:tc>
          <w:tcPr>
            <w:tcW w:w="5755" w:type="dxa"/>
            <w:gridSpan w:val="5"/>
          </w:tcPr>
          <w:p w:rsidR="0095602C" w:rsidRPr="00A34F7C" w:rsidRDefault="0095602C" w:rsidP="0087111D">
            <w:pPr>
              <w:widowControl w:val="0"/>
              <w:suppressAutoHyphens/>
              <w:jc w:val="both"/>
              <w:rPr>
                <w:rFonts w:eastAsia="SimSun" w:cs="Mangal"/>
                <w:b/>
                <w:kern w:val="2"/>
                <w:szCs w:val="24"/>
                <w:lang w:val="en-US" w:eastAsia="hi-IN" w:bidi="hi-IN"/>
              </w:rPr>
            </w:pPr>
            <w:r w:rsidRPr="00A34F7C">
              <w:rPr>
                <w:rFonts w:eastAsia="Times New Roman"/>
                <w:b/>
                <w:spacing w:val="15"/>
                <w:kern w:val="2"/>
                <w:szCs w:val="24"/>
                <w:lang w:bidi="hi-IN"/>
              </w:rPr>
              <w:t>Количество выпускников, продолжающих образование</w:t>
            </w:r>
          </w:p>
        </w:tc>
      </w:tr>
      <w:tr w:rsidR="0095602C" w:rsidRPr="00A34F7C" w:rsidTr="0087111D">
        <w:trPr>
          <w:trHeight w:val="480"/>
        </w:trPr>
        <w:tc>
          <w:tcPr>
            <w:tcW w:w="1361" w:type="dxa"/>
            <w:vMerge/>
          </w:tcPr>
          <w:p w:rsidR="0095602C" w:rsidRPr="00A34F7C" w:rsidRDefault="0095602C" w:rsidP="0087111D">
            <w:pPr>
              <w:widowControl w:val="0"/>
              <w:suppressAutoHyphens/>
              <w:jc w:val="both"/>
              <w:rPr>
                <w:rFonts w:eastAsia="SimSun" w:cs="Mangal"/>
                <w:b/>
                <w:kern w:val="2"/>
                <w:szCs w:val="24"/>
                <w:lang w:eastAsia="hi-IN" w:bidi="hi-IN"/>
              </w:rPr>
            </w:pPr>
          </w:p>
        </w:tc>
        <w:tc>
          <w:tcPr>
            <w:tcW w:w="1948" w:type="dxa"/>
            <w:vMerge/>
          </w:tcPr>
          <w:p w:rsidR="0095602C" w:rsidRPr="00A34F7C" w:rsidRDefault="0095602C" w:rsidP="0087111D">
            <w:pPr>
              <w:widowControl w:val="0"/>
              <w:suppressAutoHyphens/>
              <w:jc w:val="both"/>
              <w:rPr>
                <w:rFonts w:eastAsia="SimSun" w:cs="Mangal"/>
                <w:b/>
                <w:kern w:val="2"/>
                <w:szCs w:val="24"/>
                <w:lang w:eastAsia="hi-IN" w:bidi="hi-IN"/>
              </w:rPr>
            </w:pPr>
          </w:p>
        </w:tc>
        <w:tc>
          <w:tcPr>
            <w:tcW w:w="1170" w:type="dxa"/>
          </w:tcPr>
          <w:p w:rsidR="0095602C" w:rsidRPr="00A34F7C" w:rsidRDefault="0095602C" w:rsidP="0087111D">
            <w:pPr>
              <w:widowControl w:val="0"/>
              <w:suppressAutoHyphens/>
              <w:jc w:val="right"/>
              <w:rPr>
                <w:rFonts w:eastAsia="Times New Roman"/>
                <w:b/>
                <w:spacing w:val="15"/>
                <w:kern w:val="2"/>
                <w:szCs w:val="24"/>
                <w:lang w:bidi="hi-IN"/>
              </w:rPr>
            </w:pPr>
            <w:r w:rsidRPr="00A34F7C">
              <w:rPr>
                <w:rFonts w:eastAsia="Times New Roman"/>
                <w:b/>
                <w:spacing w:val="15"/>
                <w:kern w:val="2"/>
                <w:szCs w:val="24"/>
                <w:lang w:bidi="hi-IN"/>
              </w:rPr>
              <w:t>В 10-х классах</w:t>
            </w:r>
          </w:p>
        </w:tc>
        <w:tc>
          <w:tcPr>
            <w:tcW w:w="1134" w:type="dxa"/>
          </w:tcPr>
          <w:p w:rsidR="0095602C" w:rsidRPr="00A34F7C" w:rsidRDefault="0095602C" w:rsidP="0087111D">
            <w:pPr>
              <w:widowControl w:val="0"/>
              <w:suppressAutoHyphens/>
              <w:jc w:val="center"/>
              <w:rPr>
                <w:rFonts w:eastAsia="Times New Roman"/>
                <w:b/>
                <w:spacing w:val="15"/>
                <w:kern w:val="2"/>
                <w:szCs w:val="24"/>
                <w:lang w:bidi="hi-IN"/>
              </w:rPr>
            </w:pPr>
            <w:r w:rsidRPr="00A34F7C">
              <w:rPr>
                <w:rFonts w:eastAsia="Times New Roman"/>
                <w:b/>
                <w:spacing w:val="15"/>
                <w:kern w:val="2"/>
                <w:szCs w:val="24"/>
                <w:lang w:bidi="hi-IN"/>
              </w:rPr>
              <w:t>НПО</w:t>
            </w:r>
          </w:p>
        </w:tc>
        <w:tc>
          <w:tcPr>
            <w:tcW w:w="1041" w:type="dxa"/>
          </w:tcPr>
          <w:p w:rsidR="0095602C" w:rsidRPr="00A34F7C" w:rsidRDefault="0095602C" w:rsidP="0087111D">
            <w:pPr>
              <w:widowControl w:val="0"/>
              <w:suppressAutoHyphens/>
              <w:rPr>
                <w:rFonts w:eastAsia="Times New Roman"/>
                <w:b/>
                <w:spacing w:val="15"/>
                <w:kern w:val="2"/>
                <w:szCs w:val="24"/>
                <w:lang w:bidi="hi-IN"/>
              </w:rPr>
            </w:pPr>
            <w:r w:rsidRPr="00A34F7C">
              <w:rPr>
                <w:rFonts w:eastAsia="Times New Roman"/>
                <w:b/>
                <w:spacing w:val="15"/>
                <w:kern w:val="2"/>
                <w:szCs w:val="24"/>
                <w:lang w:bidi="hi-IN"/>
              </w:rPr>
              <w:t>СПО</w:t>
            </w:r>
          </w:p>
        </w:tc>
        <w:tc>
          <w:tcPr>
            <w:tcW w:w="1134" w:type="dxa"/>
          </w:tcPr>
          <w:p w:rsidR="0095602C" w:rsidRPr="00A34F7C" w:rsidRDefault="0095602C" w:rsidP="0087111D">
            <w:pPr>
              <w:widowControl w:val="0"/>
              <w:suppressAutoHyphens/>
              <w:jc w:val="right"/>
              <w:rPr>
                <w:rFonts w:eastAsia="Times New Roman"/>
                <w:b/>
                <w:spacing w:val="15"/>
                <w:kern w:val="2"/>
                <w:szCs w:val="24"/>
                <w:lang w:bidi="hi-IN"/>
              </w:rPr>
            </w:pPr>
            <w:r w:rsidRPr="00A34F7C">
              <w:rPr>
                <w:rFonts w:eastAsia="Times New Roman"/>
                <w:b/>
                <w:spacing w:val="15"/>
                <w:kern w:val="2"/>
                <w:szCs w:val="24"/>
                <w:lang w:bidi="hi-IN"/>
              </w:rPr>
              <w:t>Всего</w:t>
            </w:r>
          </w:p>
        </w:tc>
        <w:tc>
          <w:tcPr>
            <w:tcW w:w="1276" w:type="dxa"/>
          </w:tcPr>
          <w:p w:rsidR="0095602C" w:rsidRPr="00A34F7C" w:rsidRDefault="0095602C" w:rsidP="0087111D">
            <w:pPr>
              <w:widowControl w:val="0"/>
              <w:suppressAutoHyphens/>
              <w:rPr>
                <w:rFonts w:eastAsia="Times New Roman"/>
                <w:b/>
                <w:spacing w:val="15"/>
                <w:kern w:val="2"/>
                <w:szCs w:val="24"/>
                <w:lang w:bidi="hi-IN"/>
              </w:rPr>
            </w:pPr>
            <w:r w:rsidRPr="00A34F7C">
              <w:rPr>
                <w:rFonts w:eastAsia="Times New Roman"/>
                <w:b/>
                <w:spacing w:val="15"/>
                <w:kern w:val="2"/>
                <w:szCs w:val="24"/>
                <w:lang w:bidi="hi-IN"/>
              </w:rPr>
              <w:t>%</w:t>
            </w:r>
          </w:p>
        </w:tc>
      </w:tr>
      <w:tr w:rsidR="0095602C" w:rsidRPr="00A34F7C" w:rsidTr="0087111D">
        <w:tc>
          <w:tcPr>
            <w:tcW w:w="1361" w:type="dxa"/>
          </w:tcPr>
          <w:p w:rsidR="0095602C" w:rsidRPr="00A34F7C" w:rsidRDefault="0095602C" w:rsidP="0087111D">
            <w:pPr>
              <w:widowControl w:val="0"/>
              <w:suppressAutoHyphens/>
              <w:jc w:val="both"/>
              <w:rPr>
                <w:rFonts w:eastAsia="SimSun" w:cs="Mangal"/>
                <w:kern w:val="2"/>
                <w:sz w:val="24"/>
                <w:szCs w:val="28"/>
                <w:lang w:eastAsia="hi-IN" w:bidi="hi-IN"/>
              </w:rPr>
            </w:pPr>
            <w:r w:rsidRPr="00A34F7C">
              <w:rPr>
                <w:rFonts w:eastAsia="SimSun" w:cs="Mangal"/>
                <w:kern w:val="2"/>
                <w:sz w:val="24"/>
                <w:szCs w:val="28"/>
                <w:lang w:eastAsia="hi-IN" w:bidi="hi-IN"/>
              </w:rPr>
              <w:t>2015</w:t>
            </w:r>
          </w:p>
        </w:tc>
        <w:tc>
          <w:tcPr>
            <w:tcW w:w="1948" w:type="dxa"/>
          </w:tcPr>
          <w:p w:rsidR="0095602C" w:rsidRPr="00A34F7C" w:rsidRDefault="0095602C" w:rsidP="0087111D">
            <w:pPr>
              <w:widowControl w:val="0"/>
              <w:suppressAutoHyphens/>
              <w:jc w:val="center"/>
              <w:rPr>
                <w:rFonts w:eastAsia="SimSun" w:cs="Mangal"/>
                <w:kern w:val="2"/>
                <w:sz w:val="24"/>
                <w:szCs w:val="28"/>
                <w:lang w:eastAsia="hi-IN" w:bidi="hi-IN"/>
              </w:rPr>
            </w:pPr>
            <w:r w:rsidRPr="00A34F7C">
              <w:rPr>
                <w:rFonts w:eastAsia="SimSun" w:cs="Mangal"/>
                <w:kern w:val="2"/>
                <w:sz w:val="24"/>
                <w:szCs w:val="28"/>
                <w:lang w:eastAsia="hi-IN" w:bidi="hi-IN"/>
              </w:rPr>
              <w:t>4</w:t>
            </w:r>
          </w:p>
        </w:tc>
        <w:tc>
          <w:tcPr>
            <w:tcW w:w="1170" w:type="dxa"/>
          </w:tcPr>
          <w:p w:rsidR="0095602C" w:rsidRPr="00A34F7C" w:rsidRDefault="0095602C" w:rsidP="0087111D">
            <w:pPr>
              <w:widowControl w:val="0"/>
              <w:suppressAutoHyphens/>
              <w:jc w:val="both"/>
              <w:rPr>
                <w:rFonts w:eastAsia="SimSun" w:cs="Mangal"/>
                <w:kern w:val="2"/>
                <w:sz w:val="24"/>
                <w:szCs w:val="28"/>
                <w:lang w:eastAsia="hi-IN" w:bidi="hi-IN"/>
              </w:rPr>
            </w:pPr>
            <w:r w:rsidRPr="00A34F7C">
              <w:rPr>
                <w:rFonts w:eastAsia="SimSun" w:cs="Mangal"/>
                <w:kern w:val="2"/>
                <w:sz w:val="24"/>
                <w:szCs w:val="28"/>
                <w:lang w:eastAsia="hi-IN" w:bidi="hi-IN"/>
              </w:rPr>
              <w:t>-</w:t>
            </w:r>
          </w:p>
        </w:tc>
        <w:tc>
          <w:tcPr>
            <w:tcW w:w="1134" w:type="dxa"/>
          </w:tcPr>
          <w:p w:rsidR="0095602C" w:rsidRPr="00A34F7C" w:rsidRDefault="0095602C" w:rsidP="0087111D">
            <w:pPr>
              <w:widowControl w:val="0"/>
              <w:suppressAutoHyphens/>
              <w:jc w:val="both"/>
              <w:rPr>
                <w:rFonts w:eastAsia="SimSun" w:cs="Mangal"/>
                <w:kern w:val="2"/>
                <w:sz w:val="24"/>
                <w:szCs w:val="28"/>
                <w:lang w:eastAsia="hi-IN" w:bidi="hi-IN"/>
              </w:rPr>
            </w:pPr>
            <w:r w:rsidRPr="00A34F7C">
              <w:rPr>
                <w:rFonts w:eastAsia="SimSun" w:cs="Mangal"/>
                <w:kern w:val="2"/>
                <w:sz w:val="24"/>
                <w:szCs w:val="28"/>
                <w:lang w:eastAsia="hi-IN" w:bidi="hi-IN"/>
              </w:rPr>
              <w:t>-</w:t>
            </w:r>
          </w:p>
        </w:tc>
        <w:tc>
          <w:tcPr>
            <w:tcW w:w="1041" w:type="dxa"/>
          </w:tcPr>
          <w:p w:rsidR="0095602C" w:rsidRPr="00A34F7C" w:rsidRDefault="00766D82" w:rsidP="0087111D">
            <w:pPr>
              <w:widowControl w:val="0"/>
              <w:suppressAutoHyphens/>
              <w:jc w:val="both"/>
              <w:rPr>
                <w:rFonts w:eastAsia="SimSun" w:cs="Mangal"/>
                <w:kern w:val="2"/>
                <w:sz w:val="24"/>
                <w:szCs w:val="28"/>
                <w:lang w:eastAsia="hi-IN" w:bidi="hi-IN"/>
              </w:rPr>
            </w:pPr>
            <w:r>
              <w:rPr>
                <w:rFonts w:eastAsia="SimSun" w:cs="Mangal"/>
                <w:kern w:val="2"/>
                <w:sz w:val="24"/>
                <w:szCs w:val="28"/>
                <w:lang w:eastAsia="hi-IN" w:bidi="hi-IN"/>
              </w:rPr>
              <w:t>3</w:t>
            </w:r>
          </w:p>
        </w:tc>
        <w:tc>
          <w:tcPr>
            <w:tcW w:w="1134" w:type="dxa"/>
          </w:tcPr>
          <w:p w:rsidR="0095602C" w:rsidRPr="00A34F7C" w:rsidRDefault="00766D82" w:rsidP="0087111D">
            <w:pPr>
              <w:widowControl w:val="0"/>
              <w:suppressAutoHyphens/>
              <w:jc w:val="center"/>
              <w:rPr>
                <w:rFonts w:eastAsia="SimSun" w:cs="Mangal"/>
                <w:kern w:val="2"/>
                <w:sz w:val="24"/>
                <w:szCs w:val="28"/>
                <w:lang w:eastAsia="hi-IN" w:bidi="hi-IN"/>
              </w:rPr>
            </w:pPr>
            <w:r>
              <w:rPr>
                <w:rFonts w:eastAsia="SimSun" w:cs="Mangal"/>
                <w:kern w:val="2"/>
                <w:sz w:val="24"/>
                <w:szCs w:val="28"/>
                <w:lang w:eastAsia="hi-IN" w:bidi="hi-IN"/>
              </w:rPr>
              <w:t>3</w:t>
            </w:r>
          </w:p>
        </w:tc>
        <w:tc>
          <w:tcPr>
            <w:tcW w:w="1276" w:type="dxa"/>
          </w:tcPr>
          <w:p w:rsidR="0095602C" w:rsidRPr="00A34F7C" w:rsidRDefault="0095602C" w:rsidP="0087111D">
            <w:pPr>
              <w:widowControl w:val="0"/>
              <w:suppressAutoHyphens/>
              <w:jc w:val="center"/>
              <w:rPr>
                <w:rFonts w:eastAsia="SimSun" w:cs="Mangal"/>
                <w:kern w:val="2"/>
                <w:sz w:val="24"/>
                <w:szCs w:val="28"/>
                <w:lang w:eastAsia="hi-IN" w:bidi="hi-IN"/>
              </w:rPr>
            </w:pPr>
            <w:r w:rsidRPr="00A34F7C">
              <w:rPr>
                <w:rFonts w:eastAsia="SimSun" w:cs="Mangal"/>
                <w:kern w:val="2"/>
                <w:sz w:val="24"/>
                <w:szCs w:val="28"/>
                <w:lang w:eastAsia="hi-IN" w:bidi="hi-IN"/>
              </w:rPr>
              <w:t>100%</w:t>
            </w:r>
          </w:p>
        </w:tc>
      </w:tr>
      <w:tr w:rsidR="0095602C" w:rsidRPr="00A34F7C" w:rsidTr="0087111D">
        <w:tc>
          <w:tcPr>
            <w:tcW w:w="1361" w:type="dxa"/>
          </w:tcPr>
          <w:p w:rsidR="0095602C" w:rsidRPr="00A34F7C" w:rsidRDefault="0095602C" w:rsidP="0087111D">
            <w:pPr>
              <w:widowControl w:val="0"/>
              <w:suppressAutoHyphens/>
              <w:jc w:val="both"/>
              <w:rPr>
                <w:rFonts w:eastAsia="SimSun" w:cs="Mangal"/>
                <w:kern w:val="2"/>
                <w:sz w:val="24"/>
                <w:szCs w:val="28"/>
                <w:lang w:eastAsia="hi-IN" w:bidi="hi-IN"/>
              </w:rPr>
            </w:pPr>
            <w:r w:rsidRPr="00A34F7C">
              <w:rPr>
                <w:rFonts w:eastAsia="SimSun" w:cs="Mangal"/>
                <w:kern w:val="2"/>
                <w:sz w:val="24"/>
                <w:szCs w:val="28"/>
                <w:lang w:eastAsia="hi-IN" w:bidi="hi-IN"/>
              </w:rPr>
              <w:t>2016</w:t>
            </w:r>
          </w:p>
        </w:tc>
        <w:tc>
          <w:tcPr>
            <w:tcW w:w="1948" w:type="dxa"/>
          </w:tcPr>
          <w:p w:rsidR="0095602C" w:rsidRPr="00A34F7C" w:rsidRDefault="0095602C" w:rsidP="0087111D">
            <w:pPr>
              <w:widowControl w:val="0"/>
              <w:suppressAutoHyphens/>
              <w:jc w:val="center"/>
              <w:rPr>
                <w:rFonts w:eastAsia="SimSun" w:cs="Mangal"/>
                <w:kern w:val="2"/>
                <w:sz w:val="24"/>
                <w:szCs w:val="28"/>
                <w:lang w:eastAsia="hi-IN" w:bidi="hi-IN"/>
              </w:rPr>
            </w:pPr>
            <w:r w:rsidRPr="00A34F7C">
              <w:rPr>
                <w:rFonts w:eastAsia="SimSun" w:cs="Mangal"/>
                <w:kern w:val="2"/>
                <w:sz w:val="24"/>
                <w:szCs w:val="28"/>
                <w:lang w:eastAsia="hi-IN" w:bidi="hi-IN"/>
              </w:rPr>
              <w:t>14</w:t>
            </w:r>
          </w:p>
        </w:tc>
        <w:tc>
          <w:tcPr>
            <w:tcW w:w="1170" w:type="dxa"/>
          </w:tcPr>
          <w:p w:rsidR="0095602C" w:rsidRPr="00A34F7C" w:rsidRDefault="00766D82" w:rsidP="0087111D">
            <w:pPr>
              <w:widowControl w:val="0"/>
              <w:suppressAutoHyphens/>
              <w:jc w:val="both"/>
              <w:rPr>
                <w:rFonts w:eastAsia="SimSun" w:cs="Mangal"/>
                <w:kern w:val="2"/>
                <w:sz w:val="24"/>
                <w:szCs w:val="28"/>
                <w:lang w:eastAsia="hi-IN" w:bidi="hi-IN"/>
              </w:rPr>
            </w:pPr>
            <w:r>
              <w:rPr>
                <w:rFonts w:eastAsia="SimSun" w:cs="Mangal"/>
                <w:kern w:val="2"/>
                <w:sz w:val="24"/>
                <w:szCs w:val="28"/>
                <w:lang w:eastAsia="hi-IN" w:bidi="hi-IN"/>
              </w:rPr>
              <w:t>2</w:t>
            </w:r>
          </w:p>
        </w:tc>
        <w:tc>
          <w:tcPr>
            <w:tcW w:w="1134" w:type="dxa"/>
          </w:tcPr>
          <w:p w:rsidR="0095602C" w:rsidRPr="00A34F7C" w:rsidRDefault="0095602C" w:rsidP="0087111D">
            <w:pPr>
              <w:widowControl w:val="0"/>
              <w:suppressAutoHyphens/>
              <w:jc w:val="both"/>
              <w:rPr>
                <w:rFonts w:eastAsia="SimSun" w:cs="Mangal"/>
                <w:kern w:val="2"/>
                <w:sz w:val="24"/>
                <w:szCs w:val="28"/>
                <w:lang w:eastAsia="hi-IN" w:bidi="hi-IN"/>
              </w:rPr>
            </w:pPr>
            <w:r w:rsidRPr="00A34F7C">
              <w:rPr>
                <w:rFonts w:eastAsia="SimSun" w:cs="Mangal"/>
                <w:kern w:val="2"/>
                <w:sz w:val="24"/>
                <w:szCs w:val="28"/>
                <w:lang w:eastAsia="hi-IN" w:bidi="hi-IN"/>
              </w:rPr>
              <w:t>-</w:t>
            </w:r>
          </w:p>
        </w:tc>
        <w:tc>
          <w:tcPr>
            <w:tcW w:w="1041" w:type="dxa"/>
          </w:tcPr>
          <w:p w:rsidR="0095602C" w:rsidRPr="00A34F7C" w:rsidRDefault="00766D82" w:rsidP="0087111D">
            <w:pPr>
              <w:widowControl w:val="0"/>
              <w:suppressAutoHyphens/>
              <w:jc w:val="both"/>
              <w:rPr>
                <w:rFonts w:eastAsia="SimSun" w:cs="Mangal"/>
                <w:kern w:val="2"/>
                <w:sz w:val="24"/>
                <w:szCs w:val="28"/>
                <w:lang w:eastAsia="hi-IN" w:bidi="hi-IN"/>
              </w:rPr>
            </w:pPr>
            <w:r>
              <w:rPr>
                <w:rFonts w:eastAsia="SimSun" w:cs="Mangal"/>
                <w:kern w:val="2"/>
                <w:sz w:val="24"/>
                <w:szCs w:val="28"/>
                <w:lang w:eastAsia="hi-IN" w:bidi="hi-IN"/>
              </w:rPr>
              <w:t>12</w:t>
            </w:r>
          </w:p>
        </w:tc>
        <w:tc>
          <w:tcPr>
            <w:tcW w:w="1134" w:type="dxa"/>
          </w:tcPr>
          <w:p w:rsidR="0095602C" w:rsidRPr="00A34F7C" w:rsidRDefault="00766D82" w:rsidP="0087111D">
            <w:pPr>
              <w:widowControl w:val="0"/>
              <w:suppressAutoHyphens/>
              <w:jc w:val="center"/>
              <w:rPr>
                <w:rFonts w:eastAsia="SimSun" w:cs="Mangal"/>
                <w:kern w:val="2"/>
                <w:sz w:val="24"/>
                <w:szCs w:val="28"/>
                <w:lang w:eastAsia="hi-IN" w:bidi="hi-IN"/>
              </w:rPr>
            </w:pPr>
            <w:r>
              <w:rPr>
                <w:rFonts w:eastAsia="SimSun" w:cs="Mangal"/>
                <w:kern w:val="2"/>
                <w:sz w:val="24"/>
                <w:szCs w:val="28"/>
                <w:lang w:eastAsia="hi-IN" w:bidi="hi-IN"/>
              </w:rPr>
              <w:t>14</w:t>
            </w:r>
          </w:p>
        </w:tc>
        <w:tc>
          <w:tcPr>
            <w:tcW w:w="1276" w:type="dxa"/>
          </w:tcPr>
          <w:p w:rsidR="0095602C" w:rsidRPr="00A34F7C" w:rsidRDefault="00766D82" w:rsidP="0087111D">
            <w:pPr>
              <w:widowControl w:val="0"/>
              <w:suppressAutoHyphens/>
              <w:jc w:val="center"/>
              <w:rPr>
                <w:rFonts w:eastAsia="SimSun" w:cs="Mangal"/>
                <w:kern w:val="2"/>
                <w:sz w:val="24"/>
                <w:szCs w:val="28"/>
                <w:lang w:eastAsia="hi-IN" w:bidi="hi-IN"/>
              </w:rPr>
            </w:pPr>
            <w:r>
              <w:rPr>
                <w:rFonts w:eastAsia="SimSun" w:cs="Mangal"/>
                <w:kern w:val="2"/>
                <w:sz w:val="24"/>
                <w:szCs w:val="28"/>
                <w:lang w:eastAsia="hi-IN" w:bidi="hi-IN"/>
              </w:rPr>
              <w:t>100</w:t>
            </w:r>
            <w:r w:rsidR="0095602C" w:rsidRPr="00A34F7C">
              <w:rPr>
                <w:rFonts w:eastAsia="SimSun" w:cs="Mangal"/>
                <w:kern w:val="2"/>
                <w:sz w:val="24"/>
                <w:szCs w:val="28"/>
                <w:lang w:eastAsia="hi-IN" w:bidi="hi-IN"/>
              </w:rPr>
              <w:t xml:space="preserve"> %</w:t>
            </w:r>
          </w:p>
        </w:tc>
      </w:tr>
      <w:tr w:rsidR="0095602C" w:rsidRPr="00A34F7C" w:rsidTr="0087111D">
        <w:tc>
          <w:tcPr>
            <w:tcW w:w="1361" w:type="dxa"/>
          </w:tcPr>
          <w:p w:rsidR="0095602C" w:rsidRPr="00A34F7C" w:rsidRDefault="0095602C" w:rsidP="0087111D">
            <w:pPr>
              <w:widowControl w:val="0"/>
              <w:suppressAutoHyphens/>
              <w:jc w:val="both"/>
              <w:rPr>
                <w:rFonts w:eastAsia="SimSun" w:cs="Mangal"/>
                <w:kern w:val="2"/>
                <w:sz w:val="24"/>
                <w:szCs w:val="28"/>
                <w:lang w:eastAsia="hi-IN" w:bidi="hi-IN"/>
              </w:rPr>
            </w:pPr>
            <w:r w:rsidRPr="00A34F7C">
              <w:rPr>
                <w:rFonts w:eastAsia="SimSun" w:cs="Mangal"/>
                <w:kern w:val="2"/>
                <w:sz w:val="24"/>
                <w:szCs w:val="28"/>
                <w:lang w:eastAsia="hi-IN" w:bidi="hi-IN"/>
              </w:rPr>
              <w:t>2017</w:t>
            </w:r>
          </w:p>
        </w:tc>
        <w:tc>
          <w:tcPr>
            <w:tcW w:w="1948" w:type="dxa"/>
          </w:tcPr>
          <w:p w:rsidR="0095602C" w:rsidRPr="00A34F7C" w:rsidRDefault="00766D82" w:rsidP="0087111D">
            <w:pPr>
              <w:widowControl w:val="0"/>
              <w:suppressAutoHyphens/>
              <w:jc w:val="center"/>
              <w:rPr>
                <w:rFonts w:eastAsia="SimSun" w:cs="Mangal"/>
                <w:kern w:val="2"/>
                <w:sz w:val="24"/>
                <w:szCs w:val="28"/>
                <w:lang w:eastAsia="hi-IN" w:bidi="hi-IN"/>
              </w:rPr>
            </w:pPr>
            <w:r>
              <w:rPr>
                <w:rFonts w:eastAsia="SimSun" w:cs="Mangal"/>
                <w:kern w:val="2"/>
                <w:sz w:val="24"/>
                <w:szCs w:val="28"/>
                <w:lang w:eastAsia="hi-IN" w:bidi="hi-IN"/>
              </w:rPr>
              <w:t>9</w:t>
            </w:r>
          </w:p>
        </w:tc>
        <w:tc>
          <w:tcPr>
            <w:tcW w:w="1170" w:type="dxa"/>
          </w:tcPr>
          <w:p w:rsidR="0095602C" w:rsidRPr="00A34F7C" w:rsidRDefault="0095602C" w:rsidP="0087111D">
            <w:pPr>
              <w:widowControl w:val="0"/>
              <w:suppressAutoHyphens/>
              <w:jc w:val="both"/>
              <w:rPr>
                <w:rFonts w:eastAsia="SimSun" w:cs="Mangal"/>
                <w:kern w:val="2"/>
                <w:sz w:val="24"/>
                <w:szCs w:val="28"/>
                <w:lang w:eastAsia="hi-IN" w:bidi="hi-IN"/>
              </w:rPr>
            </w:pPr>
            <w:r w:rsidRPr="00A34F7C">
              <w:rPr>
                <w:rFonts w:eastAsia="SimSun" w:cs="Mangal"/>
                <w:kern w:val="2"/>
                <w:sz w:val="24"/>
                <w:szCs w:val="28"/>
                <w:lang w:eastAsia="hi-IN" w:bidi="hi-IN"/>
              </w:rPr>
              <w:t>-</w:t>
            </w:r>
          </w:p>
        </w:tc>
        <w:tc>
          <w:tcPr>
            <w:tcW w:w="1134" w:type="dxa"/>
          </w:tcPr>
          <w:p w:rsidR="0095602C" w:rsidRPr="00A34F7C" w:rsidRDefault="0095602C" w:rsidP="0087111D">
            <w:pPr>
              <w:widowControl w:val="0"/>
              <w:suppressAutoHyphens/>
              <w:jc w:val="both"/>
              <w:rPr>
                <w:rFonts w:eastAsia="SimSun" w:cs="Mangal"/>
                <w:kern w:val="2"/>
                <w:sz w:val="24"/>
                <w:szCs w:val="28"/>
                <w:lang w:eastAsia="hi-IN" w:bidi="hi-IN"/>
              </w:rPr>
            </w:pPr>
            <w:r w:rsidRPr="00A34F7C">
              <w:rPr>
                <w:rFonts w:eastAsia="SimSun" w:cs="Mangal"/>
                <w:kern w:val="2"/>
                <w:sz w:val="24"/>
                <w:szCs w:val="28"/>
                <w:lang w:eastAsia="hi-IN" w:bidi="hi-IN"/>
              </w:rPr>
              <w:t>-</w:t>
            </w:r>
          </w:p>
        </w:tc>
        <w:tc>
          <w:tcPr>
            <w:tcW w:w="1041" w:type="dxa"/>
          </w:tcPr>
          <w:p w:rsidR="0095602C" w:rsidRPr="00A34F7C" w:rsidRDefault="0095602C" w:rsidP="0087111D">
            <w:pPr>
              <w:widowControl w:val="0"/>
              <w:suppressAutoHyphens/>
              <w:jc w:val="both"/>
              <w:rPr>
                <w:rFonts w:eastAsia="SimSun" w:cs="Mangal"/>
                <w:kern w:val="2"/>
                <w:sz w:val="24"/>
                <w:szCs w:val="28"/>
                <w:lang w:eastAsia="hi-IN" w:bidi="hi-IN"/>
              </w:rPr>
            </w:pPr>
            <w:r w:rsidRPr="00A34F7C">
              <w:rPr>
                <w:rFonts w:eastAsia="SimSun" w:cs="Mangal"/>
                <w:kern w:val="2"/>
                <w:sz w:val="24"/>
                <w:szCs w:val="28"/>
                <w:lang w:eastAsia="hi-IN" w:bidi="hi-IN"/>
              </w:rPr>
              <w:t>8</w:t>
            </w:r>
          </w:p>
        </w:tc>
        <w:tc>
          <w:tcPr>
            <w:tcW w:w="1134" w:type="dxa"/>
          </w:tcPr>
          <w:p w:rsidR="0095602C" w:rsidRPr="00A34F7C" w:rsidRDefault="0095602C" w:rsidP="0087111D">
            <w:pPr>
              <w:widowControl w:val="0"/>
              <w:suppressAutoHyphens/>
              <w:jc w:val="center"/>
              <w:rPr>
                <w:rFonts w:eastAsia="SimSun" w:cs="Mangal"/>
                <w:kern w:val="2"/>
                <w:sz w:val="24"/>
                <w:szCs w:val="28"/>
                <w:lang w:eastAsia="hi-IN" w:bidi="hi-IN"/>
              </w:rPr>
            </w:pPr>
            <w:r w:rsidRPr="00A34F7C">
              <w:rPr>
                <w:rFonts w:eastAsia="SimSun" w:cs="Mangal"/>
                <w:kern w:val="2"/>
                <w:sz w:val="24"/>
                <w:szCs w:val="28"/>
                <w:lang w:eastAsia="hi-IN" w:bidi="hi-IN"/>
              </w:rPr>
              <w:t>8</w:t>
            </w:r>
          </w:p>
        </w:tc>
        <w:tc>
          <w:tcPr>
            <w:tcW w:w="1276" w:type="dxa"/>
          </w:tcPr>
          <w:p w:rsidR="0095602C" w:rsidRPr="00A34F7C" w:rsidRDefault="00766D82" w:rsidP="0087111D">
            <w:pPr>
              <w:widowControl w:val="0"/>
              <w:suppressAutoHyphens/>
              <w:jc w:val="center"/>
              <w:rPr>
                <w:rFonts w:eastAsia="SimSun" w:cs="Mangal"/>
                <w:kern w:val="2"/>
                <w:sz w:val="24"/>
                <w:szCs w:val="28"/>
                <w:lang w:eastAsia="hi-IN" w:bidi="hi-IN"/>
              </w:rPr>
            </w:pPr>
            <w:r>
              <w:rPr>
                <w:rFonts w:eastAsia="SimSun" w:cs="Mangal"/>
                <w:kern w:val="2"/>
                <w:sz w:val="24"/>
                <w:szCs w:val="28"/>
                <w:lang w:eastAsia="hi-IN" w:bidi="hi-IN"/>
              </w:rPr>
              <w:t>88,8</w:t>
            </w:r>
            <w:r w:rsidR="0095602C" w:rsidRPr="00A34F7C">
              <w:rPr>
                <w:rFonts w:eastAsia="SimSun" w:cs="Mangal"/>
                <w:kern w:val="2"/>
                <w:sz w:val="24"/>
                <w:szCs w:val="28"/>
                <w:lang w:eastAsia="hi-IN" w:bidi="hi-IN"/>
              </w:rPr>
              <w:t>%</w:t>
            </w:r>
          </w:p>
        </w:tc>
      </w:tr>
      <w:tr w:rsidR="0095602C" w:rsidRPr="00A34F7C" w:rsidTr="0087111D">
        <w:tc>
          <w:tcPr>
            <w:tcW w:w="1361" w:type="dxa"/>
          </w:tcPr>
          <w:p w:rsidR="0095602C" w:rsidRPr="00A34F7C" w:rsidRDefault="0095602C" w:rsidP="0087111D">
            <w:pPr>
              <w:widowControl w:val="0"/>
              <w:suppressAutoHyphens/>
              <w:jc w:val="both"/>
              <w:rPr>
                <w:rFonts w:eastAsia="SimSun" w:cs="Mangal"/>
                <w:kern w:val="2"/>
                <w:sz w:val="24"/>
                <w:szCs w:val="28"/>
                <w:lang w:eastAsia="hi-IN" w:bidi="hi-IN"/>
              </w:rPr>
            </w:pPr>
            <w:r w:rsidRPr="00A34F7C">
              <w:rPr>
                <w:rFonts w:eastAsia="SimSun" w:cs="Mangal"/>
                <w:kern w:val="2"/>
                <w:sz w:val="24"/>
                <w:szCs w:val="28"/>
                <w:lang w:eastAsia="hi-IN" w:bidi="hi-IN"/>
              </w:rPr>
              <w:t>2018</w:t>
            </w:r>
          </w:p>
        </w:tc>
        <w:tc>
          <w:tcPr>
            <w:tcW w:w="1948" w:type="dxa"/>
          </w:tcPr>
          <w:p w:rsidR="0095602C" w:rsidRPr="00A34F7C" w:rsidRDefault="0095602C" w:rsidP="0087111D">
            <w:pPr>
              <w:widowControl w:val="0"/>
              <w:suppressAutoHyphens/>
              <w:jc w:val="center"/>
              <w:rPr>
                <w:rFonts w:eastAsia="SimSun" w:cs="Mangal"/>
                <w:kern w:val="2"/>
                <w:sz w:val="24"/>
                <w:szCs w:val="28"/>
                <w:lang w:eastAsia="hi-IN" w:bidi="hi-IN"/>
              </w:rPr>
            </w:pPr>
            <w:r w:rsidRPr="00A34F7C">
              <w:rPr>
                <w:rFonts w:eastAsia="SimSun" w:cs="Mangal"/>
                <w:kern w:val="2"/>
                <w:sz w:val="24"/>
                <w:szCs w:val="28"/>
                <w:lang w:eastAsia="hi-IN" w:bidi="hi-IN"/>
              </w:rPr>
              <w:t>16</w:t>
            </w:r>
          </w:p>
        </w:tc>
        <w:tc>
          <w:tcPr>
            <w:tcW w:w="1170" w:type="dxa"/>
          </w:tcPr>
          <w:p w:rsidR="0095602C" w:rsidRPr="00A34F7C" w:rsidRDefault="00766D82" w:rsidP="0087111D">
            <w:pPr>
              <w:widowControl w:val="0"/>
              <w:suppressAutoHyphens/>
              <w:jc w:val="both"/>
              <w:rPr>
                <w:rFonts w:eastAsia="SimSun" w:cs="Mangal"/>
                <w:kern w:val="2"/>
                <w:sz w:val="24"/>
                <w:szCs w:val="28"/>
                <w:lang w:eastAsia="hi-IN" w:bidi="hi-IN"/>
              </w:rPr>
            </w:pPr>
            <w:r>
              <w:rPr>
                <w:rFonts w:eastAsia="SimSun" w:cs="Mangal"/>
                <w:kern w:val="2"/>
                <w:sz w:val="24"/>
                <w:szCs w:val="28"/>
                <w:lang w:eastAsia="hi-IN" w:bidi="hi-IN"/>
              </w:rPr>
              <w:t>4</w:t>
            </w:r>
          </w:p>
        </w:tc>
        <w:tc>
          <w:tcPr>
            <w:tcW w:w="1134" w:type="dxa"/>
          </w:tcPr>
          <w:p w:rsidR="0095602C" w:rsidRPr="00A34F7C" w:rsidRDefault="00766D82" w:rsidP="0087111D">
            <w:pPr>
              <w:widowControl w:val="0"/>
              <w:suppressAutoHyphens/>
              <w:jc w:val="both"/>
              <w:rPr>
                <w:rFonts w:eastAsia="SimSun" w:cs="Mangal"/>
                <w:kern w:val="2"/>
                <w:sz w:val="24"/>
                <w:szCs w:val="28"/>
                <w:lang w:eastAsia="hi-IN" w:bidi="hi-IN"/>
              </w:rPr>
            </w:pPr>
            <w:r>
              <w:rPr>
                <w:rFonts w:eastAsia="SimSun" w:cs="Mangal"/>
                <w:kern w:val="2"/>
                <w:sz w:val="24"/>
                <w:szCs w:val="28"/>
                <w:lang w:eastAsia="hi-IN" w:bidi="hi-IN"/>
              </w:rPr>
              <w:t>-</w:t>
            </w:r>
          </w:p>
        </w:tc>
        <w:tc>
          <w:tcPr>
            <w:tcW w:w="1041" w:type="dxa"/>
          </w:tcPr>
          <w:p w:rsidR="0095602C" w:rsidRPr="00A34F7C" w:rsidRDefault="00766D82" w:rsidP="0087111D">
            <w:pPr>
              <w:widowControl w:val="0"/>
              <w:suppressAutoHyphens/>
              <w:jc w:val="both"/>
              <w:rPr>
                <w:rFonts w:eastAsia="SimSun" w:cs="Mangal"/>
                <w:kern w:val="2"/>
                <w:sz w:val="24"/>
                <w:szCs w:val="28"/>
                <w:lang w:eastAsia="hi-IN" w:bidi="hi-IN"/>
              </w:rPr>
            </w:pPr>
            <w:r>
              <w:rPr>
                <w:rFonts w:eastAsia="SimSun" w:cs="Mangal"/>
                <w:kern w:val="2"/>
                <w:sz w:val="24"/>
                <w:szCs w:val="28"/>
                <w:lang w:eastAsia="hi-IN" w:bidi="hi-IN"/>
              </w:rPr>
              <w:t>12</w:t>
            </w:r>
          </w:p>
        </w:tc>
        <w:tc>
          <w:tcPr>
            <w:tcW w:w="1134" w:type="dxa"/>
          </w:tcPr>
          <w:p w:rsidR="0095602C" w:rsidRPr="00A34F7C" w:rsidRDefault="00766D82" w:rsidP="0087111D">
            <w:pPr>
              <w:widowControl w:val="0"/>
              <w:suppressAutoHyphens/>
              <w:jc w:val="center"/>
              <w:rPr>
                <w:rFonts w:eastAsia="SimSun" w:cs="Mangal"/>
                <w:kern w:val="2"/>
                <w:sz w:val="24"/>
                <w:szCs w:val="28"/>
                <w:lang w:eastAsia="hi-IN" w:bidi="hi-IN"/>
              </w:rPr>
            </w:pPr>
            <w:r>
              <w:rPr>
                <w:rFonts w:eastAsia="SimSun" w:cs="Mangal"/>
                <w:kern w:val="2"/>
                <w:sz w:val="24"/>
                <w:szCs w:val="28"/>
                <w:lang w:eastAsia="hi-IN" w:bidi="hi-IN"/>
              </w:rPr>
              <w:t>16</w:t>
            </w:r>
          </w:p>
        </w:tc>
        <w:tc>
          <w:tcPr>
            <w:tcW w:w="1276" w:type="dxa"/>
          </w:tcPr>
          <w:p w:rsidR="0095602C" w:rsidRPr="00A34F7C" w:rsidRDefault="00766D82" w:rsidP="0087111D">
            <w:pPr>
              <w:widowControl w:val="0"/>
              <w:suppressAutoHyphens/>
              <w:jc w:val="center"/>
              <w:rPr>
                <w:rFonts w:eastAsia="SimSun" w:cs="Mangal"/>
                <w:kern w:val="2"/>
                <w:sz w:val="24"/>
                <w:szCs w:val="28"/>
                <w:lang w:eastAsia="hi-IN" w:bidi="hi-IN"/>
              </w:rPr>
            </w:pPr>
            <w:r>
              <w:rPr>
                <w:rFonts w:eastAsia="SimSun" w:cs="Mangal"/>
                <w:kern w:val="2"/>
                <w:sz w:val="24"/>
                <w:szCs w:val="28"/>
                <w:lang w:eastAsia="hi-IN" w:bidi="hi-IN"/>
              </w:rPr>
              <w:t>100</w:t>
            </w:r>
          </w:p>
        </w:tc>
      </w:tr>
      <w:tr w:rsidR="0095602C" w:rsidRPr="00A34F7C" w:rsidTr="0087111D">
        <w:tc>
          <w:tcPr>
            <w:tcW w:w="1361" w:type="dxa"/>
          </w:tcPr>
          <w:p w:rsidR="0095602C" w:rsidRPr="00A34F7C" w:rsidRDefault="0095602C" w:rsidP="0087111D">
            <w:pPr>
              <w:widowControl w:val="0"/>
              <w:suppressAutoHyphens/>
              <w:jc w:val="both"/>
              <w:rPr>
                <w:rFonts w:eastAsia="SimSun" w:cs="Mangal"/>
                <w:kern w:val="2"/>
                <w:sz w:val="24"/>
                <w:szCs w:val="28"/>
                <w:lang w:eastAsia="hi-IN" w:bidi="hi-IN"/>
              </w:rPr>
            </w:pPr>
            <w:r w:rsidRPr="00A34F7C">
              <w:rPr>
                <w:rFonts w:eastAsia="SimSun" w:cs="Mangal"/>
                <w:kern w:val="2"/>
                <w:sz w:val="24"/>
                <w:szCs w:val="28"/>
                <w:lang w:eastAsia="hi-IN" w:bidi="hi-IN"/>
              </w:rPr>
              <w:t>2019</w:t>
            </w:r>
          </w:p>
        </w:tc>
        <w:tc>
          <w:tcPr>
            <w:tcW w:w="1948" w:type="dxa"/>
          </w:tcPr>
          <w:p w:rsidR="0095602C" w:rsidRPr="00A34F7C" w:rsidRDefault="0095602C" w:rsidP="0087111D">
            <w:pPr>
              <w:widowControl w:val="0"/>
              <w:suppressAutoHyphens/>
              <w:jc w:val="center"/>
              <w:rPr>
                <w:rFonts w:eastAsia="SimSun" w:cs="Mangal"/>
                <w:kern w:val="2"/>
                <w:sz w:val="24"/>
                <w:szCs w:val="28"/>
                <w:lang w:eastAsia="hi-IN" w:bidi="hi-IN"/>
              </w:rPr>
            </w:pPr>
            <w:r w:rsidRPr="00A34F7C">
              <w:rPr>
                <w:rFonts w:eastAsia="SimSun" w:cs="Mangal"/>
                <w:kern w:val="2"/>
                <w:sz w:val="24"/>
                <w:szCs w:val="28"/>
                <w:lang w:eastAsia="hi-IN" w:bidi="hi-IN"/>
              </w:rPr>
              <w:t>9</w:t>
            </w:r>
          </w:p>
        </w:tc>
        <w:tc>
          <w:tcPr>
            <w:tcW w:w="1170" w:type="dxa"/>
          </w:tcPr>
          <w:p w:rsidR="0095602C" w:rsidRPr="00A34F7C" w:rsidRDefault="00766D82" w:rsidP="0087111D">
            <w:pPr>
              <w:widowControl w:val="0"/>
              <w:suppressAutoHyphens/>
              <w:jc w:val="both"/>
              <w:rPr>
                <w:rFonts w:eastAsia="SimSun" w:cs="Mangal"/>
                <w:kern w:val="2"/>
                <w:sz w:val="24"/>
                <w:szCs w:val="28"/>
                <w:lang w:eastAsia="hi-IN" w:bidi="hi-IN"/>
              </w:rPr>
            </w:pPr>
            <w:r>
              <w:rPr>
                <w:rFonts w:eastAsia="SimSun" w:cs="Mangal"/>
                <w:kern w:val="2"/>
                <w:sz w:val="24"/>
                <w:szCs w:val="28"/>
                <w:lang w:eastAsia="hi-IN" w:bidi="hi-IN"/>
              </w:rPr>
              <w:t>1</w:t>
            </w:r>
          </w:p>
        </w:tc>
        <w:tc>
          <w:tcPr>
            <w:tcW w:w="1134" w:type="dxa"/>
          </w:tcPr>
          <w:p w:rsidR="0095602C" w:rsidRPr="00A34F7C" w:rsidRDefault="00766D82" w:rsidP="0087111D">
            <w:pPr>
              <w:widowControl w:val="0"/>
              <w:suppressAutoHyphens/>
              <w:jc w:val="both"/>
              <w:rPr>
                <w:rFonts w:eastAsia="SimSun" w:cs="Mangal"/>
                <w:kern w:val="2"/>
                <w:sz w:val="24"/>
                <w:szCs w:val="28"/>
                <w:lang w:eastAsia="hi-IN" w:bidi="hi-IN"/>
              </w:rPr>
            </w:pPr>
            <w:r>
              <w:rPr>
                <w:rFonts w:eastAsia="SimSun" w:cs="Mangal"/>
                <w:kern w:val="2"/>
                <w:sz w:val="24"/>
                <w:szCs w:val="28"/>
                <w:lang w:eastAsia="hi-IN" w:bidi="hi-IN"/>
              </w:rPr>
              <w:t>-</w:t>
            </w:r>
          </w:p>
        </w:tc>
        <w:tc>
          <w:tcPr>
            <w:tcW w:w="1041" w:type="dxa"/>
          </w:tcPr>
          <w:p w:rsidR="0095602C" w:rsidRPr="00A34F7C" w:rsidRDefault="00766D82" w:rsidP="0087111D">
            <w:pPr>
              <w:widowControl w:val="0"/>
              <w:suppressAutoHyphens/>
              <w:jc w:val="both"/>
              <w:rPr>
                <w:rFonts w:eastAsia="SimSun" w:cs="Mangal"/>
                <w:kern w:val="2"/>
                <w:sz w:val="24"/>
                <w:szCs w:val="28"/>
                <w:lang w:eastAsia="hi-IN" w:bidi="hi-IN"/>
              </w:rPr>
            </w:pPr>
            <w:r>
              <w:rPr>
                <w:rFonts w:eastAsia="SimSun" w:cs="Mangal"/>
                <w:kern w:val="2"/>
                <w:sz w:val="24"/>
                <w:szCs w:val="28"/>
                <w:lang w:eastAsia="hi-IN" w:bidi="hi-IN"/>
              </w:rPr>
              <w:t>9</w:t>
            </w:r>
          </w:p>
        </w:tc>
        <w:tc>
          <w:tcPr>
            <w:tcW w:w="1134" w:type="dxa"/>
          </w:tcPr>
          <w:p w:rsidR="0095602C" w:rsidRPr="00A34F7C" w:rsidRDefault="00766D82" w:rsidP="0087111D">
            <w:pPr>
              <w:widowControl w:val="0"/>
              <w:suppressAutoHyphens/>
              <w:jc w:val="center"/>
              <w:rPr>
                <w:rFonts w:eastAsia="SimSun" w:cs="Mangal"/>
                <w:kern w:val="2"/>
                <w:sz w:val="24"/>
                <w:szCs w:val="28"/>
                <w:lang w:eastAsia="hi-IN" w:bidi="hi-IN"/>
              </w:rPr>
            </w:pPr>
            <w:r>
              <w:rPr>
                <w:rFonts w:eastAsia="SimSun" w:cs="Mangal"/>
                <w:kern w:val="2"/>
                <w:sz w:val="24"/>
                <w:szCs w:val="28"/>
                <w:lang w:eastAsia="hi-IN" w:bidi="hi-IN"/>
              </w:rPr>
              <w:t>9</w:t>
            </w:r>
          </w:p>
        </w:tc>
        <w:tc>
          <w:tcPr>
            <w:tcW w:w="1276" w:type="dxa"/>
          </w:tcPr>
          <w:p w:rsidR="0095602C" w:rsidRPr="00A34F7C" w:rsidRDefault="00766D82" w:rsidP="0087111D">
            <w:pPr>
              <w:widowControl w:val="0"/>
              <w:suppressAutoHyphens/>
              <w:jc w:val="center"/>
              <w:rPr>
                <w:rFonts w:eastAsia="SimSun" w:cs="Mangal"/>
                <w:kern w:val="2"/>
                <w:sz w:val="24"/>
                <w:szCs w:val="28"/>
                <w:lang w:eastAsia="hi-IN" w:bidi="hi-IN"/>
              </w:rPr>
            </w:pPr>
            <w:r>
              <w:rPr>
                <w:rFonts w:eastAsia="SimSun" w:cs="Mangal"/>
                <w:kern w:val="2"/>
                <w:sz w:val="24"/>
                <w:szCs w:val="28"/>
                <w:lang w:eastAsia="hi-IN" w:bidi="hi-IN"/>
              </w:rPr>
              <w:t>100</w:t>
            </w:r>
          </w:p>
        </w:tc>
      </w:tr>
    </w:tbl>
    <w:p w:rsidR="00AD7BB5" w:rsidRDefault="00AD7BB5" w:rsidP="00942695">
      <w:pPr>
        <w:spacing w:line="276" w:lineRule="auto"/>
        <w:jc w:val="both"/>
        <w:rPr>
          <w:rFonts w:eastAsia="Calibri"/>
          <w:sz w:val="24"/>
          <w:szCs w:val="24"/>
        </w:rPr>
      </w:pPr>
    </w:p>
    <w:p w:rsidR="00766D82" w:rsidRPr="000924E5" w:rsidRDefault="00766D82" w:rsidP="00766D82">
      <w:pPr>
        <w:rPr>
          <w:sz w:val="24"/>
          <w:szCs w:val="24"/>
        </w:rPr>
      </w:pPr>
      <w:r w:rsidRPr="000924E5">
        <w:rPr>
          <w:rFonts w:eastAsia="Times New Roman"/>
          <w:b/>
          <w:bCs/>
          <w:sz w:val="24"/>
          <w:szCs w:val="24"/>
        </w:rPr>
        <w:t>Вывод:</w:t>
      </w:r>
    </w:p>
    <w:p w:rsidR="00766D82" w:rsidRPr="000924E5" w:rsidRDefault="00766D82" w:rsidP="00766D82">
      <w:pPr>
        <w:tabs>
          <w:tab w:val="left" w:pos="1540"/>
        </w:tabs>
        <w:spacing w:line="237" w:lineRule="auto"/>
        <w:rPr>
          <w:rFonts w:ascii="Symbol" w:eastAsia="Symbol" w:hAnsi="Symbol" w:cs="Symbol"/>
          <w:sz w:val="24"/>
          <w:szCs w:val="24"/>
        </w:rPr>
      </w:pPr>
      <w:r w:rsidRPr="000924E5">
        <w:rPr>
          <w:rFonts w:eastAsia="Times New Roman"/>
          <w:sz w:val="24"/>
          <w:szCs w:val="24"/>
        </w:rPr>
        <w:t xml:space="preserve">Все учащиеся </w:t>
      </w:r>
      <w:r>
        <w:rPr>
          <w:rFonts w:eastAsia="Times New Roman"/>
          <w:sz w:val="24"/>
          <w:szCs w:val="24"/>
        </w:rPr>
        <w:t>,</w:t>
      </w:r>
      <w:r w:rsidRPr="000924E5">
        <w:rPr>
          <w:rFonts w:eastAsia="Times New Roman"/>
          <w:sz w:val="24"/>
          <w:szCs w:val="24"/>
        </w:rPr>
        <w:t>получившие аттестат об основном общем образовании, находятся в режиме непрерывного образования.</w:t>
      </w:r>
    </w:p>
    <w:p w:rsidR="00AD7BB5" w:rsidRDefault="00AD7BB5" w:rsidP="00942695">
      <w:pPr>
        <w:spacing w:line="276" w:lineRule="auto"/>
        <w:jc w:val="both"/>
        <w:rPr>
          <w:rFonts w:eastAsia="Calibri"/>
          <w:sz w:val="24"/>
          <w:szCs w:val="24"/>
        </w:rPr>
      </w:pPr>
    </w:p>
    <w:p w:rsidR="00EA678A" w:rsidRDefault="00EA678A" w:rsidP="00AD7BB5">
      <w:pPr>
        <w:pStyle w:val="Default"/>
        <w:rPr>
          <w:b/>
          <w:bCs/>
          <w:sz w:val="28"/>
          <w:szCs w:val="23"/>
        </w:rPr>
      </w:pPr>
    </w:p>
    <w:p w:rsidR="00EA678A" w:rsidRDefault="00EA678A" w:rsidP="00AD7BB5">
      <w:pPr>
        <w:pStyle w:val="Default"/>
        <w:rPr>
          <w:b/>
          <w:bCs/>
          <w:sz w:val="28"/>
          <w:szCs w:val="23"/>
        </w:rPr>
      </w:pPr>
    </w:p>
    <w:p w:rsidR="00AE28CF" w:rsidRDefault="00AE28CF" w:rsidP="00AD7BB5">
      <w:pPr>
        <w:pStyle w:val="Default"/>
        <w:rPr>
          <w:b/>
          <w:bCs/>
          <w:sz w:val="28"/>
          <w:szCs w:val="23"/>
        </w:rPr>
      </w:pPr>
    </w:p>
    <w:p w:rsidR="00AD7BB5" w:rsidRPr="00766D82" w:rsidRDefault="00AD7BB5" w:rsidP="00AD7BB5">
      <w:pPr>
        <w:pStyle w:val="Default"/>
        <w:rPr>
          <w:sz w:val="28"/>
          <w:szCs w:val="23"/>
        </w:rPr>
      </w:pPr>
      <w:r w:rsidRPr="00766D82">
        <w:rPr>
          <w:b/>
          <w:bCs/>
          <w:sz w:val="28"/>
          <w:szCs w:val="23"/>
        </w:rPr>
        <w:lastRenderedPageBreak/>
        <w:t xml:space="preserve">6. Внутренняя система оценки качества образования </w:t>
      </w:r>
    </w:p>
    <w:p w:rsidR="006274CF" w:rsidRPr="00EA678A" w:rsidRDefault="006274CF" w:rsidP="00EA678A">
      <w:pPr>
        <w:pStyle w:val="a3"/>
        <w:spacing w:line="276" w:lineRule="auto"/>
        <w:jc w:val="both"/>
        <w:rPr>
          <w:rFonts w:eastAsia="Calibri"/>
        </w:rPr>
      </w:pPr>
    </w:p>
    <w:p w:rsidR="004976BB" w:rsidRPr="004976BB" w:rsidRDefault="004976BB" w:rsidP="004976BB">
      <w:pPr>
        <w:pStyle w:val="a3"/>
        <w:jc w:val="both"/>
        <w:rPr>
          <w:sz w:val="24"/>
        </w:rPr>
      </w:pPr>
      <w:r w:rsidRPr="004976BB">
        <w:rPr>
          <w:sz w:val="24"/>
        </w:rPr>
        <w:t xml:space="preserve">  Одним из наиболее действенных механизмов управления качеством образования в школе выступает внутренняя система оценки качества образования.</w:t>
      </w:r>
    </w:p>
    <w:p w:rsidR="004976BB" w:rsidRPr="004976BB" w:rsidRDefault="004976BB" w:rsidP="004976BB">
      <w:pPr>
        <w:pStyle w:val="a3"/>
        <w:jc w:val="both"/>
        <w:rPr>
          <w:sz w:val="24"/>
        </w:rPr>
      </w:pPr>
      <w:r w:rsidRPr="004976BB">
        <w:rPr>
          <w:sz w:val="24"/>
        </w:rPr>
        <w:t>В соответствии с подпунктом 13, пункта 3 статьи 28 Закона РФ «Об образовании в Российской Федерации» в 2018-2019 учебном году в школе была продолжена работа по систематизации деятельности в данной области.</w:t>
      </w:r>
    </w:p>
    <w:p w:rsidR="004976BB" w:rsidRPr="004976BB" w:rsidRDefault="004976BB" w:rsidP="004976BB">
      <w:pPr>
        <w:pStyle w:val="a3"/>
        <w:jc w:val="both"/>
        <w:rPr>
          <w:sz w:val="24"/>
        </w:rPr>
      </w:pPr>
      <w:r w:rsidRPr="004976BB">
        <w:rPr>
          <w:sz w:val="24"/>
        </w:rPr>
        <w:t>Целями внутренней системы оценка качества образования в школе определены:</w:t>
      </w:r>
    </w:p>
    <w:p w:rsidR="004976BB" w:rsidRPr="004976BB" w:rsidRDefault="004976BB" w:rsidP="004976BB">
      <w:pPr>
        <w:pStyle w:val="a3"/>
        <w:jc w:val="both"/>
        <w:rPr>
          <w:sz w:val="24"/>
        </w:rPr>
      </w:pPr>
      <w:r w:rsidRPr="004976BB">
        <w:rPr>
          <w:sz w:val="24"/>
        </w:rPr>
        <w:t>- получение и накопление объективной информации о соответствии (несоответствии) измеряемых критериев качества образования (образовательных результатов, образовательного процесса, условий) требованиям ФГОС, нормативных документов, запросам родителей (законных представителей);</w:t>
      </w:r>
    </w:p>
    <w:p w:rsidR="004976BB" w:rsidRPr="004976BB" w:rsidRDefault="004976BB" w:rsidP="004976BB">
      <w:pPr>
        <w:pStyle w:val="a3"/>
        <w:jc w:val="both"/>
        <w:rPr>
          <w:sz w:val="24"/>
        </w:rPr>
      </w:pPr>
      <w:r w:rsidRPr="004976BB">
        <w:rPr>
          <w:sz w:val="24"/>
        </w:rPr>
        <w:t>-о тенденциях изменения качества образования и причинах, влияющих на его уровень;</w:t>
      </w:r>
    </w:p>
    <w:p w:rsidR="004976BB" w:rsidRPr="004976BB" w:rsidRDefault="004976BB" w:rsidP="004976BB">
      <w:pPr>
        <w:pStyle w:val="a3"/>
        <w:jc w:val="both"/>
        <w:rPr>
          <w:sz w:val="24"/>
        </w:rPr>
      </w:pPr>
      <w:r w:rsidRPr="004976BB">
        <w:rPr>
          <w:sz w:val="24"/>
        </w:rPr>
        <w:t>- принятие управленческих решений по совершенствованию качества образовательной деятельности  и условий ее обеспечивающих , обеспечение положительной динамики результатов по основным направлениям деятельности Школы,</w:t>
      </w:r>
    </w:p>
    <w:p w:rsidR="004976BB" w:rsidRPr="004976BB" w:rsidRDefault="004976BB" w:rsidP="004976BB">
      <w:pPr>
        <w:pStyle w:val="a3"/>
        <w:jc w:val="both"/>
        <w:rPr>
          <w:sz w:val="24"/>
        </w:rPr>
      </w:pPr>
      <w:r w:rsidRPr="004976BB">
        <w:rPr>
          <w:sz w:val="24"/>
        </w:rPr>
        <w:t>- повышение уровня информированности потребителей образовательных услуг при принятии решений, связанных с образованием в Школе.</w:t>
      </w:r>
    </w:p>
    <w:p w:rsidR="004976BB" w:rsidRPr="004976BB" w:rsidRDefault="004976BB" w:rsidP="004976BB">
      <w:pPr>
        <w:pStyle w:val="a3"/>
        <w:jc w:val="both"/>
        <w:rPr>
          <w:sz w:val="24"/>
        </w:rPr>
      </w:pPr>
      <w:r w:rsidRPr="004976BB">
        <w:rPr>
          <w:sz w:val="24"/>
        </w:rPr>
        <w:t>В качестве критериев оценки качества образования определены:</w:t>
      </w:r>
    </w:p>
    <w:p w:rsidR="004976BB" w:rsidRPr="004976BB" w:rsidRDefault="004976BB" w:rsidP="004976BB">
      <w:pPr>
        <w:pStyle w:val="a3"/>
        <w:jc w:val="both"/>
        <w:rPr>
          <w:sz w:val="24"/>
        </w:rPr>
      </w:pPr>
      <w:r w:rsidRPr="004976BB">
        <w:rPr>
          <w:sz w:val="24"/>
        </w:rPr>
        <w:t>- критерии качества образовательных результатов, демонстрируемые учащимися:</w:t>
      </w:r>
    </w:p>
    <w:p w:rsidR="004976BB" w:rsidRPr="004976BB" w:rsidRDefault="004976BB" w:rsidP="004976BB">
      <w:pPr>
        <w:pStyle w:val="a3"/>
        <w:jc w:val="both"/>
        <w:rPr>
          <w:sz w:val="24"/>
        </w:rPr>
      </w:pPr>
      <w:r w:rsidRPr="004976BB">
        <w:rPr>
          <w:sz w:val="24"/>
        </w:rPr>
        <w:t>- результаты основного государственного экзамена (ОГЭ) в 9-м классе,</w:t>
      </w:r>
    </w:p>
    <w:p w:rsidR="004976BB" w:rsidRPr="004976BB" w:rsidRDefault="004976BB" w:rsidP="004976BB">
      <w:pPr>
        <w:pStyle w:val="a3"/>
        <w:jc w:val="both"/>
        <w:rPr>
          <w:sz w:val="24"/>
        </w:rPr>
      </w:pPr>
      <w:r w:rsidRPr="004976BB">
        <w:rPr>
          <w:sz w:val="24"/>
        </w:rPr>
        <w:t xml:space="preserve">- результаты освоения </w:t>
      </w:r>
      <w:r w:rsidRPr="004976BB">
        <w:rPr>
          <w:sz w:val="24"/>
        </w:rPr>
        <w:tab/>
        <w:t>ООП НОО учащимися 4-го класса,</w:t>
      </w:r>
    </w:p>
    <w:p w:rsidR="004976BB" w:rsidRPr="004976BB" w:rsidRDefault="004976BB" w:rsidP="004976BB">
      <w:pPr>
        <w:pStyle w:val="a3"/>
        <w:jc w:val="both"/>
        <w:rPr>
          <w:sz w:val="24"/>
        </w:rPr>
      </w:pPr>
      <w:r w:rsidRPr="004976BB">
        <w:rPr>
          <w:sz w:val="24"/>
        </w:rPr>
        <w:t>- сформированность предметных знаний и умений,</w:t>
      </w:r>
    </w:p>
    <w:p w:rsidR="004976BB" w:rsidRPr="004976BB" w:rsidRDefault="004976BB" w:rsidP="004976BB">
      <w:pPr>
        <w:pStyle w:val="a3"/>
        <w:jc w:val="both"/>
        <w:rPr>
          <w:sz w:val="24"/>
        </w:rPr>
      </w:pPr>
      <w:r w:rsidRPr="004976BB">
        <w:rPr>
          <w:sz w:val="24"/>
        </w:rPr>
        <w:t>- сформированность метапредметных умений, в том числе исследовательских и проектных умений,</w:t>
      </w:r>
    </w:p>
    <w:p w:rsidR="004976BB" w:rsidRPr="004976BB" w:rsidRDefault="004976BB" w:rsidP="004976BB">
      <w:pPr>
        <w:pStyle w:val="a3"/>
        <w:jc w:val="both"/>
        <w:rPr>
          <w:sz w:val="24"/>
        </w:rPr>
      </w:pPr>
      <w:r w:rsidRPr="004976BB">
        <w:rPr>
          <w:sz w:val="24"/>
        </w:rPr>
        <w:t>- результативность участия в олимпиадах, конкурсах, соревнованиях,</w:t>
      </w:r>
    </w:p>
    <w:p w:rsidR="004976BB" w:rsidRPr="004976BB" w:rsidRDefault="004976BB" w:rsidP="004976BB">
      <w:pPr>
        <w:pStyle w:val="a3"/>
        <w:jc w:val="both"/>
        <w:rPr>
          <w:sz w:val="24"/>
        </w:rPr>
      </w:pPr>
      <w:r w:rsidRPr="004976BB">
        <w:rPr>
          <w:sz w:val="24"/>
        </w:rPr>
        <w:t>- воспитанность и социальная зрелость учащихся,</w:t>
      </w:r>
    </w:p>
    <w:p w:rsidR="004976BB" w:rsidRPr="004976BB" w:rsidRDefault="004976BB" w:rsidP="004976BB">
      <w:pPr>
        <w:pStyle w:val="a3"/>
        <w:jc w:val="both"/>
        <w:rPr>
          <w:sz w:val="24"/>
        </w:rPr>
      </w:pPr>
      <w:r w:rsidRPr="004976BB">
        <w:rPr>
          <w:sz w:val="24"/>
        </w:rPr>
        <w:t>- экологическая культура.</w:t>
      </w:r>
    </w:p>
    <w:p w:rsidR="004976BB" w:rsidRPr="004976BB" w:rsidRDefault="004976BB" w:rsidP="004976BB">
      <w:pPr>
        <w:pStyle w:val="a3"/>
        <w:jc w:val="both"/>
        <w:rPr>
          <w:sz w:val="24"/>
        </w:rPr>
      </w:pPr>
      <w:r w:rsidRPr="004976BB">
        <w:rPr>
          <w:sz w:val="24"/>
        </w:rPr>
        <w:t>Критерии качества образовательной деятельности :</w:t>
      </w:r>
    </w:p>
    <w:p w:rsidR="004976BB" w:rsidRPr="004976BB" w:rsidRDefault="004976BB" w:rsidP="004976BB">
      <w:pPr>
        <w:pStyle w:val="a3"/>
        <w:jc w:val="both"/>
        <w:rPr>
          <w:sz w:val="24"/>
        </w:rPr>
      </w:pPr>
      <w:r w:rsidRPr="004976BB">
        <w:rPr>
          <w:sz w:val="24"/>
        </w:rPr>
        <w:t>- соответствие Основных образовательных программ Школы требованиям ФГОС (ФКГОС),</w:t>
      </w:r>
    </w:p>
    <w:p w:rsidR="004976BB" w:rsidRPr="004976BB" w:rsidRDefault="004976BB" w:rsidP="004976BB">
      <w:pPr>
        <w:pStyle w:val="a3"/>
        <w:jc w:val="both"/>
        <w:rPr>
          <w:sz w:val="24"/>
        </w:rPr>
      </w:pPr>
      <w:r w:rsidRPr="004976BB">
        <w:rPr>
          <w:sz w:val="24"/>
        </w:rPr>
        <w:t>- качество реализации календарного учебного графика,</w:t>
      </w:r>
    </w:p>
    <w:p w:rsidR="004976BB" w:rsidRPr="004976BB" w:rsidRDefault="004976BB" w:rsidP="004976BB">
      <w:pPr>
        <w:pStyle w:val="a3"/>
        <w:jc w:val="both"/>
        <w:rPr>
          <w:sz w:val="24"/>
        </w:rPr>
      </w:pPr>
      <w:r w:rsidRPr="004976BB">
        <w:rPr>
          <w:sz w:val="24"/>
        </w:rPr>
        <w:t>- качество реализации учебного плана,</w:t>
      </w:r>
    </w:p>
    <w:p w:rsidR="004976BB" w:rsidRPr="004976BB" w:rsidRDefault="004976BB" w:rsidP="004976BB">
      <w:pPr>
        <w:pStyle w:val="a3"/>
        <w:jc w:val="both"/>
        <w:rPr>
          <w:sz w:val="24"/>
        </w:rPr>
      </w:pPr>
      <w:r w:rsidRPr="004976BB">
        <w:rPr>
          <w:sz w:val="24"/>
        </w:rPr>
        <w:t>- качество реализации плана внеурочной деятельности,</w:t>
      </w:r>
    </w:p>
    <w:p w:rsidR="004976BB" w:rsidRPr="004976BB" w:rsidRDefault="004976BB" w:rsidP="004976BB">
      <w:pPr>
        <w:pStyle w:val="a3"/>
        <w:jc w:val="both"/>
        <w:rPr>
          <w:sz w:val="24"/>
        </w:rPr>
      </w:pPr>
      <w:r w:rsidRPr="004976BB">
        <w:rPr>
          <w:sz w:val="24"/>
        </w:rPr>
        <w:t>- качество реализации рабочих программ рабочих предметов,</w:t>
      </w:r>
    </w:p>
    <w:p w:rsidR="004976BB" w:rsidRPr="004976BB" w:rsidRDefault="004976BB" w:rsidP="004976BB">
      <w:pPr>
        <w:pStyle w:val="a3"/>
        <w:jc w:val="both"/>
        <w:rPr>
          <w:sz w:val="24"/>
        </w:rPr>
      </w:pPr>
      <w:r w:rsidRPr="004976BB">
        <w:rPr>
          <w:sz w:val="24"/>
        </w:rPr>
        <w:t>- качество реализации дополнительных общеразвивающих программ,</w:t>
      </w:r>
    </w:p>
    <w:p w:rsidR="004976BB" w:rsidRPr="004976BB" w:rsidRDefault="004976BB" w:rsidP="004976BB">
      <w:pPr>
        <w:pStyle w:val="a3"/>
        <w:jc w:val="both"/>
        <w:rPr>
          <w:sz w:val="24"/>
        </w:rPr>
      </w:pPr>
      <w:r w:rsidRPr="004976BB">
        <w:rPr>
          <w:sz w:val="24"/>
        </w:rPr>
        <w:t>- качество урока,</w:t>
      </w:r>
    </w:p>
    <w:p w:rsidR="004976BB" w:rsidRPr="004976BB" w:rsidRDefault="004976BB" w:rsidP="004976BB">
      <w:pPr>
        <w:pStyle w:val="a3"/>
        <w:jc w:val="both"/>
        <w:rPr>
          <w:sz w:val="24"/>
        </w:rPr>
      </w:pPr>
      <w:r w:rsidRPr="004976BB">
        <w:rPr>
          <w:sz w:val="24"/>
        </w:rPr>
        <w:t>- качество воспитательной деятельности классного руководителя,</w:t>
      </w:r>
    </w:p>
    <w:p w:rsidR="004976BB" w:rsidRPr="004976BB" w:rsidRDefault="004976BB" w:rsidP="004976BB">
      <w:pPr>
        <w:pStyle w:val="a3"/>
        <w:jc w:val="both"/>
        <w:rPr>
          <w:sz w:val="24"/>
        </w:rPr>
      </w:pPr>
      <w:r w:rsidRPr="004976BB">
        <w:rPr>
          <w:sz w:val="24"/>
        </w:rPr>
        <w:t>- удовлетворенность родителей образовательной деятельностью .</w:t>
      </w:r>
    </w:p>
    <w:p w:rsidR="004976BB" w:rsidRPr="004976BB" w:rsidRDefault="004976BB" w:rsidP="004976BB">
      <w:pPr>
        <w:pStyle w:val="a3"/>
        <w:jc w:val="both"/>
        <w:rPr>
          <w:sz w:val="24"/>
        </w:rPr>
      </w:pPr>
      <w:r w:rsidRPr="004976BB">
        <w:rPr>
          <w:sz w:val="24"/>
        </w:rPr>
        <w:t>Критерии качества условий, обеспечивающих образовательную деятельность:</w:t>
      </w:r>
    </w:p>
    <w:p w:rsidR="004976BB" w:rsidRPr="004976BB" w:rsidRDefault="004976BB" w:rsidP="004976BB">
      <w:pPr>
        <w:pStyle w:val="a3"/>
        <w:jc w:val="both"/>
        <w:rPr>
          <w:sz w:val="24"/>
        </w:rPr>
      </w:pPr>
      <w:r w:rsidRPr="004976BB">
        <w:rPr>
          <w:sz w:val="24"/>
        </w:rPr>
        <w:t>- общее состояние здания, пришкольной территории,</w:t>
      </w:r>
    </w:p>
    <w:p w:rsidR="004976BB" w:rsidRPr="004976BB" w:rsidRDefault="004976BB" w:rsidP="004976BB">
      <w:pPr>
        <w:pStyle w:val="a3"/>
        <w:jc w:val="both"/>
        <w:rPr>
          <w:sz w:val="24"/>
        </w:rPr>
      </w:pPr>
      <w:r w:rsidRPr="004976BB">
        <w:rPr>
          <w:sz w:val="24"/>
        </w:rPr>
        <w:t>- материально - техническая обеспеченность образовательной деятельности,</w:t>
      </w:r>
    </w:p>
    <w:p w:rsidR="004976BB" w:rsidRPr="004976BB" w:rsidRDefault="004976BB" w:rsidP="004976BB">
      <w:pPr>
        <w:pStyle w:val="a3"/>
        <w:jc w:val="both"/>
        <w:rPr>
          <w:sz w:val="24"/>
        </w:rPr>
      </w:pPr>
      <w:r w:rsidRPr="004976BB">
        <w:rPr>
          <w:sz w:val="24"/>
        </w:rPr>
        <w:t>- условия, обеспечивающие безопасность и здоровье участников образовательной деятельности,</w:t>
      </w:r>
    </w:p>
    <w:p w:rsidR="004976BB" w:rsidRPr="004976BB" w:rsidRDefault="004976BB" w:rsidP="004976BB">
      <w:pPr>
        <w:pStyle w:val="a3"/>
        <w:jc w:val="both"/>
        <w:rPr>
          <w:sz w:val="24"/>
        </w:rPr>
      </w:pPr>
      <w:r w:rsidRPr="004976BB">
        <w:rPr>
          <w:sz w:val="24"/>
        </w:rPr>
        <w:t>- учебно-методические и информационные условия,</w:t>
      </w:r>
    </w:p>
    <w:p w:rsidR="004976BB" w:rsidRPr="004976BB" w:rsidRDefault="004976BB" w:rsidP="004976BB">
      <w:pPr>
        <w:pStyle w:val="a3"/>
        <w:jc w:val="both"/>
        <w:rPr>
          <w:sz w:val="24"/>
        </w:rPr>
      </w:pPr>
      <w:r w:rsidRPr="004976BB">
        <w:rPr>
          <w:sz w:val="24"/>
        </w:rPr>
        <w:t>- кадровое обеспечение,</w:t>
      </w:r>
    </w:p>
    <w:p w:rsidR="004976BB" w:rsidRPr="004976BB" w:rsidRDefault="004976BB" w:rsidP="004976BB">
      <w:pPr>
        <w:pStyle w:val="a3"/>
        <w:jc w:val="both"/>
        <w:rPr>
          <w:sz w:val="24"/>
        </w:rPr>
      </w:pPr>
      <w:r w:rsidRPr="004976BB">
        <w:rPr>
          <w:sz w:val="24"/>
        </w:rPr>
        <w:t>- психолого-педагогические условия,</w:t>
      </w:r>
    </w:p>
    <w:p w:rsidR="004976BB" w:rsidRPr="004976BB" w:rsidRDefault="004976BB" w:rsidP="004976BB">
      <w:pPr>
        <w:pStyle w:val="a3"/>
        <w:jc w:val="both"/>
        <w:rPr>
          <w:sz w:val="24"/>
        </w:rPr>
      </w:pPr>
      <w:r w:rsidRPr="004976BB">
        <w:rPr>
          <w:sz w:val="24"/>
        </w:rPr>
        <w:t>- удовлетворенность родителей качеством условий организации образовательной деятельности .</w:t>
      </w:r>
    </w:p>
    <w:p w:rsidR="004976BB" w:rsidRPr="004976BB" w:rsidRDefault="004976BB" w:rsidP="004976BB">
      <w:pPr>
        <w:pStyle w:val="a3"/>
        <w:jc w:val="both"/>
        <w:rPr>
          <w:sz w:val="24"/>
        </w:rPr>
      </w:pPr>
      <w:r w:rsidRPr="004976BB">
        <w:rPr>
          <w:sz w:val="24"/>
        </w:rPr>
        <w:t>Работа по формированию внутренней системы оценки качества образования основывалась на опыте школы по мониторингу качества образования и внутришкольного контроля.</w:t>
      </w:r>
    </w:p>
    <w:p w:rsidR="004976BB" w:rsidRDefault="004976BB" w:rsidP="004976BB">
      <w:pPr>
        <w:pStyle w:val="a3"/>
        <w:spacing w:line="276" w:lineRule="auto"/>
        <w:jc w:val="both"/>
        <w:rPr>
          <w:sz w:val="24"/>
        </w:rPr>
      </w:pPr>
      <w:r w:rsidRPr="004976BB">
        <w:rPr>
          <w:sz w:val="24"/>
        </w:rPr>
        <w:t xml:space="preserve">По результатам анкетирования 2019 года выявлено, что количество родителей, которые удовлетворены качеством образования в школе – </w:t>
      </w:r>
      <w:r>
        <w:rPr>
          <w:sz w:val="24"/>
        </w:rPr>
        <w:t>98</w:t>
      </w:r>
      <w:r w:rsidRPr="004976BB">
        <w:rPr>
          <w:sz w:val="24"/>
        </w:rPr>
        <w:t xml:space="preserve"> процентов, количество учащихся, удовлетворенных образовательным процессом – </w:t>
      </w:r>
      <w:r>
        <w:rPr>
          <w:sz w:val="24"/>
        </w:rPr>
        <w:t>100</w:t>
      </w:r>
      <w:r w:rsidRPr="004976BB">
        <w:rPr>
          <w:sz w:val="24"/>
        </w:rPr>
        <w:t xml:space="preserve"> процентов.</w:t>
      </w:r>
    </w:p>
    <w:p w:rsidR="004976BB" w:rsidRDefault="004976BB" w:rsidP="004976BB">
      <w:pPr>
        <w:widowControl w:val="0"/>
        <w:suppressAutoHyphens/>
        <w:rPr>
          <w:rFonts w:eastAsia="SimSun" w:cs="Mangal"/>
          <w:b/>
          <w:kern w:val="2"/>
          <w:sz w:val="24"/>
          <w:szCs w:val="28"/>
          <w:lang w:eastAsia="hi-IN" w:bidi="hi-IN"/>
        </w:rPr>
      </w:pPr>
    </w:p>
    <w:p w:rsidR="004976BB" w:rsidRDefault="004976BB" w:rsidP="004976BB">
      <w:pPr>
        <w:pStyle w:val="a3"/>
        <w:spacing w:line="276" w:lineRule="auto"/>
        <w:jc w:val="both"/>
        <w:rPr>
          <w:sz w:val="24"/>
        </w:rPr>
      </w:pPr>
    </w:p>
    <w:p w:rsidR="007C4D54" w:rsidRDefault="007C4D54" w:rsidP="004976BB">
      <w:pPr>
        <w:widowControl w:val="0"/>
        <w:suppressAutoHyphens/>
        <w:jc w:val="center"/>
        <w:rPr>
          <w:rFonts w:eastAsia="SimSun" w:cs="Mangal"/>
          <w:b/>
          <w:color w:val="4F81BD" w:themeColor="accent1"/>
          <w:kern w:val="2"/>
          <w:sz w:val="24"/>
          <w:szCs w:val="28"/>
          <w:lang w:eastAsia="hi-IN" w:bidi="hi-IN"/>
        </w:rPr>
      </w:pPr>
    </w:p>
    <w:p w:rsidR="007C4D54" w:rsidRDefault="007C4D54" w:rsidP="004976BB">
      <w:pPr>
        <w:widowControl w:val="0"/>
        <w:suppressAutoHyphens/>
        <w:jc w:val="center"/>
        <w:rPr>
          <w:rFonts w:eastAsia="SimSun" w:cs="Mangal"/>
          <w:b/>
          <w:color w:val="4F81BD" w:themeColor="accent1"/>
          <w:kern w:val="2"/>
          <w:sz w:val="24"/>
          <w:szCs w:val="28"/>
          <w:lang w:eastAsia="hi-IN" w:bidi="hi-IN"/>
        </w:rPr>
      </w:pPr>
    </w:p>
    <w:p w:rsidR="00AE28CF" w:rsidRDefault="00AE28CF" w:rsidP="00AE28CF">
      <w:pPr>
        <w:widowControl w:val="0"/>
        <w:suppressAutoHyphens/>
        <w:jc w:val="center"/>
        <w:rPr>
          <w:rFonts w:eastAsia="SimSun" w:cs="Mangal"/>
          <w:b/>
          <w:color w:val="4F81BD" w:themeColor="accent1"/>
          <w:kern w:val="2"/>
          <w:sz w:val="24"/>
          <w:szCs w:val="28"/>
          <w:lang w:eastAsia="hi-IN" w:bidi="hi-IN"/>
        </w:rPr>
      </w:pPr>
    </w:p>
    <w:p w:rsidR="00AE28CF" w:rsidRPr="00C062AF" w:rsidRDefault="00AE28CF" w:rsidP="00AE28CF">
      <w:pPr>
        <w:widowControl w:val="0"/>
        <w:suppressAutoHyphens/>
        <w:jc w:val="center"/>
        <w:rPr>
          <w:rFonts w:eastAsia="SimSun" w:cs="Mangal"/>
          <w:b/>
          <w:color w:val="4F81BD" w:themeColor="accent1"/>
          <w:kern w:val="2"/>
          <w:sz w:val="24"/>
          <w:szCs w:val="28"/>
          <w:lang w:eastAsia="hi-IN" w:bidi="hi-IN"/>
        </w:rPr>
      </w:pPr>
      <w:r w:rsidRPr="00C062AF">
        <w:rPr>
          <w:rFonts w:eastAsia="SimSun" w:cs="Mangal"/>
          <w:b/>
          <w:color w:val="4F81BD" w:themeColor="accent1"/>
          <w:kern w:val="2"/>
          <w:sz w:val="24"/>
          <w:szCs w:val="28"/>
          <w:lang w:eastAsia="hi-IN" w:bidi="hi-IN"/>
        </w:rPr>
        <w:t>Итоги  успеваемости обучающихся МБОУ ООШ пос. Прибрежный</w:t>
      </w:r>
    </w:p>
    <w:p w:rsidR="00AE28CF" w:rsidRPr="00C062AF" w:rsidRDefault="00AE28CF" w:rsidP="00AE28CF">
      <w:pPr>
        <w:widowControl w:val="0"/>
        <w:suppressAutoHyphens/>
        <w:jc w:val="center"/>
        <w:rPr>
          <w:rFonts w:eastAsia="SimSun" w:cs="Mangal"/>
          <w:b/>
          <w:color w:val="4F81BD" w:themeColor="accent1"/>
          <w:kern w:val="2"/>
          <w:sz w:val="24"/>
          <w:szCs w:val="28"/>
          <w:lang w:eastAsia="hi-IN" w:bidi="hi-IN"/>
        </w:rPr>
      </w:pPr>
      <w:r w:rsidRPr="00C062AF">
        <w:rPr>
          <w:rFonts w:eastAsia="SimSun" w:cs="Mangal"/>
          <w:b/>
          <w:color w:val="4F81BD" w:themeColor="accent1"/>
          <w:kern w:val="2"/>
          <w:sz w:val="24"/>
          <w:szCs w:val="28"/>
          <w:lang w:eastAsia="hi-IN" w:bidi="hi-IN"/>
        </w:rPr>
        <w:t xml:space="preserve"> за  2018- 2019 учебный год.</w:t>
      </w:r>
    </w:p>
    <w:tbl>
      <w:tblPr>
        <w:tblpPr w:leftFromText="180" w:rightFromText="180" w:vertAnchor="text" w:horzAnchor="margin" w:tblpXSpec="center" w:tblpY="76"/>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833"/>
        <w:gridCol w:w="666"/>
        <w:gridCol w:w="666"/>
        <w:gridCol w:w="755"/>
        <w:gridCol w:w="751"/>
        <w:gridCol w:w="750"/>
        <w:gridCol w:w="902"/>
        <w:gridCol w:w="503"/>
        <w:gridCol w:w="666"/>
        <w:gridCol w:w="833"/>
        <w:gridCol w:w="833"/>
        <w:gridCol w:w="957"/>
      </w:tblGrid>
      <w:tr w:rsidR="00AE28CF" w:rsidRPr="00251210" w:rsidTr="007972E9">
        <w:trPr>
          <w:cantSplit/>
          <w:trHeight w:val="1824"/>
        </w:trPr>
        <w:tc>
          <w:tcPr>
            <w:tcW w:w="818" w:type="dxa"/>
            <w:shd w:val="clear" w:color="auto" w:fill="auto"/>
            <w:textDirection w:val="btLr"/>
          </w:tcPr>
          <w:p w:rsidR="00AE28CF" w:rsidRPr="007C4D54" w:rsidRDefault="00AE28CF"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класс</w:t>
            </w:r>
          </w:p>
        </w:tc>
        <w:tc>
          <w:tcPr>
            <w:tcW w:w="833" w:type="dxa"/>
            <w:shd w:val="clear" w:color="auto" w:fill="auto"/>
            <w:textDirection w:val="btLr"/>
          </w:tcPr>
          <w:p w:rsidR="00AE28CF" w:rsidRPr="007C4D54" w:rsidRDefault="00AE28CF"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На начало года</w:t>
            </w:r>
          </w:p>
        </w:tc>
        <w:tc>
          <w:tcPr>
            <w:tcW w:w="666" w:type="dxa"/>
            <w:shd w:val="clear" w:color="auto" w:fill="auto"/>
            <w:textDirection w:val="btLr"/>
          </w:tcPr>
          <w:p w:rsidR="00AE28CF" w:rsidRPr="007C4D54" w:rsidRDefault="00AE28CF"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прибыло</w:t>
            </w:r>
          </w:p>
        </w:tc>
        <w:tc>
          <w:tcPr>
            <w:tcW w:w="666" w:type="dxa"/>
            <w:shd w:val="clear" w:color="auto" w:fill="auto"/>
            <w:textDirection w:val="btLr"/>
          </w:tcPr>
          <w:p w:rsidR="00AE28CF" w:rsidRPr="007C4D54" w:rsidRDefault="00AE28CF"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выбыло</w:t>
            </w:r>
          </w:p>
        </w:tc>
        <w:tc>
          <w:tcPr>
            <w:tcW w:w="755" w:type="dxa"/>
            <w:shd w:val="clear" w:color="auto" w:fill="auto"/>
            <w:textDirection w:val="btLr"/>
          </w:tcPr>
          <w:p w:rsidR="00AE28CF" w:rsidRPr="007C4D54" w:rsidRDefault="00AE28CF"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На конец года</w:t>
            </w:r>
          </w:p>
        </w:tc>
        <w:tc>
          <w:tcPr>
            <w:tcW w:w="751" w:type="dxa"/>
            <w:shd w:val="clear" w:color="auto" w:fill="auto"/>
            <w:textDirection w:val="btLr"/>
          </w:tcPr>
          <w:p w:rsidR="00AE28CF" w:rsidRPr="007C4D54" w:rsidRDefault="00AE28CF"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успевают</w:t>
            </w:r>
          </w:p>
        </w:tc>
        <w:tc>
          <w:tcPr>
            <w:tcW w:w="750" w:type="dxa"/>
            <w:shd w:val="clear" w:color="auto" w:fill="auto"/>
            <w:textDirection w:val="btLr"/>
          </w:tcPr>
          <w:p w:rsidR="00AE28CF" w:rsidRPr="007C4D54" w:rsidRDefault="00AE28CF"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Не успевают</w:t>
            </w:r>
          </w:p>
        </w:tc>
        <w:tc>
          <w:tcPr>
            <w:tcW w:w="902" w:type="dxa"/>
            <w:shd w:val="clear" w:color="auto" w:fill="auto"/>
            <w:textDirection w:val="btLr"/>
          </w:tcPr>
          <w:p w:rsidR="00AE28CF" w:rsidRPr="007C4D54" w:rsidRDefault="00AE28CF"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 успеваемости</w:t>
            </w:r>
          </w:p>
        </w:tc>
        <w:tc>
          <w:tcPr>
            <w:tcW w:w="503" w:type="dxa"/>
            <w:shd w:val="clear" w:color="auto" w:fill="auto"/>
            <w:textDirection w:val="btLr"/>
          </w:tcPr>
          <w:p w:rsidR="00AE28CF" w:rsidRPr="007C4D54" w:rsidRDefault="00AE28CF"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отличники</w:t>
            </w:r>
          </w:p>
        </w:tc>
        <w:tc>
          <w:tcPr>
            <w:tcW w:w="666" w:type="dxa"/>
            <w:shd w:val="clear" w:color="auto" w:fill="auto"/>
            <w:textDirection w:val="btLr"/>
          </w:tcPr>
          <w:p w:rsidR="00AE28CF" w:rsidRPr="007C4D54" w:rsidRDefault="00AE28CF"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На «4» и «5»</w:t>
            </w:r>
          </w:p>
        </w:tc>
        <w:tc>
          <w:tcPr>
            <w:tcW w:w="833" w:type="dxa"/>
            <w:shd w:val="clear" w:color="auto" w:fill="auto"/>
            <w:textDirection w:val="btLr"/>
          </w:tcPr>
          <w:p w:rsidR="00AE28CF" w:rsidRPr="007C4D54" w:rsidRDefault="00AE28CF"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 качества</w:t>
            </w:r>
          </w:p>
        </w:tc>
        <w:tc>
          <w:tcPr>
            <w:tcW w:w="833" w:type="dxa"/>
            <w:shd w:val="clear" w:color="auto" w:fill="auto"/>
            <w:textDirection w:val="btLr"/>
          </w:tcPr>
          <w:p w:rsidR="00AE28CF" w:rsidRPr="007C4D54" w:rsidRDefault="00AE28CF"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С одной четвёркой</w:t>
            </w:r>
          </w:p>
        </w:tc>
        <w:tc>
          <w:tcPr>
            <w:tcW w:w="957" w:type="dxa"/>
            <w:shd w:val="clear" w:color="auto" w:fill="auto"/>
            <w:textDirection w:val="btLr"/>
          </w:tcPr>
          <w:p w:rsidR="00AE28CF" w:rsidRPr="007C4D54" w:rsidRDefault="00AE28CF" w:rsidP="007972E9">
            <w:pPr>
              <w:widowControl w:val="0"/>
              <w:suppressAutoHyphens/>
              <w:ind w:left="113" w:right="113"/>
              <w:rPr>
                <w:rFonts w:eastAsia="SimSun" w:cs="Mangal"/>
                <w:kern w:val="2"/>
                <w:lang w:eastAsia="hi-IN" w:bidi="hi-IN"/>
              </w:rPr>
            </w:pPr>
            <w:r w:rsidRPr="007C4D54">
              <w:rPr>
                <w:rFonts w:eastAsia="SimSun" w:cs="Mangal"/>
                <w:kern w:val="2"/>
                <w:lang w:eastAsia="hi-IN" w:bidi="hi-IN"/>
              </w:rPr>
              <w:t>С одной тройкой</w:t>
            </w:r>
          </w:p>
        </w:tc>
      </w:tr>
      <w:tr w:rsidR="00AE28CF" w:rsidRPr="00251210" w:rsidTr="007972E9">
        <w:trPr>
          <w:trHeight w:val="356"/>
        </w:trPr>
        <w:tc>
          <w:tcPr>
            <w:tcW w:w="818"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1</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9</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0</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1</w:t>
            </w:r>
          </w:p>
        </w:tc>
        <w:tc>
          <w:tcPr>
            <w:tcW w:w="755" w:type="dxa"/>
            <w:shd w:val="clear" w:color="auto" w:fill="auto"/>
          </w:tcPr>
          <w:p w:rsidR="00AE28CF" w:rsidRPr="007C4D54" w:rsidRDefault="00AE28CF" w:rsidP="007972E9">
            <w:pPr>
              <w:widowControl w:val="0"/>
              <w:suppressAutoHyphens/>
              <w:rPr>
                <w:rFonts w:eastAsia="SimSun" w:cs="Mangal"/>
                <w:kern w:val="2"/>
                <w:lang w:eastAsia="hi-IN" w:bidi="hi-IN"/>
              </w:rPr>
            </w:pPr>
            <w:r>
              <w:rPr>
                <w:rFonts w:eastAsia="SimSun" w:cs="Mangal"/>
                <w:kern w:val="2"/>
                <w:lang w:eastAsia="hi-IN" w:bidi="hi-IN"/>
              </w:rPr>
              <w:t>8</w:t>
            </w:r>
          </w:p>
        </w:tc>
        <w:tc>
          <w:tcPr>
            <w:tcW w:w="751"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750"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tcPr>
          <w:p w:rsidR="00AE28CF" w:rsidRPr="007C4D54" w:rsidRDefault="00AE28CF" w:rsidP="007972E9">
            <w:pPr>
              <w:widowControl w:val="0"/>
              <w:suppressAutoHyphens/>
              <w:ind w:left="-143"/>
              <w:rPr>
                <w:rFonts w:eastAsia="SimSun" w:cs="Mangal"/>
                <w:color w:val="C00000"/>
                <w:kern w:val="2"/>
                <w:lang w:eastAsia="hi-IN" w:bidi="hi-IN"/>
              </w:rPr>
            </w:pPr>
            <w:r w:rsidRPr="007C4D54">
              <w:rPr>
                <w:rFonts w:eastAsia="SimSun" w:cs="Mangal"/>
                <w:color w:val="C00000"/>
                <w:kern w:val="2"/>
                <w:lang w:eastAsia="hi-IN" w:bidi="hi-IN"/>
              </w:rPr>
              <w:t xml:space="preserve">  100</w:t>
            </w:r>
          </w:p>
        </w:tc>
        <w:tc>
          <w:tcPr>
            <w:tcW w:w="503"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57"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r>
      <w:tr w:rsidR="00AE28CF" w:rsidRPr="00251210" w:rsidTr="007972E9">
        <w:trPr>
          <w:trHeight w:val="356"/>
        </w:trPr>
        <w:tc>
          <w:tcPr>
            <w:tcW w:w="818"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2</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val="en-US" w:eastAsia="hi-IN" w:bidi="hi-IN"/>
              </w:rPr>
              <w:t>15</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0</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2</w:t>
            </w:r>
          </w:p>
        </w:tc>
        <w:tc>
          <w:tcPr>
            <w:tcW w:w="755"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13</w:t>
            </w:r>
          </w:p>
        </w:tc>
        <w:tc>
          <w:tcPr>
            <w:tcW w:w="751"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13</w:t>
            </w:r>
          </w:p>
        </w:tc>
        <w:tc>
          <w:tcPr>
            <w:tcW w:w="750"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tcPr>
          <w:p w:rsidR="00AE28CF" w:rsidRPr="007C4D54" w:rsidRDefault="00AE28CF" w:rsidP="007972E9">
            <w:pPr>
              <w:widowControl w:val="0"/>
              <w:suppressAutoHyphens/>
              <w:rPr>
                <w:rFonts w:eastAsia="SimSun" w:cs="Mangal"/>
                <w:color w:val="C00000"/>
                <w:kern w:val="2"/>
                <w:lang w:eastAsia="hi-IN" w:bidi="hi-IN"/>
              </w:rPr>
            </w:pPr>
            <w:r w:rsidRPr="007C4D54">
              <w:rPr>
                <w:rFonts w:eastAsia="SimSun" w:cs="Mangal"/>
                <w:color w:val="C00000"/>
                <w:kern w:val="2"/>
                <w:lang w:eastAsia="hi-IN" w:bidi="hi-IN"/>
              </w:rPr>
              <w:t>100</w:t>
            </w:r>
          </w:p>
        </w:tc>
        <w:tc>
          <w:tcPr>
            <w:tcW w:w="503"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2</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6</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61,5</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1</w:t>
            </w:r>
          </w:p>
        </w:tc>
        <w:tc>
          <w:tcPr>
            <w:tcW w:w="957"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1</w:t>
            </w:r>
          </w:p>
        </w:tc>
      </w:tr>
      <w:tr w:rsidR="00AE28CF" w:rsidRPr="00251210" w:rsidTr="007972E9">
        <w:trPr>
          <w:trHeight w:val="356"/>
        </w:trPr>
        <w:tc>
          <w:tcPr>
            <w:tcW w:w="818"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3</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11</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1</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1</w:t>
            </w:r>
          </w:p>
        </w:tc>
        <w:tc>
          <w:tcPr>
            <w:tcW w:w="755"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11</w:t>
            </w:r>
          </w:p>
        </w:tc>
        <w:tc>
          <w:tcPr>
            <w:tcW w:w="751"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11</w:t>
            </w:r>
          </w:p>
        </w:tc>
        <w:tc>
          <w:tcPr>
            <w:tcW w:w="750"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tcPr>
          <w:p w:rsidR="00AE28CF" w:rsidRPr="007C4D54" w:rsidRDefault="00AE28CF" w:rsidP="007972E9">
            <w:pPr>
              <w:widowControl w:val="0"/>
              <w:suppressAutoHyphens/>
              <w:rPr>
                <w:rFonts w:eastAsia="SimSun" w:cs="Mangal"/>
                <w:color w:val="C00000"/>
                <w:kern w:val="2"/>
                <w:lang w:eastAsia="hi-IN" w:bidi="hi-IN"/>
              </w:rPr>
            </w:pPr>
            <w:r w:rsidRPr="007C4D54">
              <w:rPr>
                <w:rFonts w:eastAsia="SimSun" w:cs="Mangal"/>
                <w:color w:val="C00000"/>
                <w:kern w:val="2"/>
                <w:lang w:eastAsia="hi-IN" w:bidi="hi-IN"/>
              </w:rPr>
              <w:t>100</w:t>
            </w:r>
          </w:p>
        </w:tc>
        <w:tc>
          <w:tcPr>
            <w:tcW w:w="503"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2</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Pr>
                <w:rFonts w:eastAsia="SimSun" w:cs="Mangal"/>
                <w:kern w:val="2"/>
                <w:lang w:eastAsia="hi-IN" w:bidi="hi-IN"/>
              </w:rPr>
              <w:t>4</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Pr>
                <w:rFonts w:eastAsia="SimSun" w:cs="Mangal"/>
                <w:kern w:val="2"/>
                <w:lang w:eastAsia="hi-IN" w:bidi="hi-IN"/>
              </w:rPr>
              <w:t>54,5</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1</w:t>
            </w:r>
          </w:p>
        </w:tc>
        <w:tc>
          <w:tcPr>
            <w:tcW w:w="957" w:type="dxa"/>
            <w:shd w:val="clear" w:color="auto" w:fill="auto"/>
          </w:tcPr>
          <w:p w:rsidR="00AE28CF" w:rsidRPr="007C4D54" w:rsidRDefault="00AE28CF" w:rsidP="007972E9">
            <w:pPr>
              <w:widowControl w:val="0"/>
              <w:suppressAutoHyphens/>
              <w:rPr>
                <w:rFonts w:eastAsia="SimSun" w:cs="Mangal"/>
                <w:kern w:val="2"/>
                <w:lang w:eastAsia="hi-IN" w:bidi="hi-IN"/>
              </w:rPr>
            </w:pPr>
            <w:r>
              <w:rPr>
                <w:rFonts w:eastAsia="SimSun" w:cs="Mangal"/>
                <w:kern w:val="2"/>
                <w:lang w:eastAsia="hi-IN" w:bidi="hi-IN"/>
              </w:rPr>
              <w:t>1</w:t>
            </w:r>
          </w:p>
        </w:tc>
      </w:tr>
      <w:tr w:rsidR="00AE28CF" w:rsidRPr="00251210" w:rsidTr="007972E9">
        <w:trPr>
          <w:trHeight w:val="377"/>
        </w:trPr>
        <w:tc>
          <w:tcPr>
            <w:tcW w:w="818"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4</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18</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1</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3</w:t>
            </w:r>
          </w:p>
        </w:tc>
        <w:tc>
          <w:tcPr>
            <w:tcW w:w="755"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16</w:t>
            </w:r>
          </w:p>
        </w:tc>
        <w:tc>
          <w:tcPr>
            <w:tcW w:w="751"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16</w:t>
            </w:r>
          </w:p>
        </w:tc>
        <w:tc>
          <w:tcPr>
            <w:tcW w:w="750"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tcPr>
          <w:p w:rsidR="00AE28CF" w:rsidRPr="007C4D54" w:rsidRDefault="00AE28CF" w:rsidP="007972E9">
            <w:pPr>
              <w:widowControl w:val="0"/>
              <w:suppressAutoHyphens/>
              <w:rPr>
                <w:rFonts w:eastAsia="SimSun" w:cs="Mangal"/>
                <w:color w:val="C00000"/>
                <w:kern w:val="2"/>
                <w:lang w:eastAsia="hi-IN" w:bidi="hi-IN"/>
              </w:rPr>
            </w:pPr>
            <w:r w:rsidRPr="007C4D54">
              <w:rPr>
                <w:rFonts w:eastAsia="SimSun" w:cs="Mangal"/>
                <w:color w:val="C00000"/>
                <w:kern w:val="2"/>
                <w:lang w:eastAsia="hi-IN" w:bidi="hi-IN"/>
              </w:rPr>
              <w:t>100</w:t>
            </w:r>
          </w:p>
        </w:tc>
        <w:tc>
          <w:tcPr>
            <w:tcW w:w="503"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2</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8</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Pr>
                <w:rFonts w:eastAsia="SimSun" w:cs="Mangal"/>
                <w:kern w:val="2"/>
                <w:lang w:eastAsia="hi-IN" w:bidi="hi-IN"/>
              </w:rPr>
              <w:t>62,5</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Pr>
                <w:rFonts w:eastAsia="SimSun" w:cs="Mangal"/>
                <w:kern w:val="2"/>
                <w:lang w:eastAsia="hi-IN" w:bidi="hi-IN"/>
              </w:rPr>
              <w:t>-</w:t>
            </w:r>
          </w:p>
        </w:tc>
        <w:tc>
          <w:tcPr>
            <w:tcW w:w="957" w:type="dxa"/>
            <w:shd w:val="clear" w:color="auto" w:fill="auto"/>
          </w:tcPr>
          <w:p w:rsidR="00AE28CF" w:rsidRPr="007C4D54" w:rsidRDefault="00AE28CF" w:rsidP="007972E9">
            <w:pPr>
              <w:widowControl w:val="0"/>
              <w:suppressAutoHyphens/>
              <w:rPr>
                <w:rFonts w:eastAsia="SimSun" w:cs="Mangal"/>
                <w:kern w:val="2"/>
                <w:lang w:eastAsia="hi-IN" w:bidi="hi-IN"/>
              </w:rPr>
            </w:pPr>
            <w:r>
              <w:rPr>
                <w:rFonts w:eastAsia="SimSun" w:cs="Mangal"/>
                <w:kern w:val="2"/>
                <w:lang w:eastAsia="hi-IN" w:bidi="hi-IN"/>
              </w:rPr>
              <w:t>-</w:t>
            </w:r>
          </w:p>
        </w:tc>
      </w:tr>
      <w:tr w:rsidR="00AE28CF" w:rsidRPr="00251210" w:rsidTr="007972E9">
        <w:trPr>
          <w:trHeight w:val="354"/>
        </w:trPr>
        <w:tc>
          <w:tcPr>
            <w:tcW w:w="818" w:type="dxa"/>
            <w:shd w:val="clear" w:color="auto" w:fill="auto"/>
          </w:tcPr>
          <w:p w:rsidR="00AE28CF" w:rsidRPr="007C4D54" w:rsidRDefault="00AE28CF" w:rsidP="007972E9">
            <w:pPr>
              <w:widowControl w:val="0"/>
              <w:suppressAutoHyphens/>
              <w:rPr>
                <w:rFonts w:eastAsia="SimSun" w:cs="Mangal"/>
                <w:b/>
                <w:kern w:val="2"/>
                <w:lang w:eastAsia="hi-IN" w:bidi="hi-IN"/>
              </w:rPr>
            </w:pPr>
            <w:r w:rsidRPr="007C4D54">
              <w:rPr>
                <w:rFonts w:eastAsia="SimSun" w:cs="Mangal"/>
                <w:b/>
                <w:kern w:val="2"/>
                <w:lang w:eastAsia="hi-IN" w:bidi="hi-IN"/>
              </w:rPr>
              <w:t>1-4</w:t>
            </w:r>
          </w:p>
        </w:tc>
        <w:tc>
          <w:tcPr>
            <w:tcW w:w="833" w:type="dxa"/>
            <w:shd w:val="clear" w:color="auto" w:fill="auto"/>
          </w:tcPr>
          <w:p w:rsidR="00AE28CF" w:rsidRPr="007C4D54" w:rsidRDefault="00AE28CF" w:rsidP="007972E9">
            <w:pPr>
              <w:widowControl w:val="0"/>
              <w:suppressAutoHyphens/>
              <w:rPr>
                <w:rFonts w:eastAsia="SimSun" w:cs="Mangal"/>
                <w:b/>
                <w:kern w:val="2"/>
                <w:lang w:eastAsia="hi-IN" w:bidi="hi-IN"/>
              </w:rPr>
            </w:pPr>
            <w:r w:rsidRPr="007C4D54">
              <w:rPr>
                <w:rFonts w:eastAsia="SimSun" w:cs="Mangal"/>
                <w:b/>
                <w:kern w:val="2"/>
                <w:lang w:eastAsia="hi-IN" w:bidi="hi-IN"/>
              </w:rPr>
              <w:t>53</w:t>
            </w:r>
          </w:p>
        </w:tc>
        <w:tc>
          <w:tcPr>
            <w:tcW w:w="666" w:type="dxa"/>
            <w:shd w:val="clear" w:color="auto" w:fill="auto"/>
          </w:tcPr>
          <w:p w:rsidR="00AE28CF" w:rsidRPr="007C4D54" w:rsidRDefault="00AE28CF" w:rsidP="007972E9">
            <w:pPr>
              <w:widowControl w:val="0"/>
              <w:suppressAutoHyphens/>
              <w:rPr>
                <w:rFonts w:eastAsia="SimSun" w:cs="Mangal"/>
                <w:b/>
                <w:kern w:val="2"/>
                <w:lang w:eastAsia="hi-IN" w:bidi="hi-IN"/>
              </w:rPr>
            </w:pPr>
            <w:r w:rsidRPr="007C4D54">
              <w:rPr>
                <w:rFonts w:eastAsia="SimSun" w:cs="Mangal"/>
                <w:b/>
                <w:kern w:val="2"/>
                <w:lang w:eastAsia="hi-IN" w:bidi="hi-IN"/>
              </w:rPr>
              <w:t>2</w:t>
            </w:r>
          </w:p>
        </w:tc>
        <w:tc>
          <w:tcPr>
            <w:tcW w:w="666" w:type="dxa"/>
            <w:shd w:val="clear" w:color="auto" w:fill="auto"/>
          </w:tcPr>
          <w:p w:rsidR="00AE28CF" w:rsidRPr="007C4D54" w:rsidRDefault="00AE28CF" w:rsidP="007972E9">
            <w:pPr>
              <w:widowControl w:val="0"/>
              <w:suppressAutoHyphens/>
              <w:rPr>
                <w:rFonts w:eastAsia="SimSun" w:cs="Mangal"/>
                <w:b/>
                <w:kern w:val="2"/>
                <w:lang w:eastAsia="hi-IN" w:bidi="hi-IN"/>
              </w:rPr>
            </w:pPr>
            <w:r w:rsidRPr="007C4D54">
              <w:rPr>
                <w:rFonts w:eastAsia="SimSun" w:cs="Mangal"/>
                <w:b/>
                <w:kern w:val="2"/>
                <w:lang w:eastAsia="hi-IN" w:bidi="hi-IN"/>
              </w:rPr>
              <w:t>7</w:t>
            </w:r>
          </w:p>
        </w:tc>
        <w:tc>
          <w:tcPr>
            <w:tcW w:w="755" w:type="dxa"/>
            <w:shd w:val="clear" w:color="auto" w:fill="auto"/>
          </w:tcPr>
          <w:p w:rsidR="00AE28CF" w:rsidRPr="007C4D54" w:rsidRDefault="00AE28CF" w:rsidP="007972E9">
            <w:pPr>
              <w:widowControl w:val="0"/>
              <w:suppressAutoHyphens/>
              <w:rPr>
                <w:rFonts w:eastAsia="SimSun" w:cs="Mangal"/>
                <w:b/>
                <w:kern w:val="2"/>
                <w:lang w:eastAsia="hi-IN" w:bidi="hi-IN"/>
              </w:rPr>
            </w:pPr>
            <w:r w:rsidRPr="007C4D54">
              <w:rPr>
                <w:rFonts w:eastAsia="SimSun" w:cs="Mangal"/>
                <w:b/>
                <w:kern w:val="2"/>
                <w:lang w:eastAsia="hi-IN" w:bidi="hi-IN"/>
              </w:rPr>
              <w:t>48</w:t>
            </w:r>
          </w:p>
        </w:tc>
        <w:tc>
          <w:tcPr>
            <w:tcW w:w="751" w:type="dxa"/>
            <w:shd w:val="clear" w:color="auto" w:fill="auto"/>
          </w:tcPr>
          <w:p w:rsidR="00AE28CF" w:rsidRPr="007C4D54" w:rsidRDefault="00AE28CF" w:rsidP="007972E9">
            <w:pPr>
              <w:widowControl w:val="0"/>
              <w:suppressAutoHyphens/>
              <w:rPr>
                <w:rFonts w:eastAsia="SimSun" w:cs="Mangal"/>
                <w:b/>
                <w:kern w:val="2"/>
                <w:lang w:eastAsia="hi-IN" w:bidi="hi-IN"/>
              </w:rPr>
            </w:pPr>
            <w:r>
              <w:rPr>
                <w:rFonts w:eastAsia="SimSun" w:cs="Mangal"/>
                <w:b/>
                <w:kern w:val="2"/>
                <w:lang w:eastAsia="hi-IN" w:bidi="hi-IN"/>
              </w:rPr>
              <w:t>40</w:t>
            </w:r>
          </w:p>
        </w:tc>
        <w:tc>
          <w:tcPr>
            <w:tcW w:w="750" w:type="dxa"/>
            <w:shd w:val="clear" w:color="auto" w:fill="auto"/>
          </w:tcPr>
          <w:p w:rsidR="00AE28CF" w:rsidRPr="007C4D54" w:rsidRDefault="00AE28CF" w:rsidP="007972E9">
            <w:pPr>
              <w:widowControl w:val="0"/>
              <w:suppressAutoHyphens/>
              <w:rPr>
                <w:rFonts w:eastAsia="SimSun" w:cs="Mangal"/>
                <w:b/>
                <w:kern w:val="2"/>
                <w:lang w:eastAsia="hi-IN" w:bidi="hi-IN"/>
              </w:rPr>
            </w:pPr>
            <w:r w:rsidRPr="007C4D54">
              <w:rPr>
                <w:rFonts w:eastAsia="SimSun" w:cs="Mangal"/>
                <w:b/>
                <w:kern w:val="2"/>
                <w:lang w:eastAsia="hi-IN" w:bidi="hi-IN"/>
              </w:rPr>
              <w:t>-</w:t>
            </w:r>
          </w:p>
        </w:tc>
        <w:tc>
          <w:tcPr>
            <w:tcW w:w="902" w:type="dxa"/>
            <w:shd w:val="clear" w:color="auto" w:fill="auto"/>
          </w:tcPr>
          <w:p w:rsidR="00AE28CF" w:rsidRPr="007C4D54" w:rsidRDefault="00AE28CF" w:rsidP="007972E9">
            <w:pPr>
              <w:widowControl w:val="0"/>
              <w:suppressAutoHyphens/>
              <w:rPr>
                <w:rFonts w:eastAsia="SimSun" w:cs="Mangal"/>
                <w:b/>
                <w:color w:val="C00000"/>
                <w:kern w:val="2"/>
                <w:lang w:eastAsia="hi-IN" w:bidi="hi-IN"/>
              </w:rPr>
            </w:pPr>
            <w:r w:rsidRPr="007C4D54">
              <w:rPr>
                <w:rFonts w:eastAsia="SimSun" w:cs="Mangal"/>
                <w:b/>
                <w:color w:val="C00000"/>
                <w:kern w:val="2"/>
                <w:lang w:eastAsia="hi-IN" w:bidi="hi-IN"/>
              </w:rPr>
              <w:t>100</w:t>
            </w:r>
          </w:p>
        </w:tc>
        <w:tc>
          <w:tcPr>
            <w:tcW w:w="503" w:type="dxa"/>
            <w:shd w:val="clear" w:color="auto" w:fill="auto"/>
          </w:tcPr>
          <w:p w:rsidR="00AE28CF" w:rsidRPr="007C4D54" w:rsidRDefault="00AE28CF" w:rsidP="007972E9">
            <w:pPr>
              <w:widowControl w:val="0"/>
              <w:suppressAutoHyphens/>
              <w:rPr>
                <w:rFonts w:eastAsia="SimSun" w:cs="Mangal"/>
                <w:b/>
                <w:kern w:val="2"/>
                <w:lang w:eastAsia="hi-IN" w:bidi="hi-IN"/>
              </w:rPr>
            </w:pPr>
            <w:r w:rsidRPr="007C4D54">
              <w:rPr>
                <w:rFonts w:eastAsia="SimSun" w:cs="Mangal"/>
                <w:b/>
                <w:kern w:val="2"/>
                <w:lang w:eastAsia="hi-IN" w:bidi="hi-IN"/>
              </w:rPr>
              <w:t>6</w:t>
            </w:r>
          </w:p>
        </w:tc>
        <w:tc>
          <w:tcPr>
            <w:tcW w:w="666" w:type="dxa"/>
            <w:shd w:val="clear" w:color="auto" w:fill="auto"/>
          </w:tcPr>
          <w:p w:rsidR="00AE28CF" w:rsidRPr="007C4D54" w:rsidRDefault="00AE28CF" w:rsidP="007972E9">
            <w:pPr>
              <w:widowControl w:val="0"/>
              <w:suppressAutoHyphens/>
              <w:rPr>
                <w:rFonts w:eastAsia="SimSun" w:cs="Mangal"/>
                <w:b/>
                <w:kern w:val="2"/>
                <w:lang w:eastAsia="hi-IN" w:bidi="hi-IN"/>
              </w:rPr>
            </w:pPr>
            <w:r w:rsidRPr="007C4D54">
              <w:rPr>
                <w:rFonts w:eastAsia="SimSun" w:cs="Mangal"/>
                <w:b/>
                <w:kern w:val="2"/>
                <w:lang w:eastAsia="hi-IN" w:bidi="hi-IN"/>
              </w:rPr>
              <w:t>18</w:t>
            </w:r>
          </w:p>
        </w:tc>
        <w:tc>
          <w:tcPr>
            <w:tcW w:w="833" w:type="dxa"/>
            <w:shd w:val="clear" w:color="auto" w:fill="auto"/>
          </w:tcPr>
          <w:p w:rsidR="00AE28CF" w:rsidRPr="007C4D54" w:rsidRDefault="00AE28CF" w:rsidP="007972E9">
            <w:pPr>
              <w:widowControl w:val="0"/>
              <w:suppressAutoHyphens/>
              <w:rPr>
                <w:rFonts w:eastAsia="SimSun" w:cs="Mangal"/>
                <w:b/>
                <w:kern w:val="2"/>
                <w:lang w:eastAsia="hi-IN" w:bidi="hi-IN"/>
              </w:rPr>
            </w:pPr>
            <w:r w:rsidRPr="007C4D54">
              <w:rPr>
                <w:rFonts w:eastAsia="SimSun" w:cs="Mangal"/>
                <w:b/>
                <w:kern w:val="2"/>
                <w:lang w:eastAsia="hi-IN" w:bidi="hi-IN"/>
              </w:rPr>
              <w:t>60</w:t>
            </w:r>
          </w:p>
        </w:tc>
        <w:tc>
          <w:tcPr>
            <w:tcW w:w="833" w:type="dxa"/>
            <w:shd w:val="clear" w:color="auto" w:fill="auto"/>
          </w:tcPr>
          <w:p w:rsidR="00AE28CF" w:rsidRPr="007C4D54" w:rsidRDefault="00AE28CF" w:rsidP="007972E9">
            <w:pPr>
              <w:widowControl w:val="0"/>
              <w:suppressAutoHyphens/>
              <w:rPr>
                <w:rFonts w:eastAsia="SimSun" w:cs="Mangal"/>
                <w:b/>
                <w:kern w:val="2"/>
                <w:lang w:eastAsia="hi-IN" w:bidi="hi-IN"/>
              </w:rPr>
            </w:pPr>
            <w:r w:rsidRPr="007C4D54">
              <w:rPr>
                <w:rFonts w:eastAsia="SimSun" w:cs="Mangal"/>
                <w:b/>
                <w:kern w:val="2"/>
                <w:lang w:eastAsia="hi-IN" w:bidi="hi-IN"/>
              </w:rPr>
              <w:t>2</w:t>
            </w:r>
          </w:p>
        </w:tc>
        <w:tc>
          <w:tcPr>
            <w:tcW w:w="957" w:type="dxa"/>
            <w:shd w:val="clear" w:color="auto" w:fill="auto"/>
          </w:tcPr>
          <w:p w:rsidR="00AE28CF" w:rsidRPr="007C4D54" w:rsidRDefault="00AE28CF" w:rsidP="007972E9">
            <w:pPr>
              <w:widowControl w:val="0"/>
              <w:suppressAutoHyphens/>
              <w:rPr>
                <w:rFonts w:eastAsia="SimSun" w:cs="Mangal"/>
                <w:b/>
                <w:kern w:val="2"/>
                <w:lang w:eastAsia="hi-IN" w:bidi="hi-IN"/>
              </w:rPr>
            </w:pPr>
            <w:r>
              <w:rPr>
                <w:rFonts w:eastAsia="SimSun" w:cs="Mangal"/>
                <w:b/>
                <w:kern w:val="2"/>
                <w:lang w:eastAsia="hi-IN" w:bidi="hi-IN"/>
              </w:rPr>
              <w:t>2</w:t>
            </w:r>
          </w:p>
        </w:tc>
      </w:tr>
      <w:tr w:rsidR="00AE28CF" w:rsidRPr="00251210" w:rsidTr="007972E9">
        <w:trPr>
          <w:trHeight w:val="356"/>
        </w:trPr>
        <w:tc>
          <w:tcPr>
            <w:tcW w:w="818"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5</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7</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755"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7</w:t>
            </w:r>
          </w:p>
        </w:tc>
        <w:tc>
          <w:tcPr>
            <w:tcW w:w="751"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7</w:t>
            </w:r>
          </w:p>
        </w:tc>
        <w:tc>
          <w:tcPr>
            <w:tcW w:w="750"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tcPr>
          <w:p w:rsidR="00AE28CF" w:rsidRPr="007C4D54" w:rsidRDefault="00AE28CF" w:rsidP="007972E9">
            <w:pPr>
              <w:widowControl w:val="0"/>
              <w:suppressAutoHyphens/>
              <w:rPr>
                <w:rFonts w:eastAsia="SimSun" w:cs="Mangal"/>
                <w:color w:val="C00000"/>
                <w:kern w:val="2"/>
                <w:lang w:eastAsia="hi-IN" w:bidi="hi-IN"/>
              </w:rPr>
            </w:pPr>
            <w:r w:rsidRPr="007C4D54">
              <w:rPr>
                <w:rFonts w:eastAsia="SimSun" w:cs="Mangal"/>
                <w:color w:val="C00000"/>
                <w:kern w:val="2"/>
                <w:lang w:eastAsia="hi-IN" w:bidi="hi-IN"/>
              </w:rPr>
              <w:t>100</w:t>
            </w:r>
          </w:p>
        </w:tc>
        <w:tc>
          <w:tcPr>
            <w:tcW w:w="503"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Pr>
                <w:rFonts w:eastAsia="SimSun" w:cs="Mangal"/>
                <w:kern w:val="2"/>
                <w:lang w:eastAsia="hi-IN" w:bidi="hi-IN"/>
              </w:rPr>
              <w:t>2</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Pr>
                <w:rFonts w:eastAsia="SimSun" w:cs="Mangal"/>
                <w:kern w:val="2"/>
                <w:lang w:eastAsia="hi-IN" w:bidi="hi-IN"/>
              </w:rPr>
              <w:t>28,6</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Pr>
                <w:rFonts w:eastAsia="SimSun" w:cs="Mangal"/>
                <w:kern w:val="2"/>
                <w:lang w:eastAsia="hi-IN" w:bidi="hi-IN"/>
              </w:rPr>
              <w:t>1</w:t>
            </w:r>
          </w:p>
        </w:tc>
        <w:tc>
          <w:tcPr>
            <w:tcW w:w="957" w:type="dxa"/>
            <w:shd w:val="clear" w:color="auto" w:fill="auto"/>
          </w:tcPr>
          <w:p w:rsidR="00AE28CF" w:rsidRPr="007C4D54" w:rsidRDefault="00AE28CF" w:rsidP="007972E9">
            <w:pPr>
              <w:widowControl w:val="0"/>
              <w:suppressAutoHyphens/>
              <w:rPr>
                <w:rFonts w:eastAsia="SimSun" w:cs="Mangal"/>
                <w:kern w:val="2"/>
                <w:lang w:eastAsia="hi-IN" w:bidi="hi-IN"/>
              </w:rPr>
            </w:pPr>
            <w:r>
              <w:rPr>
                <w:rFonts w:eastAsia="SimSun" w:cs="Mangal"/>
                <w:kern w:val="2"/>
                <w:lang w:eastAsia="hi-IN" w:bidi="hi-IN"/>
              </w:rPr>
              <w:t>-</w:t>
            </w:r>
          </w:p>
        </w:tc>
      </w:tr>
      <w:tr w:rsidR="00AE28CF" w:rsidRPr="00251210" w:rsidTr="007972E9">
        <w:trPr>
          <w:trHeight w:val="337"/>
        </w:trPr>
        <w:tc>
          <w:tcPr>
            <w:tcW w:w="818"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6</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5</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1</w:t>
            </w:r>
          </w:p>
        </w:tc>
        <w:tc>
          <w:tcPr>
            <w:tcW w:w="755"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4</w:t>
            </w:r>
          </w:p>
        </w:tc>
        <w:tc>
          <w:tcPr>
            <w:tcW w:w="751"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4</w:t>
            </w:r>
          </w:p>
        </w:tc>
        <w:tc>
          <w:tcPr>
            <w:tcW w:w="750"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tcPr>
          <w:p w:rsidR="00AE28CF" w:rsidRPr="007C4D54" w:rsidRDefault="00AE28CF" w:rsidP="007972E9">
            <w:pPr>
              <w:widowControl w:val="0"/>
              <w:suppressAutoHyphens/>
              <w:rPr>
                <w:rFonts w:eastAsia="SimSun" w:cs="Mangal"/>
                <w:color w:val="C00000"/>
                <w:kern w:val="2"/>
                <w:lang w:eastAsia="hi-IN" w:bidi="hi-IN"/>
              </w:rPr>
            </w:pPr>
            <w:r w:rsidRPr="007C4D54">
              <w:rPr>
                <w:rFonts w:eastAsia="SimSun" w:cs="Mangal"/>
                <w:color w:val="C00000"/>
                <w:kern w:val="2"/>
                <w:lang w:eastAsia="hi-IN" w:bidi="hi-IN"/>
              </w:rPr>
              <w:t>100</w:t>
            </w:r>
          </w:p>
        </w:tc>
        <w:tc>
          <w:tcPr>
            <w:tcW w:w="503" w:type="dxa"/>
            <w:shd w:val="clear" w:color="auto" w:fill="auto"/>
          </w:tcPr>
          <w:p w:rsidR="00AE28CF" w:rsidRPr="007C4D54" w:rsidRDefault="00AE28CF" w:rsidP="007972E9">
            <w:pPr>
              <w:widowControl w:val="0"/>
              <w:suppressAutoHyphens/>
              <w:rPr>
                <w:rFonts w:eastAsia="SimSun" w:cs="Mangal"/>
                <w:kern w:val="2"/>
                <w:lang w:eastAsia="hi-IN" w:bidi="hi-IN"/>
              </w:rPr>
            </w:pPr>
            <w:r>
              <w:rPr>
                <w:rFonts w:eastAsia="SimSun" w:cs="Mangal"/>
                <w:kern w:val="2"/>
                <w:lang w:eastAsia="hi-IN" w:bidi="hi-IN"/>
              </w:rPr>
              <w:t>1</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Pr>
                <w:rFonts w:eastAsia="SimSun" w:cs="Mangal"/>
                <w:kern w:val="2"/>
                <w:lang w:eastAsia="hi-IN" w:bidi="hi-IN"/>
              </w:rPr>
              <w:t>1</w:t>
            </w:r>
          </w:p>
          <w:p w:rsidR="00AE28CF" w:rsidRPr="007C4D54" w:rsidRDefault="00AE28CF" w:rsidP="007972E9">
            <w:pPr>
              <w:widowControl w:val="0"/>
              <w:suppressAutoHyphens/>
              <w:rPr>
                <w:rFonts w:eastAsia="SimSun" w:cs="Mangal"/>
                <w:kern w:val="2"/>
                <w:lang w:eastAsia="hi-IN" w:bidi="hi-IN"/>
              </w:rPr>
            </w:pP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Pr>
                <w:rFonts w:eastAsia="SimSun" w:cs="Mangal"/>
                <w:kern w:val="2"/>
                <w:lang w:eastAsia="hi-IN" w:bidi="hi-IN"/>
              </w:rPr>
              <w:t>50</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57"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1</w:t>
            </w:r>
          </w:p>
        </w:tc>
      </w:tr>
      <w:tr w:rsidR="00AE28CF" w:rsidRPr="00251210" w:rsidTr="007972E9">
        <w:trPr>
          <w:trHeight w:val="356"/>
        </w:trPr>
        <w:tc>
          <w:tcPr>
            <w:tcW w:w="818"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7</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7</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1</w:t>
            </w:r>
          </w:p>
        </w:tc>
        <w:tc>
          <w:tcPr>
            <w:tcW w:w="755"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6</w:t>
            </w:r>
          </w:p>
        </w:tc>
        <w:tc>
          <w:tcPr>
            <w:tcW w:w="751"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6</w:t>
            </w:r>
          </w:p>
        </w:tc>
        <w:tc>
          <w:tcPr>
            <w:tcW w:w="750"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tcPr>
          <w:p w:rsidR="00AE28CF" w:rsidRPr="007C4D54" w:rsidRDefault="00AE28CF" w:rsidP="007972E9">
            <w:pPr>
              <w:widowControl w:val="0"/>
              <w:suppressAutoHyphens/>
              <w:rPr>
                <w:rFonts w:eastAsia="SimSun" w:cs="Mangal"/>
                <w:color w:val="C00000"/>
                <w:kern w:val="2"/>
                <w:lang w:eastAsia="hi-IN" w:bidi="hi-IN"/>
              </w:rPr>
            </w:pPr>
            <w:r w:rsidRPr="007C4D54">
              <w:rPr>
                <w:rFonts w:eastAsia="SimSun" w:cs="Mangal"/>
                <w:color w:val="C00000"/>
                <w:kern w:val="2"/>
                <w:lang w:eastAsia="hi-IN" w:bidi="hi-IN"/>
              </w:rPr>
              <w:t>100</w:t>
            </w:r>
          </w:p>
        </w:tc>
        <w:tc>
          <w:tcPr>
            <w:tcW w:w="503" w:type="dxa"/>
            <w:shd w:val="clear" w:color="auto" w:fill="auto"/>
          </w:tcPr>
          <w:p w:rsidR="00AE28CF" w:rsidRPr="007C4D54" w:rsidRDefault="00AE28CF" w:rsidP="007972E9">
            <w:pPr>
              <w:widowControl w:val="0"/>
              <w:suppressAutoHyphens/>
              <w:rPr>
                <w:rFonts w:eastAsia="SimSun" w:cs="Mangal"/>
                <w:kern w:val="2"/>
                <w:lang w:eastAsia="hi-IN" w:bidi="hi-IN"/>
              </w:rPr>
            </w:pPr>
            <w:r>
              <w:rPr>
                <w:rFonts w:eastAsia="SimSun" w:cs="Mangal"/>
                <w:kern w:val="2"/>
                <w:lang w:eastAsia="hi-IN" w:bidi="hi-IN"/>
              </w:rPr>
              <w:t>0</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Pr>
                <w:rFonts w:eastAsia="SimSun" w:cs="Mangal"/>
                <w:kern w:val="2"/>
                <w:lang w:eastAsia="hi-IN" w:bidi="hi-IN"/>
              </w:rPr>
              <w:t>3</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Pr>
                <w:rFonts w:eastAsia="SimSun" w:cs="Mangal"/>
                <w:kern w:val="2"/>
                <w:lang w:eastAsia="hi-IN" w:bidi="hi-IN"/>
              </w:rPr>
              <w:t>50</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57" w:type="dxa"/>
            <w:shd w:val="clear" w:color="auto" w:fill="auto"/>
          </w:tcPr>
          <w:p w:rsidR="00AE28CF" w:rsidRPr="007C4D54" w:rsidRDefault="00AE28CF" w:rsidP="007972E9">
            <w:pPr>
              <w:widowControl w:val="0"/>
              <w:suppressAutoHyphens/>
              <w:rPr>
                <w:rFonts w:eastAsia="SimSun" w:cs="Mangal"/>
                <w:kern w:val="2"/>
                <w:lang w:eastAsia="hi-IN" w:bidi="hi-IN"/>
              </w:rPr>
            </w:pPr>
            <w:r>
              <w:rPr>
                <w:rFonts w:eastAsia="SimSun" w:cs="Mangal"/>
                <w:kern w:val="2"/>
                <w:lang w:eastAsia="hi-IN" w:bidi="hi-IN"/>
              </w:rPr>
              <w:t>-</w:t>
            </w:r>
          </w:p>
        </w:tc>
      </w:tr>
      <w:tr w:rsidR="00AE28CF" w:rsidRPr="00251210" w:rsidTr="007972E9">
        <w:trPr>
          <w:trHeight w:val="356"/>
        </w:trPr>
        <w:tc>
          <w:tcPr>
            <w:tcW w:w="818" w:type="dxa"/>
            <w:shd w:val="clear" w:color="auto" w:fill="auto"/>
          </w:tcPr>
          <w:p w:rsidR="00AE28CF" w:rsidRPr="007C4D54" w:rsidRDefault="00AE28CF" w:rsidP="007972E9">
            <w:pPr>
              <w:widowControl w:val="0"/>
              <w:suppressAutoHyphens/>
              <w:jc w:val="both"/>
              <w:rPr>
                <w:rFonts w:eastAsia="SimSun" w:cs="Mangal"/>
                <w:kern w:val="2"/>
                <w:lang w:eastAsia="hi-IN" w:bidi="hi-IN"/>
              </w:rPr>
            </w:pPr>
            <w:r w:rsidRPr="007C4D54">
              <w:rPr>
                <w:rFonts w:eastAsia="SimSun" w:cs="Mangal"/>
                <w:kern w:val="2"/>
                <w:lang w:eastAsia="hi-IN" w:bidi="hi-IN"/>
              </w:rPr>
              <w:t>8</w:t>
            </w:r>
          </w:p>
        </w:tc>
        <w:tc>
          <w:tcPr>
            <w:tcW w:w="833" w:type="dxa"/>
            <w:shd w:val="clear" w:color="auto" w:fill="auto"/>
          </w:tcPr>
          <w:p w:rsidR="00AE28CF" w:rsidRPr="007C4D54" w:rsidRDefault="00AE28CF" w:rsidP="007972E9">
            <w:pPr>
              <w:widowControl w:val="0"/>
              <w:suppressAutoHyphens/>
              <w:jc w:val="both"/>
              <w:rPr>
                <w:rFonts w:eastAsia="SimSun" w:cs="Mangal"/>
                <w:kern w:val="2"/>
                <w:lang w:eastAsia="hi-IN" w:bidi="hi-IN"/>
              </w:rPr>
            </w:pPr>
            <w:r w:rsidRPr="007C4D54">
              <w:rPr>
                <w:rFonts w:eastAsia="SimSun" w:cs="Mangal"/>
                <w:kern w:val="2"/>
                <w:lang w:eastAsia="hi-IN" w:bidi="hi-IN"/>
              </w:rPr>
              <w:t>11</w:t>
            </w:r>
          </w:p>
        </w:tc>
        <w:tc>
          <w:tcPr>
            <w:tcW w:w="666" w:type="dxa"/>
            <w:shd w:val="clear" w:color="auto" w:fill="auto"/>
          </w:tcPr>
          <w:p w:rsidR="00AE28CF" w:rsidRPr="007C4D54" w:rsidRDefault="00AE28CF" w:rsidP="007972E9">
            <w:pPr>
              <w:widowControl w:val="0"/>
              <w:suppressAutoHyphens/>
              <w:jc w:val="both"/>
              <w:rPr>
                <w:rFonts w:eastAsia="SimSun" w:cs="Mangal"/>
                <w:kern w:val="2"/>
                <w:lang w:eastAsia="hi-IN" w:bidi="hi-IN"/>
              </w:rPr>
            </w:pPr>
            <w:r w:rsidRPr="007C4D54">
              <w:rPr>
                <w:rFonts w:eastAsia="SimSun" w:cs="Mangal"/>
                <w:kern w:val="2"/>
                <w:lang w:eastAsia="hi-IN" w:bidi="hi-IN"/>
              </w:rPr>
              <w:t>-</w:t>
            </w:r>
          </w:p>
        </w:tc>
        <w:tc>
          <w:tcPr>
            <w:tcW w:w="666" w:type="dxa"/>
            <w:shd w:val="clear" w:color="auto" w:fill="auto"/>
          </w:tcPr>
          <w:p w:rsidR="00AE28CF" w:rsidRPr="007C4D54" w:rsidRDefault="00AE28CF" w:rsidP="007972E9">
            <w:pPr>
              <w:widowControl w:val="0"/>
              <w:suppressAutoHyphens/>
              <w:jc w:val="both"/>
              <w:rPr>
                <w:rFonts w:eastAsia="SimSun" w:cs="Mangal"/>
                <w:kern w:val="2"/>
                <w:lang w:eastAsia="hi-IN" w:bidi="hi-IN"/>
              </w:rPr>
            </w:pPr>
            <w:r w:rsidRPr="007C4D54">
              <w:rPr>
                <w:rFonts w:eastAsia="SimSun" w:cs="Mangal"/>
                <w:kern w:val="2"/>
                <w:lang w:eastAsia="hi-IN" w:bidi="hi-IN"/>
              </w:rPr>
              <w:t>-</w:t>
            </w:r>
          </w:p>
        </w:tc>
        <w:tc>
          <w:tcPr>
            <w:tcW w:w="755" w:type="dxa"/>
            <w:shd w:val="clear" w:color="auto" w:fill="auto"/>
          </w:tcPr>
          <w:p w:rsidR="00AE28CF" w:rsidRPr="007C4D54" w:rsidRDefault="00AE28CF" w:rsidP="007972E9">
            <w:pPr>
              <w:widowControl w:val="0"/>
              <w:suppressAutoHyphens/>
              <w:jc w:val="both"/>
              <w:rPr>
                <w:rFonts w:eastAsia="SimSun" w:cs="Mangal"/>
                <w:kern w:val="2"/>
                <w:lang w:eastAsia="hi-IN" w:bidi="hi-IN"/>
              </w:rPr>
            </w:pPr>
            <w:r w:rsidRPr="007C4D54">
              <w:rPr>
                <w:rFonts w:eastAsia="SimSun" w:cs="Mangal"/>
                <w:kern w:val="2"/>
                <w:lang w:eastAsia="hi-IN" w:bidi="hi-IN"/>
              </w:rPr>
              <w:t>11</w:t>
            </w:r>
          </w:p>
        </w:tc>
        <w:tc>
          <w:tcPr>
            <w:tcW w:w="751" w:type="dxa"/>
            <w:shd w:val="clear" w:color="auto" w:fill="auto"/>
          </w:tcPr>
          <w:p w:rsidR="00AE28CF" w:rsidRPr="007C4D54" w:rsidRDefault="00AE28CF" w:rsidP="007972E9">
            <w:pPr>
              <w:widowControl w:val="0"/>
              <w:suppressAutoHyphens/>
              <w:jc w:val="both"/>
              <w:rPr>
                <w:rFonts w:eastAsia="SimSun" w:cs="Mangal"/>
                <w:kern w:val="2"/>
                <w:lang w:eastAsia="hi-IN" w:bidi="hi-IN"/>
              </w:rPr>
            </w:pPr>
            <w:r w:rsidRPr="007C4D54">
              <w:rPr>
                <w:rFonts w:eastAsia="SimSun" w:cs="Mangal"/>
                <w:kern w:val="2"/>
                <w:lang w:eastAsia="hi-IN" w:bidi="hi-IN"/>
              </w:rPr>
              <w:t>11</w:t>
            </w:r>
          </w:p>
        </w:tc>
        <w:tc>
          <w:tcPr>
            <w:tcW w:w="750" w:type="dxa"/>
            <w:shd w:val="clear" w:color="auto" w:fill="auto"/>
          </w:tcPr>
          <w:p w:rsidR="00AE28CF" w:rsidRPr="007C4D54" w:rsidRDefault="00AE28CF" w:rsidP="007972E9">
            <w:pPr>
              <w:widowControl w:val="0"/>
              <w:suppressAutoHyphens/>
              <w:jc w:val="both"/>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tcPr>
          <w:p w:rsidR="00AE28CF" w:rsidRPr="007C4D54" w:rsidRDefault="00AE28CF" w:rsidP="007972E9">
            <w:pPr>
              <w:widowControl w:val="0"/>
              <w:suppressAutoHyphens/>
              <w:jc w:val="both"/>
              <w:rPr>
                <w:rFonts w:eastAsia="SimSun" w:cs="Mangal"/>
                <w:kern w:val="2"/>
                <w:lang w:eastAsia="hi-IN" w:bidi="hi-IN"/>
              </w:rPr>
            </w:pPr>
            <w:r w:rsidRPr="007C4D54">
              <w:rPr>
                <w:rFonts w:eastAsia="SimSun" w:cs="Mangal"/>
                <w:kern w:val="2"/>
                <w:lang w:eastAsia="hi-IN" w:bidi="hi-IN"/>
              </w:rPr>
              <w:t>100</w:t>
            </w:r>
          </w:p>
        </w:tc>
        <w:tc>
          <w:tcPr>
            <w:tcW w:w="503" w:type="dxa"/>
            <w:shd w:val="clear" w:color="auto" w:fill="auto"/>
          </w:tcPr>
          <w:p w:rsidR="00AE28CF" w:rsidRPr="007C4D54" w:rsidRDefault="00AE28CF" w:rsidP="007972E9">
            <w:pPr>
              <w:widowControl w:val="0"/>
              <w:suppressAutoHyphens/>
              <w:jc w:val="both"/>
              <w:rPr>
                <w:rFonts w:eastAsia="SimSun" w:cs="Mangal"/>
                <w:kern w:val="2"/>
                <w:lang w:eastAsia="hi-IN" w:bidi="hi-IN"/>
              </w:rPr>
            </w:pPr>
            <w:r>
              <w:rPr>
                <w:rFonts w:eastAsia="SimSun" w:cs="Mangal"/>
                <w:kern w:val="2"/>
                <w:lang w:eastAsia="hi-IN" w:bidi="hi-IN"/>
              </w:rPr>
              <w:t>1</w:t>
            </w:r>
          </w:p>
        </w:tc>
        <w:tc>
          <w:tcPr>
            <w:tcW w:w="666" w:type="dxa"/>
            <w:shd w:val="clear" w:color="auto" w:fill="auto"/>
          </w:tcPr>
          <w:p w:rsidR="00AE28CF" w:rsidRPr="007C4D54" w:rsidRDefault="00AE28CF" w:rsidP="007972E9">
            <w:pPr>
              <w:widowControl w:val="0"/>
              <w:suppressAutoHyphens/>
              <w:jc w:val="both"/>
              <w:rPr>
                <w:rFonts w:eastAsia="SimSun" w:cs="Mangal"/>
                <w:kern w:val="2"/>
                <w:lang w:eastAsia="hi-IN" w:bidi="hi-IN"/>
              </w:rPr>
            </w:pPr>
            <w:r>
              <w:rPr>
                <w:rFonts w:eastAsia="SimSun" w:cs="Mangal"/>
                <w:kern w:val="2"/>
                <w:lang w:eastAsia="hi-IN" w:bidi="hi-IN"/>
              </w:rPr>
              <w:t>2</w:t>
            </w:r>
          </w:p>
        </w:tc>
        <w:tc>
          <w:tcPr>
            <w:tcW w:w="833" w:type="dxa"/>
            <w:shd w:val="clear" w:color="auto" w:fill="auto"/>
          </w:tcPr>
          <w:p w:rsidR="00AE28CF" w:rsidRPr="007C4D54" w:rsidRDefault="00AE28CF" w:rsidP="007972E9">
            <w:pPr>
              <w:widowControl w:val="0"/>
              <w:suppressAutoHyphens/>
              <w:jc w:val="both"/>
              <w:rPr>
                <w:rFonts w:eastAsia="SimSun" w:cs="Mangal"/>
                <w:kern w:val="2"/>
                <w:lang w:eastAsia="hi-IN" w:bidi="hi-IN"/>
              </w:rPr>
            </w:pPr>
            <w:r>
              <w:rPr>
                <w:rFonts w:eastAsia="SimSun" w:cs="Mangal"/>
                <w:kern w:val="2"/>
                <w:lang w:eastAsia="hi-IN" w:bidi="hi-IN"/>
              </w:rPr>
              <w:t>27,3</w:t>
            </w:r>
          </w:p>
        </w:tc>
        <w:tc>
          <w:tcPr>
            <w:tcW w:w="833" w:type="dxa"/>
            <w:shd w:val="clear" w:color="auto" w:fill="auto"/>
          </w:tcPr>
          <w:p w:rsidR="00AE28CF" w:rsidRPr="007C4D54" w:rsidRDefault="00AE28CF" w:rsidP="007972E9">
            <w:pPr>
              <w:widowControl w:val="0"/>
              <w:suppressAutoHyphens/>
              <w:jc w:val="both"/>
              <w:rPr>
                <w:rFonts w:eastAsia="SimSun" w:cs="Mangal"/>
                <w:kern w:val="2"/>
                <w:lang w:eastAsia="hi-IN" w:bidi="hi-IN"/>
              </w:rPr>
            </w:pPr>
            <w:r w:rsidRPr="007C4D54">
              <w:rPr>
                <w:rFonts w:eastAsia="SimSun" w:cs="Mangal"/>
                <w:kern w:val="2"/>
                <w:lang w:eastAsia="hi-IN" w:bidi="hi-IN"/>
              </w:rPr>
              <w:t>-</w:t>
            </w:r>
          </w:p>
        </w:tc>
        <w:tc>
          <w:tcPr>
            <w:tcW w:w="957" w:type="dxa"/>
            <w:shd w:val="clear" w:color="auto" w:fill="auto"/>
          </w:tcPr>
          <w:p w:rsidR="00AE28CF" w:rsidRPr="007C4D54" w:rsidRDefault="00AE28CF" w:rsidP="007972E9">
            <w:pPr>
              <w:widowControl w:val="0"/>
              <w:suppressAutoHyphens/>
              <w:jc w:val="both"/>
              <w:rPr>
                <w:rFonts w:eastAsia="SimSun" w:cs="Mangal"/>
                <w:kern w:val="2"/>
                <w:lang w:eastAsia="hi-IN" w:bidi="hi-IN"/>
              </w:rPr>
            </w:pPr>
            <w:r>
              <w:rPr>
                <w:rFonts w:eastAsia="SimSun" w:cs="Mangal"/>
                <w:kern w:val="2"/>
                <w:lang w:eastAsia="hi-IN" w:bidi="hi-IN"/>
              </w:rPr>
              <w:t>1</w:t>
            </w:r>
          </w:p>
        </w:tc>
      </w:tr>
      <w:tr w:rsidR="00AE28CF" w:rsidRPr="00251210" w:rsidTr="007972E9">
        <w:trPr>
          <w:trHeight w:val="430"/>
        </w:trPr>
        <w:tc>
          <w:tcPr>
            <w:tcW w:w="818"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9</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9</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755"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9</w:t>
            </w:r>
          </w:p>
        </w:tc>
        <w:tc>
          <w:tcPr>
            <w:tcW w:w="751"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9</w:t>
            </w:r>
          </w:p>
        </w:tc>
        <w:tc>
          <w:tcPr>
            <w:tcW w:w="750"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100</w:t>
            </w:r>
          </w:p>
        </w:tc>
        <w:tc>
          <w:tcPr>
            <w:tcW w:w="503"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666" w:type="dxa"/>
            <w:shd w:val="clear" w:color="auto" w:fill="auto"/>
          </w:tcPr>
          <w:p w:rsidR="00AE28CF" w:rsidRPr="007C4D54" w:rsidRDefault="00AE28CF" w:rsidP="007972E9">
            <w:pPr>
              <w:widowControl w:val="0"/>
              <w:suppressAutoHyphens/>
              <w:rPr>
                <w:rFonts w:eastAsia="SimSun" w:cs="Mangal"/>
                <w:kern w:val="2"/>
                <w:lang w:eastAsia="hi-IN" w:bidi="hi-IN"/>
              </w:rPr>
            </w:pPr>
            <w:r>
              <w:rPr>
                <w:rFonts w:eastAsia="SimSun" w:cs="Mangal"/>
                <w:kern w:val="2"/>
                <w:lang w:eastAsia="hi-IN" w:bidi="hi-IN"/>
              </w:rPr>
              <w:t>1</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Pr>
                <w:rFonts w:eastAsia="SimSun" w:cs="Mangal"/>
                <w:kern w:val="2"/>
                <w:lang w:eastAsia="hi-IN" w:bidi="hi-IN"/>
              </w:rPr>
              <w:t>11,1</w:t>
            </w:r>
          </w:p>
        </w:tc>
        <w:tc>
          <w:tcPr>
            <w:tcW w:w="833"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w:t>
            </w:r>
          </w:p>
        </w:tc>
        <w:tc>
          <w:tcPr>
            <w:tcW w:w="957" w:type="dxa"/>
            <w:shd w:val="clear" w:color="auto" w:fill="auto"/>
          </w:tcPr>
          <w:p w:rsidR="00AE28CF" w:rsidRPr="007C4D54" w:rsidRDefault="00AE28CF" w:rsidP="007972E9">
            <w:pPr>
              <w:widowControl w:val="0"/>
              <w:suppressAutoHyphens/>
              <w:rPr>
                <w:rFonts w:eastAsia="SimSun" w:cs="Mangal"/>
                <w:kern w:val="2"/>
                <w:lang w:eastAsia="hi-IN" w:bidi="hi-IN"/>
              </w:rPr>
            </w:pPr>
            <w:r w:rsidRPr="007C4D54">
              <w:rPr>
                <w:rFonts w:eastAsia="SimSun" w:cs="Mangal"/>
                <w:kern w:val="2"/>
                <w:lang w:eastAsia="hi-IN" w:bidi="hi-IN"/>
              </w:rPr>
              <w:t>1</w:t>
            </w:r>
          </w:p>
        </w:tc>
      </w:tr>
      <w:tr w:rsidR="00AE28CF" w:rsidRPr="00251210" w:rsidTr="007972E9">
        <w:trPr>
          <w:trHeight w:val="371"/>
        </w:trPr>
        <w:tc>
          <w:tcPr>
            <w:tcW w:w="818" w:type="dxa"/>
            <w:shd w:val="clear" w:color="auto" w:fill="auto"/>
          </w:tcPr>
          <w:p w:rsidR="00AE28CF" w:rsidRPr="007C4D54" w:rsidRDefault="00AE28CF" w:rsidP="007972E9">
            <w:pPr>
              <w:widowControl w:val="0"/>
              <w:suppressAutoHyphens/>
              <w:rPr>
                <w:rFonts w:eastAsia="SimSun" w:cs="Mangal"/>
                <w:b/>
                <w:kern w:val="2"/>
                <w:lang w:eastAsia="hi-IN" w:bidi="hi-IN"/>
              </w:rPr>
            </w:pPr>
            <w:r w:rsidRPr="007C4D54">
              <w:rPr>
                <w:rFonts w:eastAsia="SimSun" w:cs="Mangal"/>
                <w:b/>
                <w:kern w:val="2"/>
                <w:lang w:eastAsia="hi-IN" w:bidi="hi-IN"/>
              </w:rPr>
              <w:t>5-9</w:t>
            </w:r>
          </w:p>
        </w:tc>
        <w:tc>
          <w:tcPr>
            <w:tcW w:w="833" w:type="dxa"/>
            <w:shd w:val="clear" w:color="auto" w:fill="auto"/>
          </w:tcPr>
          <w:p w:rsidR="00AE28CF" w:rsidRPr="007C4D54" w:rsidRDefault="00AE28CF" w:rsidP="007972E9">
            <w:pPr>
              <w:widowControl w:val="0"/>
              <w:suppressAutoHyphens/>
              <w:rPr>
                <w:rFonts w:eastAsia="SimSun" w:cs="Mangal"/>
                <w:b/>
                <w:kern w:val="2"/>
                <w:lang w:eastAsia="hi-IN" w:bidi="hi-IN"/>
              </w:rPr>
            </w:pPr>
            <w:r w:rsidRPr="007C4D54">
              <w:rPr>
                <w:rFonts w:eastAsia="SimSun" w:cs="Mangal"/>
                <w:b/>
                <w:kern w:val="2"/>
                <w:lang w:eastAsia="hi-IN" w:bidi="hi-IN"/>
              </w:rPr>
              <w:t>39</w:t>
            </w:r>
          </w:p>
        </w:tc>
        <w:tc>
          <w:tcPr>
            <w:tcW w:w="666" w:type="dxa"/>
            <w:shd w:val="clear" w:color="auto" w:fill="auto"/>
          </w:tcPr>
          <w:p w:rsidR="00AE28CF" w:rsidRPr="007C4D54" w:rsidRDefault="00AE28CF" w:rsidP="007972E9">
            <w:pPr>
              <w:widowControl w:val="0"/>
              <w:suppressAutoHyphens/>
              <w:rPr>
                <w:rFonts w:eastAsia="SimSun" w:cs="Mangal"/>
                <w:b/>
                <w:kern w:val="2"/>
                <w:lang w:eastAsia="hi-IN" w:bidi="hi-IN"/>
              </w:rPr>
            </w:pPr>
            <w:r w:rsidRPr="007C4D54">
              <w:rPr>
                <w:rFonts w:eastAsia="SimSun" w:cs="Mangal"/>
                <w:b/>
                <w:kern w:val="2"/>
                <w:lang w:eastAsia="hi-IN" w:bidi="hi-IN"/>
              </w:rPr>
              <w:t>0</w:t>
            </w:r>
          </w:p>
        </w:tc>
        <w:tc>
          <w:tcPr>
            <w:tcW w:w="666" w:type="dxa"/>
            <w:shd w:val="clear" w:color="auto" w:fill="auto"/>
          </w:tcPr>
          <w:p w:rsidR="00AE28CF" w:rsidRPr="007C4D54" w:rsidRDefault="00AE28CF" w:rsidP="007972E9">
            <w:pPr>
              <w:widowControl w:val="0"/>
              <w:suppressAutoHyphens/>
              <w:rPr>
                <w:rFonts w:eastAsia="SimSun" w:cs="Mangal"/>
                <w:b/>
                <w:kern w:val="2"/>
                <w:lang w:eastAsia="hi-IN" w:bidi="hi-IN"/>
              </w:rPr>
            </w:pPr>
            <w:r w:rsidRPr="007C4D54">
              <w:rPr>
                <w:rFonts w:eastAsia="SimSun" w:cs="Mangal"/>
                <w:b/>
                <w:kern w:val="2"/>
                <w:lang w:eastAsia="hi-IN" w:bidi="hi-IN"/>
              </w:rPr>
              <w:t>2</w:t>
            </w:r>
          </w:p>
        </w:tc>
        <w:tc>
          <w:tcPr>
            <w:tcW w:w="755" w:type="dxa"/>
            <w:shd w:val="clear" w:color="auto" w:fill="auto"/>
          </w:tcPr>
          <w:p w:rsidR="00AE28CF" w:rsidRPr="007C4D54" w:rsidRDefault="00AE28CF" w:rsidP="007972E9">
            <w:pPr>
              <w:widowControl w:val="0"/>
              <w:suppressAutoHyphens/>
              <w:rPr>
                <w:rFonts w:eastAsia="SimSun" w:cs="Mangal"/>
                <w:b/>
                <w:kern w:val="2"/>
                <w:lang w:eastAsia="hi-IN" w:bidi="hi-IN"/>
              </w:rPr>
            </w:pPr>
            <w:r w:rsidRPr="007C4D54">
              <w:rPr>
                <w:rFonts w:eastAsia="SimSun" w:cs="Mangal"/>
                <w:b/>
                <w:kern w:val="2"/>
                <w:lang w:eastAsia="hi-IN" w:bidi="hi-IN"/>
              </w:rPr>
              <w:t>37</w:t>
            </w:r>
          </w:p>
        </w:tc>
        <w:tc>
          <w:tcPr>
            <w:tcW w:w="751" w:type="dxa"/>
            <w:shd w:val="clear" w:color="auto" w:fill="auto"/>
          </w:tcPr>
          <w:p w:rsidR="00AE28CF" w:rsidRPr="007C4D54" w:rsidRDefault="00AE28CF" w:rsidP="007972E9">
            <w:pPr>
              <w:widowControl w:val="0"/>
              <w:suppressAutoHyphens/>
              <w:rPr>
                <w:rFonts w:eastAsia="SimSun" w:cs="Mangal"/>
                <w:b/>
                <w:kern w:val="2"/>
                <w:lang w:eastAsia="hi-IN" w:bidi="hi-IN"/>
              </w:rPr>
            </w:pPr>
            <w:r w:rsidRPr="007C4D54">
              <w:rPr>
                <w:rFonts w:eastAsia="SimSun" w:cs="Mangal"/>
                <w:b/>
                <w:kern w:val="2"/>
                <w:lang w:eastAsia="hi-IN" w:bidi="hi-IN"/>
              </w:rPr>
              <w:t>37</w:t>
            </w:r>
          </w:p>
        </w:tc>
        <w:tc>
          <w:tcPr>
            <w:tcW w:w="750" w:type="dxa"/>
            <w:shd w:val="clear" w:color="auto" w:fill="auto"/>
          </w:tcPr>
          <w:p w:rsidR="00AE28CF" w:rsidRPr="007C4D54" w:rsidRDefault="00AE28CF" w:rsidP="007972E9">
            <w:pPr>
              <w:widowControl w:val="0"/>
              <w:suppressAutoHyphens/>
              <w:rPr>
                <w:rFonts w:eastAsia="SimSun" w:cs="Mangal"/>
                <w:b/>
                <w:kern w:val="2"/>
                <w:lang w:eastAsia="hi-IN" w:bidi="hi-IN"/>
              </w:rPr>
            </w:pPr>
            <w:r w:rsidRPr="007C4D54">
              <w:rPr>
                <w:rFonts w:eastAsia="SimSun" w:cs="Mangal"/>
                <w:b/>
                <w:kern w:val="2"/>
                <w:lang w:eastAsia="hi-IN" w:bidi="hi-IN"/>
              </w:rPr>
              <w:t>-</w:t>
            </w:r>
          </w:p>
        </w:tc>
        <w:tc>
          <w:tcPr>
            <w:tcW w:w="902" w:type="dxa"/>
            <w:shd w:val="clear" w:color="auto" w:fill="auto"/>
          </w:tcPr>
          <w:p w:rsidR="00AE28CF" w:rsidRPr="007C4D54" w:rsidRDefault="00AE28CF" w:rsidP="007972E9">
            <w:pPr>
              <w:widowControl w:val="0"/>
              <w:suppressAutoHyphens/>
              <w:rPr>
                <w:rFonts w:eastAsia="SimSun" w:cs="Mangal"/>
                <w:b/>
                <w:kern w:val="2"/>
                <w:lang w:eastAsia="hi-IN" w:bidi="hi-IN"/>
              </w:rPr>
            </w:pPr>
            <w:r w:rsidRPr="007C4D54">
              <w:rPr>
                <w:rFonts w:eastAsia="SimSun" w:cs="Mangal"/>
                <w:b/>
                <w:kern w:val="2"/>
                <w:lang w:eastAsia="hi-IN" w:bidi="hi-IN"/>
              </w:rPr>
              <w:t>100</w:t>
            </w:r>
          </w:p>
        </w:tc>
        <w:tc>
          <w:tcPr>
            <w:tcW w:w="503" w:type="dxa"/>
            <w:shd w:val="clear" w:color="auto" w:fill="auto"/>
          </w:tcPr>
          <w:p w:rsidR="00AE28CF" w:rsidRPr="007C4D54" w:rsidRDefault="00AE28CF" w:rsidP="007972E9">
            <w:pPr>
              <w:widowControl w:val="0"/>
              <w:suppressAutoHyphens/>
              <w:rPr>
                <w:rFonts w:eastAsia="SimSun" w:cs="Mangal"/>
                <w:b/>
                <w:kern w:val="2"/>
                <w:lang w:eastAsia="hi-IN" w:bidi="hi-IN"/>
              </w:rPr>
            </w:pPr>
            <w:r w:rsidRPr="007C4D54">
              <w:rPr>
                <w:rFonts w:eastAsia="SimSun" w:cs="Mangal"/>
                <w:b/>
                <w:kern w:val="2"/>
                <w:lang w:eastAsia="hi-IN" w:bidi="hi-IN"/>
              </w:rPr>
              <w:t>2</w:t>
            </w:r>
          </w:p>
        </w:tc>
        <w:tc>
          <w:tcPr>
            <w:tcW w:w="666" w:type="dxa"/>
            <w:shd w:val="clear" w:color="auto" w:fill="auto"/>
          </w:tcPr>
          <w:p w:rsidR="00AE28CF" w:rsidRPr="007C4D54" w:rsidRDefault="00AE28CF" w:rsidP="007972E9">
            <w:pPr>
              <w:widowControl w:val="0"/>
              <w:suppressAutoHyphens/>
              <w:rPr>
                <w:rFonts w:eastAsia="SimSun" w:cs="Mangal"/>
                <w:b/>
                <w:kern w:val="2"/>
                <w:lang w:eastAsia="hi-IN" w:bidi="hi-IN"/>
              </w:rPr>
            </w:pPr>
            <w:r w:rsidRPr="007C4D54">
              <w:rPr>
                <w:rFonts w:eastAsia="SimSun" w:cs="Mangal"/>
                <w:b/>
                <w:kern w:val="2"/>
                <w:lang w:eastAsia="hi-IN" w:bidi="hi-IN"/>
              </w:rPr>
              <w:t>9</w:t>
            </w:r>
          </w:p>
        </w:tc>
        <w:tc>
          <w:tcPr>
            <w:tcW w:w="833" w:type="dxa"/>
            <w:shd w:val="clear" w:color="auto" w:fill="auto"/>
          </w:tcPr>
          <w:p w:rsidR="00AE28CF" w:rsidRPr="007C4D54" w:rsidRDefault="00AE28CF" w:rsidP="007972E9">
            <w:pPr>
              <w:widowControl w:val="0"/>
              <w:suppressAutoHyphens/>
              <w:rPr>
                <w:rFonts w:eastAsia="SimSun" w:cs="Mangal"/>
                <w:b/>
                <w:kern w:val="2"/>
                <w:lang w:eastAsia="hi-IN" w:bidi="hi-IN"/>
              </w:rPr>
            </w:pPr>
            <w:r w:rsidRPr="007C4D54">
              <w:rPr>
                <w:rFonts w:eastAsia="SimSun" w:cs="Mangal"/>
                <w:b/>
                <w:kern w:val="2"/>
                <w:lang w:eastAsia="hi-IN" w:bidi="hi-IN"/>
              </w:rPr>
              <w:t>29,73</w:t>
            </w:r>
          </w:p>
        </w:tc>
        <w:tc>
          <w:tcPr>
            <w:tcW w:w="833" w:type="dxa"/>
            <w:shd w:val="clear" w:color="auto" w:fill="auto"/>
          </w:tcPr>
          <w:p w:rsidR="00AE28CF" w:rsidRPr="007C4D54" w:rsidRDefault="00AE28CF" w:rsidP="007972E9">
            <w:pPr>
              <w:widowControl w:val="0"/>
              <w:suppressAutoHyphens/>
              <w:rPr>
                <w:rFonts w:eastAsia="SimSun" w:cs="Mangal"/>
                <w:b/>
                <w:kern w:val="2"/>
                <w:lang w:eastAsia="hi-IN" w:bidi="hi-IN"/>
              </w:rPr>
            </w:pPr>
            <w:r>
              <w:rPr>
                <w:rFonts w:eastAsia="SimSun" w:cs="Mangal"/>
                <w:b/>
                <w:kern w:val="2"/>
                <w:lang w:eastAsia="hi-IN" w:bidi="hi-IN"/>
              </w:rPr>
              <w:t>1</w:t>
            </w:r>
          </w:p>
        </w:tc>
        <w:tc>
          <w:tcPr>
            <w:tcW w:w="957" w:type="dxa"/>
            <w:shd w:val="clear" w:color="auto" w:fill="auto"/>
          </w:tcPr>
          <w:p w:rsidR="00AE28CF" w:rsidRPr="007C4D54" w:rsidRDefault="00AE28CF" w:rsidP="007972E9">
            <w:pPr>
              <w:widowControl w:val="0"/>
              <w:suppressAutoHyphens/>
              <w:rPr>
                <w:rFonts w:eastAsia="SimSun" w:cs="Mangal"/>
                <w:b/>
                <w:kern w:val="2"/>
                <w:lang w:eastAsia="hi-IN" w:bidi="hi-IN"/>
              </w:rPr>
            </w:pPr>
            <w:r>
              <w:rPr>
                <w:rFonts w:eastAsia="SimSun" w:cs="Mangal"/>
                <w:b/>
                <w:kern w:val="2"/>
                <w:lang w:eastAsia="hi-IN" w:bidi="hi-IN"/>
              </w:rPr>
              <w:t>3</w:t>
            </w:r>
          </w:p>
        </w:tc>
      </w:tr>
      <w:tr w:rsidR="00AE28CF" w:rsidRPr="00251210" w:rsidTr="007972E9">
        <w:trPr>
          <w:trHeight w:val="252"/>
        </w:trPr>
        <w:tc>
          <w:tcPr>
            <w:tcW w:w="818" w:type="dxa"/>
            <w:shd w:val="clear" w:color="auto" w:fill="auto"/>
          </w:tcPr>
          <w:p w:rsidR="00AE28CF" w:rsidRPr="007C4D54" w:rsidRDefault="00AE28CF" w:rsidP="007972E9">
            <w:pPr>
              <w:widowControl w:val="0"/>
              <w:suppressAutoHyphens/>
              <w:rPr>
                <w:rFonts w:eastAsia="SimSun" w:cs="Mangal"/>
                <w:b/>
                <w:i/>
                <w:kern w:val="2"/>
                <w:lang w:eastAsia="hi-IN" w:bidi="hi-IN"/>
              </w:rPr>
            </w:pPr>
            <w:r>
              <w:rPr>
                <w:rFonts w:eastAsia="SimSun" w:cs="Mangal"/>
                <w:b/>
                <w:i/>
                <w:kern w:val="2"/>
                <w:lang w:eastAsia="hi-IN" w:bidi="hi-IN"/>
              </w:rPr>
              <w:t>5</w:t>
            </w:r>
          </w:p>
        </w:tc>
        <w:tc>
          <w:tcPr>
            <w:tcW w:w="833" w:type="dxa"/>
            <w:shd w:val="clear" w:color="auto" w:fill="auto"/>
          </w:tcPr>
          <w:p w:rsidR="00AE28CF" w:rsidRPr="007C4D54" w:rsidRDefault="00AE28CF" w:rsidP="007972E9">
            <w:pPr>
              <w:widowControl w:val="0"/>
              <w:suppressAutoHyphens/>
              <w:rPr>
                <w:rFonts w:eastAsia="SimSun" w:cs="Mangal"/>
                <w:b/>
                <w:i/>
                <w:kern w:val="2"/>
                <w:lang w:eastAsia="hi-IN" w:bidi="hi-IN"/>
              </w:rPr>
            </w:pPr>
            <w:r w:rsidRPr="007C4D54">
              <w:rPr>
                <w:rFonts w:eastAsia="SimSun" w:cs="Mangal"/>
                <w:b/>
                <w:i/>
                <w:kern w:val="2"/>
                <w:lang w:eastAsia="hi-IN" w:bidi="hi-IN"/>
              </w:rPr>
              <w:t>92</w:t>
            </w:r>
          </w:p>
        </w:tc>
        <w:tc>
          <w:tcPr>
            <w:tcW w:w="666" w:type="dxa"/>
            <w:shd w:val="clear" w:color="auto" w:fill="auto"/>
          </w:tcPr>
          <w:p w:rsidR="00AE28CF" w:rsidRPr="007C4D54" w:rsidRDefault="00AE28CF" w:rsidP="007972E9">
            <w:pPr>
              <w:widowControl w:val="0"/>
              <w:suppressAutoHyphens/>
              <w:rPr>
                <w:rFonts w:eastAsia="SimSun" w:cs="Mangal"/>
                <w:b/>
                <w:i/>
                <w:kern w:val="2"/>
                <w:lang w:eastAsia="hi-IN" w:bidi="hi-IN"/>
              </w:rPr>
            </w:pPr>
            <w:r w:rsidRPr="007C4D54">
              <w:rPr>
                <w:rFonts w:eastAsia="SimSun" w:cs="Mangal"/>
                <w:b/>
                <w:i/>
                <w:kern w:val="2"/>
                <w:lang w:eastAsia="hi-IN" w:bidi="hi-IN"/>
              </w:rPr>
              <w:t>2</w:t>
            </w:r>
          </w:p>
        </w:tc>
        <w:tc>
          <w:tcPr>
            <w:tcW w:w="666" w:type="dxa"/>
            <w:shd w:val="clear" w:color="auto" w:fill="auto"/>
          </w:tcPr>
          <w:p w:rsidR="00AE28CF" w:rsidRPr="007C4D54" w:rsidRDefault="00AE28CF" w:rsidP="007972E9">
            <w:pPr>
              <w:widowControl w:val="0"/>
              <w:suppressAutoHyphens/>
              <w:rPr>
                <w:rFonts w:eastAsia="SimSun" w:cs="Mangal"/>
                <w:b/>
                <w:i/>
                <w:kern w:val="2"/>
                <w:lang w:eastAsia="hi-IN" w:bidi="hi-IN"/>
              </w:rPr>
            </w:pPr>
            <w:r w:rsidRPr="007C4D54">
              <w:rPr>
                <w:rFonts w:eastAsia="SimSun" w:cs="Mangal"/>
                <w:b/>
                <w:i/>
                <w:kern w:val="2"/>
                <w:lang w:eastAsia="hi-IN" w:bidi="hi-IN"/>
              </w:rPr>
              <w:t>9</w:t>
            </w:r>
          </w:p>
        </w:tc>
        <w:tc>
          <w:tcPr>
            <w:tcW w:w="755" w:type="dxa"/>
            <w:shd w:val="clear" w:color="auto" w:fill="auto"/>
          </w:tcPr>
          <w:p w:rsidR="00AE28CF" w:rsidRPr="007C4D54" w:rsidRDefault="00AE28CF" w:rsidP="007972E9">
            <w:pPr>
              <w:widowControl w:val="0"/>
              <w:suppressAutoHyphens/>
              <w:rPr>
                <w:rFonts w:eastAsia="SimSun" w:cs="Mangal"/>
                <w:b/>
                <w:i/>
                <w:kern w:val="2"/>
                <w:lang w:eastAsia="hi-IN" w:bidi="hi-IN"/>
              </w:rPr>
            </w:pPr>
            <w:r w:rsidRPr="007C4D54">
              <w:rPr>
                <w:rFonts w:eastAsia="SimSun" w:cs="Mangal"/>
                <w:b/>
                <w:i/>
                <w:kern w:val="2"/>
                <w:lang w:eastAsia="hi-IN" w:bidi="hi-IN"/>
              </w:rPr>
              <w:t>85</w:t>
            </w:r>
          </w:p>
        </w:tc>
        <w:tc>
          <w:tcPr>
            <w:tcW w:w="751" w:type="dxa"/>
            <w:shd w:val="clear" w:color="auto" w:fill="auto"/>
          </w:tcPr>
          <w:p w:rsidR="00AE28CF" w:rsidRPr="007C4D54" w:rsidRDefault="00AE28CF" w:rsidP="007972E9">
            <w:pPr>
              <w:widowControl w:val="0"/>
              <w:suppressAutoHyphens/>
              <w:rPr>
                <w:rFonts w:eastAsia="SimSun" w:cs="Mangal"/>
                <w:b/>
                <w:i/>
                <w:kern w:val="2"/>
                <w:lang w:eastAsia="hi-IN" w:bidi="hi-IN"/>
              </w:rPr>
            </w:pPr>
            <w:r>
              <w:rPr>
                <w:rFonts w:eastAsia="SimSun" w:cs="Mangal"/>
                <w:b/>
                <w:i/>
                <w:kern w:val="2"/>
                <w:lang w:eastAsia="hi-IN" w:bidi="hi-IN"/>
              </w:rPr>
              <w:t>77</w:t>
            </w:r>
          </w:p>
        </w:tc>
        <w:tc>
          <w:tcPr>
            <w:tcW w:w="750" w:type="dxa"/>
            <w:shd w:val="clear" w:color="auto" w:fill="auto"/>
          </w:tcPr>
          <w:p w:rsidR="00AE28CF" w:rsidRPr="007C4D54" w:rsidRDefault="00AE28CF" w:rsidP="007972E9">
            <w:pPr>
              <w:widowControl w:val="0"/>
              <w:suppressAutoHyphens/>
              <w:rPr>
                <w:rFonts w:eastAsia="SimSun" w:cs="Mangal"/>
                <w:b/>
                <w:i/>
                <w:kern w:val="2"/>
                <w:lang w:eastAsia="hi-IN" w:bidi="hi-IN"/>
              </w:rPr>
            </w:pPr>
            <w:r w:rsidRPr="007C4D54">
              <w:rPr>
                <w:rFonts w:eastAsia="SimSun" w:cs="Mangal"/>
                <w:b/>
                <w:i/>
                <w:kern w:val="2"/>
                <w:lang w:eastAsia="hi-IN" w:bidi="hi-IN"/>
              </w:rPr>
              <w:t>-</w:t>
            </w:r>
          </w:p>
        </w:tc>
        <w:tc>
          <w:tcPr>
            <w:tcW w:w="902" w:type="dxa"/>
            <w:shd w:val="clear" w:color="auto" w:fill="auto"/>
          </w:tcPr>
          <w:p w:rsidR="00AE28CF" w:rsidRPr="007C4D54" w:rsidRDefault="00AE28CF" w:rsidP="007972E9">
            <w:pPr>
              <w:widowControl w:val="0"/>
              <w:suppressAutoHyphens/>
              <w:rPr>
                <w:rFonts w:eastAsia="SimSun" w:cs="Mangal"/>
                <w:b/>
                <w:i/>
                <w:kern w:val="2"/>
                <w:lang w:eastAsia="hi-IN" w:bidi="hi-IN"/>
              </w:rPr>
            </w:pPr>
            <w:r w:rsidRPr="007C4D54">
              <w:rPr>
                <w:rFonts w:eastAsia="SimSun" w:cs="Mangal"/>
                <w:b/>
                <w:i/>
                <w:kern w:val="2"/>
                <w:lang w:eastAsia="hi-IN" w:bidi="hi-IN"/>
              </w:rPr>
              <w:t>100</w:t>
            </w:r>
          </w:p>
        </w:tc>
        <w:tc>
          <w:tcPr>
            <w:tcW w:w="503" w:type="dxa"/>
            <w:shd w:val="clear" w:color="auto" w:fill="auto"/>
          </w:tcPr>
          <w:p w:rsidR="00AE28CF" w:rsidRPr="007C4D54" w:rsidRDefault="00AE28CF" w:rsidP="007972E9">
            <w:pPr>
              <w:widowControl w:val="0"/>
              <w:suppressAutoHyphens/>
              <w:rPr>
                <w:rFonts w:eastAsia="SimSun" w:cs="Mangal"/>
                <w:b/>
                <w:i/>
                <w:kern w:val="2"/>
                <w:lang w:eastAsia="hi-IN" w:bidi="hi-IN"/>
              </w:rPr>
            </w:pPr>
            <w:r w:rsidRPr="007C4D54">
              <w:rPr>
                <w:rFonts w:eastAsia="SimSun" w:cs="Mangal"/>
                <w:b/>
                <w:i/>
                <w:kern w:val="2"/>
                <w:lang w:eastAsia="hi-IN" w:bidi="hi-IN"/>
              </w:rPr>
              <w:t>8</w:t>
            </w:r>
          </w:p>
        </w:tc>
        <w:tc>
          <w:tcPr>
            <w:tcW w:w="666" w:type="dxa"/>
            <w:shd w:val="clear" w:color="auto" w:fill="auto"/>
          </w:tcPr>
          <w:p w:rsidR="00AE28CF" w:rsidRPr="007C4D54" w:rsidRDefault="00AE28CF" w:rsidP="007972E9">
            <w:pPr>
              <w:widowControl w:val="0"/>
              <w:suppressAutoHyphens/>
              <w:rPr>
                <w:rFonts w:eastAsia="SimSun" w:cs="Mangal"/>
                <w:b/>
                <w:i/>
                <w:kern w:val="2"/>
                <w:lang w:eastAsia="hi-IN" w:bidi="hi-IN"/>
              </w:rPr>
            </w:pPr>
            <w:r w:rsidRPr="007C4D54">
              <w:rPr>
                <w:rFonts w:eastAsia="SimSun" w:cs="Mangal"/>
                <w:b/>
                <w:i/>
                <w:kern w:val="2"/>
                <w:lang w:eastAsia="hi-IN" w:bidi="hi-IN"/>
              </w:rPr>
              <w:t>27</w:t>
            </w:r>
          </w:p>
        </w:tc>
        <w:tc>
          <w:tcPr>
            <w:tcW w:w="833" w:type="dxa"/>
            <w:shd w:val="clear" w:color="auto" w:fill="auto"/>
          </w:tcPr>
          <w:p w:rsidR="00AE28CF" w:rsidRPr="007C4D54" w:rsidRDefault="00AE28CF" w:rsidP="007972E9">
            <w:pPr>
              <w:widowControl w:val="0"/>
              <w:suppressAutoHyphens/>
              <w:rPr>
                <w:rFonts w:eastAsia="SimSun" w:cs="Mangal"/>
                <w:b/>
                <w:i/>
                <w:kern w:val="2"/>
                <w:lang w:eastAsia="hi-IN" w:bidi="hi-IN"/>
              </w:rPr>
            </w:pPr>
            <w:r w:rsidRPr="007C4D54">
              <w:rPr>
                <w:rFonts w:eastAsia="SimSun" w:cs="Mangal"/>
                <w:b/>
                <w:i/>
                <w:kern w:val="2"/>
                <w:lang w:eastAsia="hi-IN" w:bidi="hi-IN"/>
              </w:rPr>
              <w:t>45,45</w:t>
            </w:r>
          </w:p>
        </w:tc>
        <w:tc>
          <w:tcPr>
            <w:tcW w:w="833" w:type="dxa"/>
            <w:shd w:val="clear" w:color="auto" w:fill="auto"/>
          </w:tcPr>
          <w:p w:rsidR="00AE28CF" w:rsidRPr="007C4D54" w:rsidRDefault="00AE28CF" w:rsidP="007972E9">
            <w:pPr>
              <w:widowControl w:val="0"/>
              <w:suppressAutoHyphens/>
              <w:rPr>
                <w:rFonts w:eastAsia="SimSun" w:cs="Mangal"/>
                <w:b/>
                <w:i/>
                <w:kern w:val="2"/>
                <w:lang w:eastAsia="hi-IN" w:bidi="hi-IN"/>
              </w:rPr>
            </w:pPr>
            <w:r>
              <w:rPr>
                <w:rFonts w:eastAsia="SimSun" w:cs="Mangal"/>
                <w:b/>
                <w:i/>
                <w:kern w:val="2"/>
                <w:lang w:eastAsia="hi-IN" w:bidi="hi-IN"/>
              </w:rPr>
              <w:t>3</w:t>
            </w:r>
          </w:p>
        </w:tc>
        <w:tc>
          <w:tcPr>
            <w:tcW w:w="957" w:type="dxa"/>
            <w:shd w:val="clear" w:color="auto" w:fill="auto"/>
          </w:tcPr>
          <w:p w:rsidR="00AE28CF" w:rsidRPr="007C4D54" w:rsidRDefault="00AE28CF" w:rsidP="007972E9">
            <w:pPr>
              <w:widowControl w:val="0"/>
              <w:suppressAutoHyphens/>
              <w:rPr>
                <w:rFonts w:eastAsia="SimSun" w:cs="Mangal"/>
                <w:b/>
                <w:i/>
                <w:kern w:val="2"/>
                <w:lang w:eastAsia="hi-IN" w:bidi="hi-IN"/>
              </w:rPr>
            </w:pPr>
            <w:r w:rsidRPr="007C4D54">
              <w:rPr>
                <w:rFonts w:eastAsia="SimSun" w:cs="Mangal"/>
                <w:b/>
                <w:i/>
                <w:kern w:val="2"/>
                <w:lang w:eastAsia="hi-IN" w:bidi="hi-IN"/>
              </w:rPr>
              <w:t>7</w:t>
            </w:r>
          </w:p>
        </w:tc>
      </w:tr>
    </w:tbl>
    <w:p w:rsidR="004976BB" w:rsidRPr="00251210" w:rsidRDefault="004976BB" w:rsidP="004976BB">
      <w:pPr>
        <w:widowControl w:val="0"/>
        <w:suppressAutoHyphens/>
        <w:ind w:firstLine="360"/>
        <w:jc w:val="both"/>
        <w:rPr>
          <w:rFonts w:eastAsia="SimSun" w:cs="Mangal"/>
          <w:kern w:val="2"/>
          <w:sz w:val="28"/>
          <w:szCs w:val="28"/>
          <w:lang w:eastAsia="hi-IN" w:bidi="hi-IN"/>
        </w:rPr>
      </w:pPr>
    </w:p>
    <w:p w:rsidR="004976BB" w:rsidRPr="007C4D54" w:rsidRDefault="004976BB" w:rsidP="007C4D54">
      <w:pPr>
        <w:widowControl w:val="0"/>
        <w:suppressAutoHyphens/>
        <w:ind w:firstLine="360"/>
        <w:jc w:val="both"/>
        <w:rPr>
          <w:rFonts w:eastAsia="SimSun" w:cs="Mangal"/>
          <w:color w:val="000000" w:themeColor="text1"/>
          <w:kern w:val="2"/>
          <w:szCs w:val="28"/>
          <w:lang w:eastAsia="hi-IN" w:bidi="hi-IN"/>
        </w:rPr>
      </w:pPr>
      <w:r w:rsidRPr="007C4D54">
        <w:rPr>
          <w:rFonts w:eastAsia="SimSun" w:cs="Mangal"/>
          <w:color w:val="000000" w:themeColor="text1"/>
          <w:kern w:val="2"/>
          <w:szCs w:val="28"/>
          <w:lang w:eastAsia="hi-IN" w:bidi="hi-IN"/>
        </w:rPr>
        <w:t>Самые высокие показатели качества успеваемости в начальной школе во 2 и 4 классах.</w:t>
      </w:r>
    </w:p>
    <w:p w:rsidR="00AE28CF" w:rsidRDefault="00AE28CF" w:rsidP="007C4D54">
      <w:pPr>
        <w:widowControl w:val="0"/>
        <w:suppressAutoHyphens/>
        <w:rPr>
          <w:rFonts w:eastAsia="SimSun" w:cs="Mangal"/>
          <w:b/>
          <w:kern w:val="2"/>
          <w:sz w:val="24"/>
          <w:szCs w:val="28"/>
          <w:lang w:eastAsia="hi-IN" w:bidi="hi-IN"/>
        </w:rPr>
      </w:pPr>
    </w:p>
    <w:p w:rsidR="00AE28CF" w:rsidRDefault="00AE28CF" w:rsidP="007C4D54">
      <w:pPr>
        <w:widowControl w:val="0"/>
        <w:suppressAutoHyphens/>
        <w:rPr>
          <w:rFonts w:eastAsia="SimSun" w:cs="Mangal"/>
          <w:b/>
          <w:kern w:val="2"/>
          <w:sz w:val="24"/>
          <w:szCs w:val="28"/>
          <w:lang w:eastAsia="hi-IN" w:bidi="hi-IN"/>
        </w:rPr>
      </w:pPr>
    </w:p>
    <w:p w:rsidR="004976BB" w:rsidRPr="007C4D54" w:rsidRDefault="004976BB" w:rsidP="007C4D54">
      <w:pPr>
        <w:widowControl w:val="0"/>
        <w:suppressAutoHyphens/>
        <w:rPr>
          <w:rFonts w:eastAsia="SimSun" w:cs="Mangal"/>
          <w:b/>
          <w:kern w:val="2"/>
          <w:sz w:val="24"/>
          <w:szCs w:val="28"/>
          <w:lang w:eastAsia="hi-IN" w:bidi="hi-IN"/>
        </w:rPr>
      </w:pPr>
      <w:r w:rsidRPr="00251210">
        <w:rPr>
          <w:rFonts w:eastAsia="SimSun" w:cs="Mangal"/>
          <w:b/>
          <w:kern w:val="2"/>
          <w:sz w:val="24"/>
          <w:szCs w:val="28"/>
          <w:lang w:eastAsia="hi-IN" w:bidi="hi-IN"/>
        </w:rPr>
        <w:t xml:space="preserve">Сравнительный  анализ  </w:t>
      </w:r>
      <w:r>
        <w:rPr>
          <w:rFonts w:eastAsia="SimSun" w:cs="Mangal"/>
          <w:b/>
          <w:kern w:val="2"/>
          <w:sz w:val="24"/>
          <w:szCs w:val="28"/>
          <w:lang w:eastAsia="hi-IN" w:bidi="hi-IN"/>
        </w:rPr>
        <w:t xml:space="preserve">качества знаний   </w:t>
      </w:r>
      <w:r w:rsidR="007C4D54">
        <w:rPr>
          <w:rFonts w:eastAsia="SimSun" w:cs="Mangal"/>
          <w:b/>
          <w:kern w:val="2"/>
          <w:sz w:val="24"/>
          <w:szCs w:val="28"/>
          <w:lang w:eastAsia="hi-IN" w:bidi="hi-IN"/>
        </w:rPr>
        <w:t>за 3 года</w:t>
      </w:r>
    </w:p>
    <w:tbl>
      <w:tblPr>
        <w:tblW w:w="9914" w:type="dxa"/>
        <w:tblLook w:val="01E0"/>
      </w:tblPr>
      <w:tblGrid>
        <w:gridCol w:w="2234"/>
        <w:gridCol w:w="2560"/>
        <w:gridCol w:w="2560"/>
        <w:gridCol w:w="2560"/>
      </w:tblGrid>
      <w:tr w:rsidR="004976BB" w:rsidRPr="007D7C5F" w:rsidTr="0087111D">
        <w:trPr>
          <w:trHeight w:val="311"/>
        </w:trPr>
        <w:tc>
          <w:tcPr>
            <w:tcW w:w="2234" w:type="dxa"/>
            <w:tcBorders>
              <w:top w:val="single" w:sz="4" w:space="0" w:color="auto"/>
              <w:left w:val="single" w:sz="4" w:space="0" w:color="auto"/>
              <w:bottom w:val="single" w:sz="4" w:space="0" w:color="auto"/>
              <w:right w:val="single" w:sz="4" w:space="0" w:color="auto"/>
            </w:tcBorders>
            <w:hideMark/>
          </w:tcPr>
          <w:p w:rsidR="004976BB" w:rsidRPr="007C4D54" w:rsidRDefault="004976BB" w:rsidP="0087111D">
            <w:pPr>
              <w:widowControl w:val="0"/>
              <w:suppressAutoHyphens/>
              <w:jc w:val="center"/>
              <w:rPr>
                <w:rFonts w:eastAsia="SimSun" w:cs="Mangal"/>
                <w:kern w:val="2"/>
                <w:szCs w:val="28"/>
                <w:lang w:eastAsia="hi-IN" w:bidi="hi-IN"/>
              </w:rPr>
            </w:pPr>
            <w:r w:rsidRPr="007C4D54">
              <w:rPr>
                <w:rFonts w:eastAsia="SimSun" w:cs="Mangal"/>
                <w:kern w:val="2"/>
                <w:szCs w:val="28"/>
                <w:lang w:eastAsia="hi-IN" w:bidi="hi-IN"/>
              </w:rPr>
              <w:t>КЛАССЫ</w:t>
            </w:r>
          </w:p>
        </w:tc>
        <w:tc>
          <w:tcPr>
            <w:tcW w:w="2560" w:type="dxa"/>
            <w:tcBorders>
              <w:top w:val="single" w:sz="4" w:space="0" w:color="auto"/>
              <w:left w:val="single" w:sz="4" w:space="0" w:color="auto"/>
              <w:bottom w:val="single" w:sz="4" w:space="0" w:color="auto"/>
              <w:right w:val="single" w:sz="4" w:space="0" w:color="auto"/>
            </w:tcBorders>
          </w:tcPr>
          <w:p w:rsidR="004976BB" w:rsidRPr="007C4D54" w:rsidRDefault="004976BB" w:rsidP="0087111D">
            <w:pPr>
              <w:widowControl w:val="0"/>
              <w:suppressAutoHyphens/>
              <w:rPr>
                <w:rFonts w:eastAsia="SimSun" w:cs="Mangal"/>
                <w:kern w:val="2"/>
                <w:szCs w:val="28"/>
                <w:lang w:eastAsia="hi-IN" w:bidi="hi-IN"/>
              </w:rPr>
            </w:pPr>
            <w:r w:rsidRPr="007C4D54">
              <w:rPr>
                <w:rFonts w:eastAsia="SimSun" w:cs="Mangal"/>
                <w:kern w:val="2"/>
                <w:szCs w:val="28"/>
                <w:lang w:eastAsia="hi-IN" w:bidi="hi-IN"/>
              </w:rPr>
              <w:t>2016-2017 уч.год</w:t>
            </w:r>
          </w:p>
        </w:tc>
        <w:tc>
          <w:tcPr>
            <w:tcW w:w="2560" w:type="dxa"/>
            <w:tcBorders>
              <w:top w:val="single" w:sz="4" w:space="0" w:color="auto"/>
              <w:left w:val="single" w:sz="4" w:space="0" w:color="auto"/>
              <w:bottom w:val="single" w:sz="4" w:space="0" w:color="auto"/>
              <w:right w:val="single" w:sz="4" w:space="0" w:color="auto"/>
            </w:tcBorders>
          </w:tcPr>
          <w:p w:rsidR="004976BB" w:rsidRPr="007C4D54" w:rsidRDefault="004976BB" w:rsidP="0087111D">
            <w:pPr>
              <w:widowControl w:val="0"/>
              <w:suppressAutoHyphens/>
              <w:rPr>
                <w:rFonts w:eastAsia="SimSun" w:cs="Mangal"/>
                <w:kern w:val="2"/>
                <w:szCs w:val="28"/>
                <w:lang w:eastAsia="hi-IN" w:bidi="hi-IN"/>
              </w:rPr>
            </w:pPr>
            <w:r w:rsidRPr="007C4D54">
              <w:rPr>
                <w:rFonts w:eastAsia="SimSun" w:cs="Mangal"/>
                <w:kern w:val="2"/>
                <w:szCs w:val="28"/>
                <w:lang w:eastAsia="hi-IN" w:bidi="hi-IN"/>
              </w:rPr>
              <w:t>2017-2018 уч.год</w:t>
            </w:r>
          </w:p>
        </w:tc>
        <w:tc>
          <w:tcPr>
            <w:tcW w:w="2560" w:type="dxa"/>
            <w:tcBorders>
              <w:top w:val="single" w:sz="4" w:space="0" w:color="auto"/>
              <w:left w:val="single" w:sz="4" w:space="0" w:color="auto"/>
              <w:bottom w:val="single" w:sz="4" w:space="0" w:color="auto"/>
              <w:right w:val="single" w:sz="4" w:space="0" w:color="auto"/>
            </w:tcBorders>
          </w:tcPr>
          <w:p w:rsidR="004976BB" w:rsidRPr="007C4D54" w:rsidRDefault="004976BB" w:rsidP="0087111D">
            <w:pPr>
              <w:widowControl w:val="0"/>
              <w:suppressAutoHyphens/>
              <w:rPr>
                <w:rFonts w:eastAsia="SimSun" w:cs="Mangal"/>
                <w:kern w:val="2"/>
                <w:szCs w:val="28"/>
                <w:lang w:eastAsia="hi-IN" w:bidi="hi-IN"/>
              </w:rPr>
            </w:pPr>
            <w:r w:rsidRPr="007C4D54">
              <w:rPr>
                <w:rFonts w:eastAsia="SimSun" w:cs="Mangal"/>
                <w:kern w:val="2"/>
                <w:szCs w:val="28"/>
                <w:lang w:eastAsia="hi-IN" w:bidi="hi-IN"/>
              </w:rPr>
              <w:t>2018-2019 уч.год</w:t>
            </w:r>
          </w:p>
        </w:tc>
      </w:tr>
      <w:tr w:rsidR="004976BB" w:rsidRPr="007D7C5F" w:rsidTr="0087111D">
        <w:trPr>
          <w:trHeight w:val="311"/>
        </w:trPr>
        <w:tc>
          <w:tcPr>
            <w:tcW w:w="2234" w:type="dxa"/>
            <w:tcBorders>
              <w:top w:val="single" w:sz="4" w:space="0" w:color="auto"/>
              <w:left w:val="single" w:sz="4" w:space="0" w:color="auto"/>
              <w:bottom w:val="single" w:sz="4" w:space="0" w:color="auto"/>
              <w:right w:val="single" w:sz="4" w:space="0" w:color="auto"/>
            </w:tcBorders>
            <w:hideMark/>
          </w:tcPr>
          <w:p w:rsidR="004976BB" w:rsidRPr="007C4D54" w:rsidRDefault="004976BB" w:rsidP="0087111D">
            <w:pPr>
              <w:widowControl w:val="0"/>
              <w:suppressAutoHyphens/>
              <w:jc w:val="center"/>
              <w:rPr>
                <w:rFonts w:eastAsia="SimSun" w:cs="Mangal"/>
                <w:kern w:val="2"/>
                <w:szCs w:val="28"/>
                <w:lang w:eastAsia="hi-IN" w:bidi="hi-IN"/>
              </w:rPr>
            </w:pPr>
            <w:r w:rsidRPr="007C4D54">
              <w:rPr>
                <w:rFonts w:eastAsia="SimSun" w:cs="Mangal"/>
                <w:kern w:val="2"/>
                <w:szCs w:val="28"/>
                <w:lang w:eastAsia="hi-IN" w:bidi="hi-IN"/>
              </w:rPr>
              <w:t xml:space="preserve">2 – 4 </w:t>
            </w:r>
          </w:p>
        </w:tc>
        <w:tc>
          <w:tcPr>
            <w:tcW w:w="2560" w:type="dxa"/>
            <w:tcBorders>
              <w:top w:val="single" w:sz="4" w:space="0" w:color="auto"/>
              <w:left w:val="single" w:sz="4" w:space="0" w:color="auto"/>
              <w:bottom w:val="single" w:sz="4" w:space="0" w:color="auto"/>
              <w:right w:val="single" w:sz="4" w:space="0" w:color="auto"/>
            </w:tcBorders>
          </w:tcPr>
          <w:p w:rsidR="004976BB" w:rsidRPr="007C4D54" w:rsidRDefault="004976BB" w:rsidP="0087111D">
            <w:pPr>
              <w:widowControl w:val="0"/>
              <w:suppressAutoHyphens/>
              <w:jc w:val="center"/>
              <w:rPr>
                <w:rFonts w:eastAsia="SimSun" w:cs="Mangal"/>
                <w:kern w:val="2"/>
                <w:szCs w:val="28"/>
                <w:lang w:eastAsia="hi-IN" w:bidi="hi-IN"/>
              </w:rPr>
            </w:pPr>
            <w:r w:rsidRPr="007C4D54">
              <w:rPr>
                <w:rFonts w:eastAsia="SimSun" w:cs="Mangal"/>
                <w:kern w:val="2"/>
                <w:szCs w:val="28"/>
                <w:lang w:eastAsia="hi-IN" w:bidi="hi-IN"/>
              </w:rPr>
              <w:t>64,71%</w:t>
            </w:r>
          </w:p>
        </w:tc>
        <w:tc>
          <w:tcPr>
            <w:tcW w:w="2560" w:type="dxa"/>
            <w:tcBorders>
              <w:top w:val="single" w:sz="4" w:space="0" w:color="auto"/>
              <w:left w:val="single" w:sz="4" w:space="0" w:color="auto"/>
              <w:bottom w:val="single" w:sz="4" w:space="0" w:color="auto"/>
              <w:right w:val="single" w:sz="4" w:space="0" w:color="auto"/>
            </w:tcBorders>
          </w:tcPr>
          <w:p w:rsidR="004976BB" w:rsidRPr="007C4D54" w:rsidRDefault="004976BB" w:rsidP="0087111D">
            <w:pPr>
              <w:widowControl w:val="0"/>
              <w:tabs>
                <w:tab w:val="left" w:pos="405"/>
              </w:tabs>
              <w:suppressAutoHyphens/>
              <w:rPr>
                <w:rFonts w:eastAsia="SimSun" w:cs="Mangal"/>
                <w:kern w:val="2"/>
                <w:szCs w:val="28"/>
                <w:lang w:eastAsia="hi-IN" w:bidi="hi-IN"/>
              </w:rPr>
            </w:pPr>
            <w:r w:rsidRPr="007C4D54">
              <w:rPr>
                <w:rFonts w:eastAsia="SimSun" w:cs="Mangal"/>
                <w:kern w:val="2"/>
                <w:szCs w:val="28"/>
                <w:lang w:eastAsia="hi-IN" w:bidi="hi-IN"/>
              </w:rPr>
              <w:t xml:space="preserve">        50,00%</w:t>
            </w:r>
          </w:p>
        </w:tc>
        <w:tc>
          <w:tcPr>
            <w:tcW w:w="2560" w:type="dxa"/>
            <w:tcBorders>
              <w:top w:val="single" w:sz="4" w:space="0" w:color="auto"/>
              <w:left w:val="single" w:sz="4" w:space="0" w:color="auto"/>
              <w:bottom w:val="single" w:sz="4" w:space="0" w:color="auto"/>
              <w:right w:val="single" w:sz="4" w:space="0" w:color="auto"/>
            </w:tcBorders>
          </w:tcPr>
          <w:p w:rsidR="004976BB" w:rsidRPr="007C4D54" w:rsidRDefault="004976BB" w:rsidP="0087111D">
            <w:pPr>
              <w:widowControl w:val="0"/>
              <w:tabs>
                <w:tab w:val="left" w:pos="405"/>
              </w:tabs>
              <w:suppressAutoHyphens/>
              <w:jc w:val="center"/>
              <w:rPr>
                <w:rFonts w:eastAsia="SimSun" w:cs="Mangal"/>
                <w:kern w:val="2"/>
                <w:szCs w:val="28"/>
                <w:lang w:eastAsia="hi-IN" w:bidi="hi-IN"/>
              </w:rPr>
            </w:pPr>
            <w:r w:rsidRPr="007C4D54">
              <w:rPr>
                <w:rFonts w:eastAsia="SimSun" w:cs="Mangal"/>
                <w:kern w:val="2"/>
                <w:szCs w:val="28"/>
                <w:lang w:eastAsia="hi-IN" w:bidi="hi-IN"/>
              </w:rPr>
              <w:t>60,00%</w:t>
            </w:r>
          </w:p>
        </w:tc>
      </w:tr>
      <w:tr w:rsidR="004976BB" w:rsidRPr="007D7C5F" w:rsidTr="0087111D">
        <w:trPr>
          <w:trHeight w:val="311"/>
        </w:trPr>
        <w:tc>
          <w:tcPr>
            <w:tcW w:w="2234" w:type="dxa"/>
            <w:tcBorders>
              <w:top w:val="single" w:sz="4" w:space="0" w:color="auto"/>
              <w:left w:val="single" w:sz="4" w:space="0" w:color="auto"/>
              <w:bottom w:val="single" w:sz="4" w:space="0" w:color="auto"/>
              <w:right w:val="single" w:sz="4" w:space="0" w:color="auto"/>
            </w:tcBorders>
            <w:hideMark/>
          </w:tcPr>
          <w:p w:rsidR="004976BB" w:rsidRPr="007C4D54" w:rsidRDefault="004976BB" w:rsidP="0087111D">
            <w:pPr>
              <w:widowControl w:val="0"/>
              <w:suppressAutoHyphens/>
              <w:jc w:val="center"/>
              <w:rPr>
                <w:rFonts w:eastAsia="SimSun" w:cs="Mangal"/>
                <w:kern w:val="2"/>
                <w:szCs w:val="28"/>
                <w:lang w:eastAsia="hi-IN" w:bidi="hi-IN"/>
              </w:rPr>
            </w:pPr>
            <w:r w:rsidRPr="007C4D54">
              <w:rPr>
                <w:rFonts w:eastAsia="SimSun" w:cs="Mangal"/>
                <w:kern w:val="2"/>
                <w:szCs w:val="28"/>
                <w:lang w:eastAsia="hi-IN" w:bidi="hi-IN"/>
              </w:rPr>
              <w:t>5 – 9</w:t>
            </w:r>
          </w:p>
        </w:tc>
        <w:tc>
          <w:tcPr>
            <w:tcW w:w="2560" w:type="dxa"/>
            <w:tcBorders>
              <w:top w:val="single" w:sz="4" w:space="0" w:color="auto"/>
              <w:left w:val="single" w:sz="4" w:space="0" w:color="auto"/>
              <w:bottom w:val="single" w:sz="4" w:space="0" w:color="auto"/>
              <w:right w:val="single" w:sz="4" w:space="0" w:color="auto"/>
            </w:tcBorders>
          </w:tcPr>
          <w:p w:rsidR="004976BB" w:rsidRPr="007C4D54" w:rsidRDefault="004976BB" w:rsidP="0087111D">
            <w:pPr>
              <w:widowControl w:val="0"/>
              <w:suppressAutoHyphens/>
              <w:jc w:val="center"/>
              <w:rPr>
                <w:rFonts w:eastAsia="SimSun" w:cs="Mangal"/>
                <w:kern w:val="2"/>
                <w:szCs w:val="28"/>
                <w:lang w:eastAsia="hi-IN" w:bidi="hi-IN"/>
              </w:rPr>
            </w:pPr>
            <w:r w:rsidRPr="007C4D54">
              <w:rPr>
                <w:rFonts w:eastAsia="SimSun" w:cs="Mangal"/>
                <w:kern w:val="2"/>
                <w:szCs w:val="28"/>
                <w:lang w:eastAsia="hi-IN" w:bidi="hi-IN"/>
              </w:rPr>
              <w:t>26,32%</w:t>
            </w:r>
          </w:p>
        </w:tc>
        <w:tc>
          <w:tcPr>
            <w:tcW w:w="2560" w:type="dxa"/>
            <w:tcBorders>
              <w:top w:val="single" w:sz="4" w:space="0" w:color="auto"/>
              <w:left w:val="single" w:sz="4" w:space="0" w:color="auto"/>
              <w:bottom w:val="single" w:sz="4" w:space="0" w:color="auto"/>
              <w:right w:val="single" w:sz="4" w:space="0" w:color="auto"/>
            </w:tcBorders>
          </w:tcPr>
          <w:p w:rsidR="004976BB" w:rsidRPr="007C4D54" w:rsidRDefault="004976BB" w:rsidP="0087111D">
            <w:pPr>
              <w:widowControl w:val="0"/>
              <w:suppressAutoHyphens/>
              <w:jc w:val="center"/>
              <w:rPr>
                <w:rFonts w:eastAsia="SimSun" w:cs="Mangal"/>
                <w:kern w:val="2"/>
                <w:szCs w:val="28"/>
                <w:lang w:eastAsia="hi-IN" w:bidi="hi-IN"/>
              </w:rPr>
            </w:pPr>
            <w:r w:rsidRPr="007C4D54">
              <w:rPr>
                <w:rFonts w:eastAsia="SimSun" w:cs="Mangal"/>
                <w:kern w:val="2"/>
                <w:szCs w:val="28"/>
                <w:lang w:eastAsia="hi-IN" w:bidi="hi-IN"/>
              </w:rPr>
              <w:t>22,64%</w:t>
            </w:r>
          </w:p>
        </w:tc>
        <w:tc>
          <w:tcPr>
            <w:tcW w:w="2560" w:type="dxa"/>
            <w:tcBorders>
              <w:top w:val="single" w:sz="4" w:space="0" w:color="auto"/>
              <w:left w:val="single" w:sz="4" w:space="0" w:color="auto"/>
              <w:bottom w:val="single" w:sz="4" w:space="0" w:color="auto"/>
              <w:right w:val="single" w:sz="4" w:space="0" w:color="auto"/>
            </w:tcBorders>
          </w:tcPr>
          <w:p w:rsidR="004976BB" w:rsidRPr="007C4D54" w:rsidRDefault="004976BB" w:rsidP="0087111D">
            <w:pPr>
              <w:widowControl w:val="0"/>
              <w:suppressAutoHyphens/>
              <w:jc w:val="center"/>
              <w:rPr>
                <w:rFonts w:eastAsia="SimSun" w:cs="Mangal"/>
                <w:kern w:val="2"/>
                <w:szCs w:val="28"/>
                <w:lang w:eastAsia="hi-IN" w:bidi="hi-IN"/>
              </w:rPr>
            </w:pPr>
            <w:r w:rsidRPr="007C4D54">
              <w:rPr>
                <w:rFonts w:eastAsia="SimSun" w:cs="Mangal"/>
                <w:kern w:val="2"/>
                <w:szCs w:val="28"/>
                <w:lang w:eastAsia="hi-IN" w:bidi="hi-IN"/>
              </w:rPr>
              <w:t>29,73%</w:t>
            </w:r>
          </w:p>
        </w:tc>
      </w:tr>
      <w:tr w:rsidR="004976BB" w:rsidRPr="007D7C5F" w:rsidTr="0087111D">
        <w:trPr>
          <w:trHeight w:val="326"/>
        </w:trPr>
        <w:tc>
          <w:tcPr>
            <w:tcW w:w="2234" w:type="dxa"/>
            <w:tcBorders>
              <w:top w:val="single" w:sz="4" w:space="0" w:color="auto"/>
              <w:left w:val="single" w:sz="4" w:space="0" w:color="auto"/>
              <w:bottom w:val="single" w:sz="4" w:space="0" w:color="auto"/>
              <w:right w:val="single" w:sz="4" w:space="0" w:color="auto"/>
            </w:tcBorders>
            <w:hideMark/>
          </w:tcPr>
          <w:p w:rsidR="004976BB" w:rsidRPr="007C4D54" w:rsidRDefault="004976BB" w:rsidP="0087111D">
            <w:pPr>
              <w:widowControl w:val="0"/>
              <w:suppressAutoHyphens/>
              <w:jc w:val="center"/>
              <w:rPr>
                <w:rFonts w:eastAsia="SimSun" w:cs="Mangal"/>
                <w:kern w:val="2"/>
                <w:szCs w:val="28"/>
                <w:lang w:eastAsia="hi-IN" w:bidi="hi-IN"/>
              </w:rPr>
            </w:pPr>
            <w:r w:rsidRPr="007C4D54">
              <w:rPr>
                <w:rFonts w:eastAsia="SimSun" w:cs="Mangal"/>
                <w:kern w:val="2"/>
                <w:szCs w:val="28"/>
                <w:lang w:eastAsia="hi-IN" w:bidi="hi-IN"/>
              </w:rPr>
              <w:t xml:space="preserve">2 – 9 </w:t>
            </w:r>
          </w:p>
        </w:tc>
        <w:tc>
          <w:tcPr>
            <w:tcW w:w="2560" w:type="dxa"/>
            <w:tcBorders>
              <w:top w:val="single" w:sz="4" w:space="0" w:color="auto"/>
              <w:left w:val="single" w:sz="4" w:space="0" w:color="auto"/>
              <w:bottom w:val="single" w:sz="4" w:space="0" w:color="auto"/>
              <w:right w:val="single" w:sz="4" w:space="0" w:color="auto"/>
            </w:tcBorders>
          </w:tcPr>
          <w:p w:rsidR="004976BB" w:rsidRPr="007C4D54" w:rsidRDefault="004976BB" w:rsidP="0087111D">
            <w:pPr>
              <w:widowControl w:val="0"/>
              <w:suppressAutoHyphens/>
              <w:jc w:val="center"/>
              <w:rPr>
                <w:rFonts w:eastAsia="SimSun" w:cs="Mangal"/>
                <w:kern w:val="2"/>
                <w:szCs w:val="28"/>
                <w:lang w:eastAsia="hi-IN" w:bidi="hi-IN"/>
              </w:rPr>
            </w:pPr>
            <w:r w:rsidRPr="007C4D54">
              <w:rPr>
                <w:rFonts w:eastAsia="SimSun" w:cs="Mangal"/>
                <w:kern w:val="2"/>
                <w:szCs w:val="28"/>
                <w:lang w:eastAsia="hi-IN" w:bidi="hi-IN"/>
              </w:rPr>
              <w:t>40,66%</w:t>
            </w:r>
          </w:p>
        </w:tc>
        <w:tc>
          <w:tcPr>
            <w:tcW w:w="2560" w:type="dxa"/>
            <w:tcBorders>
              <w:top w:val="single" w:sz="4" w:space="0" w:color="auto"/>
              <w:left w:val="single" w:sz="4" w:space="0" w:color="auto"/>
              <w:bottom w:val="single" w:sz="4" w:space="0" w:color="auto"/>
              <w:right w:val="single" w:sz="4" w:space="0" w:color="auto"/>
            </w:tcBorders>
          </w:tcPr>
          <w:p w:rsidR="004976BB" w:rsidRPr="007C4D54" w:rsidRDefault="004976BB" w:rsidP="0087111D">
            <w:pPr>
              <w:widowControl w:val="0"/>
              <w:suppressAutoHyphens/>
              <w:jc w:val="center"/>
              <w:rPr>
                <w:rFonts w:eastAsia="SimSun" w:cs="Mangal"/>
                <w:kern w:val="2"/>
                <w:szCs w:val="28"/>
                <w:lang w:eastAsia="hi-IN" w:bidi="hi-IN"/>
              </w:rPr>
            </w:pPr>
            <w:r w:rsidRPr="007C4D54">
              <w:rPr>
                <w:rFonts w:eastAsia="SimSun" w:cs="Mangal"/>
                <w:kern w:val="2"/>
                <w:szCs w:val="28"/>
                <w:lang w:eastAsia="hi-IN" w:bidi="hi-IN"/>
              </w:rPr>
              <w:t>34,40%</w:t>
            </w:r>
          </w:p>
        </w:tc>
        <w:tc>
          <w:tcPr>
            <w:tcW w:w="2560" w:type="dxa"/>
            <w:tcBorders>
              <w:top w:val="single" w:sz="4" w:space="0" w:color="auto"/>
              <w:left w:val="single" w:sz="4" w:space="0" w:color="auto"/>
              <w:bottom w:val="single" w:sz="4" w:space="0" w:color="auto"/>
              <w:right w:val="single" w:sz="4" w:space="0" w:color="auto"/>
            </w:tcBorders>
          </w:tcPr>
          <w:p w:rsidR="004976BB" w:rsidRPr="007C4D54" w:rsidRDefault="004976BB" w:rsidP="0087111D">
            <w:pPr>
              <w:widowControl w:val="0"/>
              <w:suppressAutoHyphens/>
              <w:jc w:val="center"/>
              <w:rPr>
                <w:rFonts w:eastAsia="SimSun" w:cs="Mangal"/>
                <w:kern w:val="2"/>
                <w:szCs w:val="28"/>
                <w:lang w:eastAsia="hi-IN" w:bidi="hi-IN"/>
              </w:rPr>
            </w:pPr>
            <w:r w:rsidRPr="007C4D54">
              <w:rPr>
                <w:rFonts w:eastAsia="SimSun" w:cs="Mangal"/>
                <w:kern w:val="2"/>
                <w:szCs w:val="28"/>
                <w:lang w:eastAsia="hi-IN" w:bidi="hi-IN"/>
              </w:rPr>
              <w:t>45,45%</w:t>
            </w:r>
          </w:p>
        </w:tc>
      </w:tr>
    </w:tbl>
    <w:p w:rsidR="004976BB" w:rsidRDefault="004976BB" w:rsidP="004976BB">
      <w:pPr>
        <w:widowControl w:val="0"/>
        <w:suppressAutoHyphens/>
        <w:jc w:val="both"/>
        <w:rPr>
          <w:rFonts w:eastAsia="SimSun" w:cs="Mangal"/>
          <w:kern w:val="2"/>
          <w:sz w:val="24"/>
          <w:szCs w:val="28"/>
          <w:lang w:eastAsia="hi-IN" w:bidi="hi-IN"/>
        </w:rPr>
      </w:pPr>
    </w:p>
    <w:p w:rsidR="00AE28CF" w:rsidRDefault="004976BB" w:rsidP="007C4D54">
      <w:pPr>
        <w:ind w:left="120"/>
        <w:jc w:val="both"/>
        <w:rPr>
          <w:sz w:val="24"/>
        </w:rPr>
      </w:pPr>
      <w:r w:rsidRPr="004976BB">
        <w:rPr>
          <w:sz w:val="24"/>
        </w:rPr>
        <w:t xml:space="preserve">   Анализ уровня учебных достижений обучающихся за 3 последних года свидетельствует о том, что образовательные программы в полном объёме освоили 100% обучающихся. Следует отметить повышение качества знаний обучающихся 1 уровня на 10 %  и на 7,09 % 2 уровень,  и в целом по школе повышение   качества на 11,05%  по сравнению с предыдущим  2017-2018 учебным годом</w:t>
      </w:r>
      <w:r>
        <w:rPr>
          <w:sz w:val="24"/>
        </w:rPr>
        <w:t xml:space="preserve">. </w:t>
      </w:r>
    </w:p>
    <w:p w:rsidR="004976BB" w:rsidRPr="004976BB" w:rsidRDefault="004976BB" w:rsidP="007C4D54">
      <w:pPr>
        <w:ind w:left="120"/>
        <w:jc w:val="both"/>
        <w:rPr>
          <w:sz w:val="24"/>
        </w:rPr>
      </w:pPr>
      <w:r>
        <w:rPr>
          <w:rFonts w:eastAsia="SimSun" w:cs="Mangal"/>
          <w:kern w:val="2"/>
          <w:sz w:val="24"/>
          <w:szCs w:val="28"/>
          <w:lang w:eastAsia="hi-IN" w:bidi="hi-IN"/>
        </w:rPr>
        <w:t>Это произошло, несмотря на увеличение количества обучающихся по АОП.</w:t>
      </w:r>
    </w:p>
    <w:p w:rsidR="004976BB" w:rsidRDefault="004976BB" w:rsidP="004976BB">
      <w:pPr>
        <w:widowControl w:val="0"/>
        <w:suppressAutoHyphens/>
        <w:jc w:val="both"/>
        <w:rPr>
          <w:rFonts w:eastAsia="SimSun" w:cs="Mangal"/>
          <w:kern w:val="2"/>
          <w:sz w:val="24"/>
          <w:szCs w:val="28"/>
          <w:lang w:eastAsia="hi-IN" w:bidi="hi-IN"/>
        </w:rPr>
      </w:pPr>
    </w:p>
    <w:p w:rsidR="004976BB" w:rsidRPr="007C4D54" w:rsidRDefault="004976BB" w:rsidP="004976BB">
      <w:pPr>
        <w:widowControl w:val="0"/>
        <w:suppressAutoHyphens/>
        <w:jc w:val="center"/>
        <w:rPr>
          <w:rFonts w:eastAsia="SimSun" w:cs="Mangal"/>
          <w:b/>
          <w:kern w:val="2"/>
          <w:szCs w:val="28"/>
          <w:lang w:eastAsia="hi-IN" w:bidi="hi-IN"/>
        </w:rPr>
      </w:pPr>
      <w:r w:rsidRPr="007C4D54">
        <w:rPr>
          <w:rFonts w:eastAsia="SimSun" w:cs="Mangal"/>
          <w:b/>
          <w:kern w:val="2"/>
          <w:szCs w:val="28"/>
          <w:lang w:eastAsia="hi-IN" w:bidi="hi-IN"/>
        </w:rPr>
        <w:t xml:space="preserve">Мониторинг успеваемости обучающихся  2-4 классов </w:t>
      </w:r>
    </w:p>
    <w:p w:rsidR="004976BB" w:rsidRPr="007C4D54" w:rsidRDefault="004976BB" w:rsidP="004976BB">
      <w:pPr>
        <w:widowControl w:val="0"/>
        <w:suppressAutoHyphens/>
        <w:jc w:val="center"/>
        <w:rPr>
          <w:rFonts w:eastAsia="SimSun" w:cs="Mangal"/>
          <w:b/>
          <w:kern w:val="2"/>
          <w:szCs w:val="28"/>
          <w:lang w:eastAsia="hi-IN" w:bidi="hi-IN"/>
        </w:rPr>
      </w:pPr>
      <w:r w:rsidRPr="007C4D54">
        <w:rPr>
          <w:rFonts w:eastAsia="SimSun" w:cs="Mangal"/>
          <w:b/>
          <w:kern w:val="2"/>
          <w:szCs w:val="28"/>
          <w:lang w:eastAsia="hi-IN" w:bidi="hi-IN"/>
        </w:rPr>
        <w:t>МБОУ «ООШ пос. Прибрежный» за 2018-2019 учебный  год.</w:t>
      </w:r>
    </w:p>
    <w:tbl>
      <w:tblPr>
        <w:tblpPr w:leftFromText="180" w:rightFromText="180" w:vertAnchor="text" w:horzAnchor="margin" w:tblpY="235"/>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1"/>
        <w:gridCol w:w="909"/>
        <w:gridCol w:w="648"/>
        <w:gridCol w:w="627"/>
        <w:gridCol w:w="801"/>
        <w:gridCol w:w="769"/>
        <w:gridCol w:w="790"/>
        <w:gridCol w:w="801"/>
        <w:gridCol w:w="639"/>
        <w:gridCol w:w="660"/>
        <w:gridCol w:w="662"/>
      </w:tblGrid>
      <w:tr w:rsidR="004976BB" w:rsidRPr="00251210" w:rsidTr="0087111D">
        <w:trPr>
          <w:trHeight w:val="872"/>
        </w:trPr>
        <w:tc>
          <w:tcPr>
            <w:tcW w:w="2831" w:type="dxa"/>
            <w:tcBorders>
              <w:top w:val="single" w:sz="4" w:space="0" w:color="auto"/>
              <w:left w:val="single" w:sz="4" w:space="0" w:color="auto"/>
              <w:bottom w:val="single" w:sz="4" w:space="0" w:color="auto"/>
              <w:right w:val="single" w:sz="4" w:space="0" w:color="auto"/>
            </w:tcBorders>
            <w:hideMark/>
          </w:tcPr>
          <w:p w:rsidR="004976BB" w:rsidRPr="007C4D54" w:rsidRDefault="004976BB" w:rsidP="0087111D">
            <w:pPr>
              <w:spacing w:after="200" w:line="276" w:lineRule="auto"/>
              <w:contextualSpacing/>
              <w:rPr>
                <w:rFonts w:eastAsia="Times New Roman"/>
                <w:szCs w:val="24"/>
              </w:rPr>
            </w:pPr>
            <w:r w:rsidRPr="007C4D54">
              <w:rPr>
                <w:szCs w:val="24"/>
              </w:rPr>
              <w:t>Предмет</w:t>
            </w:r>
          </w:p>
        </w:tc>
        <w:tc>
          <w:tcPr>
            <w:tcW w:w="909" w:type="dxa"/>
            <w:tcBorders>
              <w:top w:val="single" w:sz="4" w:space="0" w:color="auto"/>
              <w:left w:val="single" w:sz="4" w:space="0" w:color="auto"/>
              <w:bottom w:val="single" w:sz="4" w:space="0" w:color="auto"/>
              <w:right w:val="single" w:sz="4" w:space="0" w:color="auto"/>
            </w:tcBorders>
            <w:hideMark/>
          </w:tcPr>
          <w:p w:rsidR="004976BB" w:rsidRPr="007C4D54" w:rsidRDefault="004976BB" w:rsidP="0087111D">
            <w:pPr>
              <w:jc w:val="both"/>
              <w:rPr>
                <w:rFonts w:eastAsia="Times New Roman"/>
                <w:szCs w:val="24"/>
              </w:rPr>
            </w:pPr>
            <w:r w:rsidRPr="007C4D54">
              <w:rPr>
                <w:szCs w:val="24"/>
              </w:rPr>
              <w:t>Кол-во</w:t>
            </w:r>
          </w:p>
          <w:p w:rsidR="004976BB" w:rsidRPr="007C4D54" w:rsidRDefault="004976BB" w:rsidP="0087111D">
            <w:pPr>
              <w:jc w:val="both"/>
              <w:rPr>
                <w:rFonts w:eastAsia="Times New Roman"/>
                <w:szCs w:val="24"/>
              </w:rPr>
            </w:pPr>
            <w:r w:rsidRPr="007C4D54">
              <w:rPr>
                <w:szCs w:val="24"/>
              </w:rPr>
              <w:t>обучающихся</w:t>
            </w:r>
          </w:p>
        </w:tc>
        <w:tc>
          <w:tcPr>
            <w:tcW w:w="1275" w:type="dxa"/>
            <w:gridSpan w:val="2"/>
            <w:tcBorders>
              <w:top w:val="single" w:sz="4" w:space="0" w:color="auto"/>
              <w:left w:val="single" w:sz="4" w:space="0" w:color="auto"/>
              <w:bottom w:val="single" w:sz="4" w:space="0" w:color="auto"/>
              <w:right w:val="single" w:sz="4" w:space="0" w:color="auto"/>
            </w:tcBorders>
            <w:hideMark/>
          </w:tcPr>
          <w:p w:rsidR="004976BB" w:rsidRPr="007C4D54" w:rsidRDefault="004976BB" w:rsidP="0087111D">
            <w:pPr>
              <w:rPr>
                <w:rFonts w:eastAsia="Times New Roman"/>
                <w:szCs w:val="24"/>
              </w:rPr>
            </w:pPr>
            <w:r w:rsidRPr="007C4D54">
              <w:rPr>
                <w:szCs w:val="24"/>
              </w:rPr>
              <w:t xml:space="preserve">         % </w:t>
            </w:r>
          </w:p>
          <w:p w:rsidR="004976BB" w:rsidRPr="007C4D54" w:rsidRDefault="004976BB" w:rsidP="0087111D">
            <w:pPr>
              <w:rPr>
                <w:rFonts w:eastAsia="Times New Roman"/>
                <w:szCs w:val="24"/>
              </w:rPr>
            </w:pPr>
            <w:r w:rsidRPr="007C4D54">
              <w:rPr>
                <w:szCs w:val="24"/>
              </w:rPr>
              <w:t>успеваемости</w:t>
            </w:r>
          </w:p>
        </w:tc>
        <w:tc>
          <w:tcPr>
            <w:tcW w:w="801" w:type="dxa"/>
            <w:tcBorders>
              <w:top w:val="single" w:sz="4" w:space="0" w:color="auto"/>
              <w:left w:val="single" w:sz="4" w:space="0" w:color="auto"/>
              <w:bottom w:val="single" w:sz="4" w:space="0" w:color="auto"/>
              <w:right w:val="single" w:sz="4" w:space="0" w:color="auto"/>
            </w:tcBorders>
          </w:tcPr>
          <w:p w:rsidR="004976BB" w:rsidRPr="007C4D54" w:rsidRDefault="004976BB" w:rsidP="0087111D">
            <w:pPr>
              <w:jc w:val="center"/>
              <w:rPr>
                <w:szCs w:val="24"/>
              </w:rPr>
            </w:pPr>
          </w:p>
        </w:tc>
        <w:tc>
          <w:tcPr>
            <w:tcW w:w="2359" w:type="dxa"/>
            <w:gridSpan w:val="3"/>
            <w:tcBorders>
              <w:top w:val="single" w:sz="4" w:space="0" w:color="auto"/>
              <w:left w:val="single" w:sz="4" w:space="0" w:color="auto"/>
              <w:bottom w:val="single" w:sz="4" w:space="0" w:color="auto"/>
              <w:right w:val="single" w:sz="4" w:space="0" w:color="auto"/>
            </w:tcBorders>
            <w:hideMark/>
          </w:tcPr>
          <w:p w:rsidR="004976BB" w:rsidRPr="007C4D54" w:rsidRDefault="004976BB" w:rsidP="0087111D">
            <w:pPr>
              <w:jc w:val="center"/>
              <w:rPr>
                <w:rFonts w:eastAsia="Times New Roman"/>
                <w:szCs w:val="24"/>
              </w:rPr>
            </w:pPr>
            <w:r w:rsidRPr="007C4D54">
              <w:rPr>
                <w:szCs w:val="24"/>
              </w:rPr>
              <w:t>%</w:t>
            </w:r>
          </w:p>
          <w:p w:rsidR="004976BB" w:rsidRPr="007C4D54" w:rsidRDefault="004976BB" w:rsidP="0087111D">
            <w:pPr>
              <w:jc w:val="center"/>
              <w:rPr>
                <w:rFonts w:eastAsia="Times New Roman"/>
                <w:szCs w:val="24"/>
              </w:rPr>
            </w:pPr>
            <w:r w:rsidRPr="007C4D54">
              <w:rPr>
                <w:szCs w:val="24"/>
              </w:rPr>
              <w:t>качества</w:t>
            </w:r>
          </w:p>
        </w:tc>
        <w:tc>
          <w:tcPr>
            <w:tcW w:w="1298" w:type="dxa"/>
            <w:gridSpan w:val="2"/>
            <w:tcBorders>
              <w:top w:val="single" w:sz="4" w:space="0" w:color="auto"/>
              <w:left w:val="single" w:sz="4" w:space="0" w:color="auto"/>
              <w:bottom w:val="single" w:sz="4" w:space="0" w:color="auto"/>
              <w:right w:val="single" w:sz="4" w:space="0" w:color="auto"/>
            </w:tcBorders>
            <w:hideMark/>
          </w:tcPr>
          <w:p w:rsidR="004976BB" w:rsidRPr="007C4D54" w:rsidRDefault="004976BB" w:rsidP="0087111D">
            <w:pPr>
              <w:jc w:val="center"/>
              <w:rPr>
                <w:rFonts w:eastAsia="Times New Roman"/>
                <w:szCs w:val="24"/>
              </w:rPr>
            </w:pPr>
            <w:r w:rsidRPr="007C4D54">
              <w:rPr>
                <w:szCs w:val="24"/>
              </w:rPr>
              <w:t>Средний</w:t>
            </w:r>
          </w:p>
          <w:p w:rsidR="004976BB" w:rsidRPr="007C4D54" w:rsidRDefault="004976BB" w:rsidP="0087111D">
            <w:pPr>
              <w:jc w:val="center"/>
              <w:rPr>
                <w:rFonts w:eastAsia="Times New Roman"/>
                <w:szCs w:val="24"/>
              </w:rPr>
            </w:pPr>
            <w:r w:rsidRPr="007C4D54">
              <w:rPr>
                <w:szCs w:val="24"/>
              </w:rPr>
              <w:t>балл</w:t>
            </w:r>
          </w:p>
        </w:tc>
        <w:tc>
          <w:tcPr>
            <w:tcW w:w="662" w:type="dxa"/>
            <w:tcBorders>
              <w:top w:val="single" w:sz="4" w:space="0" w:color="auto"/>
              <w:left w:val="single" w:sz="4" w:space="0" w:color="auto"/>
              <w:bottom w:val="single" w:sz="4" w:space="0" w:color="auto"/>
              <w:right w:val="single" w:sz="4" w:space="0" w:color="auto"/>
            </w:tcBorders>
          </w:tcPr>
          <w:p w:rsidR="004976BB" w:rsidRPr="007C4D54" w:rsidRDefault="004976BB" w:rsidP="0087111D">
            <w:pPr>
              <w:jc w:val="center"/>
              <w:rPr>
                <w:rFonts w:eastAsia="Times New Roman"/>
                <w:szCs w:val="24"/>
              </w:rPr>
            </w:pPr>
          </w:p>
        </w:tc>
      </w:tr>
      <w:tr w:rsidR="004976BB" w:rsidRPr="00251210" w:rsidTr="0087111D">
        <w:trPr>
          <w:trHeight w:val="872"/>
        </w:trPr>
        <w:tc>
          <w:tcPr>
            <w:tcW w:w="2831"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p>
        </w:tc>
        <w:tc>
          <w:tcPr>
            <w:tcW w:w="909"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p>
        </w:tc>
        <w:tc>
          <w:tcPr>
            <w:tcW w:w="648" w:type="dxa"/>
            <w:tcBorders>
              <w:top w:val="single" w:sz="4" w:space="0" w:color="auto"/>
              <w:left w:val="single" w:sz="4" w:space="0" w:color="auto"/>
              <w:bottom w:val="single" w:sz="4" w:space="0" w:color="auto"/>
              <w:right w:val="single" w:sz="4" w:space="0" w:color="auto"/>
            </w:tcBorders>
            <w:hideMark/>
          </w:tcPr>
          <w:p w:rsidR="004976BB" w:rsidRPr="00BC3ECD" w:rsidRDefault="004976BB" w:rsidP="0087111D">
            <w:pPr>
              <w:jc w:val="center"/>
              <w:rPr>
                <w:rFonts w:eastAsia="Times New Roman"/>
                <w:sz w:val="20"/>
                <w:szCs w:val="20"/>
              </w:rPr>
            </w:pPr>
            <w:r w:rsidRPr="00BC3ECD">
              <w:rPr>
                <w:sz w:val="20"/>
                <w:szCs w:val="20"/>
              </w:rPr>
              <w:t>Начало года</w:t>
            </w:r>
          </w:p>
        </w:tc>
        <w:tc>
          <w:tcPr>
            <w:tcW w:w="627" w:type="dxa"/>
            <w:tcBorders>
              <w:top w:val="single" w:sz="4" w:space="0" w:color="auto"/>
              <w:left w:val="single" w:sz="4" w:space="0" w:color="auto"/>
              <w:bottom w:val="single" w:sz="4" w:space="0" w:color="auto"/>
              <w:right w:val="single" w:sz="4" w:space="0" w:color="auto"/>
            </w:tcBorders>
            <w:hideMark/>
          </w:tcPr>
          <w:p w:rsidR="004976BB" w:rsidRPr="00BC3ECD" w:rsidRDefault="004976BB" w:rsidP="0087111D">
            <w:pPr>
              <w:jc w:val="center"/>
              <w:rPr>
                <w:rFonts w:eastAsia="Times New Roman"/>
                <w:sz w:val="20"/>
                <w:szCs w:val="20"/>
              </w:rPr>
            </w:pPr>
            <w:r w:rsidRPr="00BC3ECD">
              <w:rPr>
                <w:sz w:val="20"/>
                <w:szCs w:val="20"/>
              </w:rPr>
              <w:t>Конец года</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BC3ECD" w:rsidRDefault="004976BB" w:rsidP="0087111D">
            <w:pPr>
              <w:jc w:val="center"/>
              <w:rPr>
                <w:sz w:val="20"/>
                <w:szCs w:val="20"/>
              </w:rPr>
            </w:pPr>
            <w:r w:rsidRPr="00BC3ECD">
              <w:rPr>
                <w:sz w:val="20"/>
                <w:szCs w:val="20"/>
              </w:rPr>
              <w:t>Динамика</w:t>
            </w:r>
          </w:p>
        </w:tc>
        <w:tc>
          <w:tcPr>
            <w:tcW w:w="769" w:type="dxa"/>
            <w:tcBorders>
              <w:top w:val="single" w:sz="4" w:space="0" w:color="auto"/>
              <w:left w:val="single" w:sz="4" w:space="0" w:color="auto"/>
              <w:bottom w:val="single" w:sz="4" w:space="0" w:color="auto"/>
              <w:right w:val="single" w:sz="4" w:space="0" w:color="auto"/>
            </w:tcBorders>
            <w:hideMark/>
          </w:tcPr>
          <w:p w:rsidR="004976BB" w:rsidRPr="00BC3ECD" w:rsidRDefault="004976BB" w:rsidP="0087111D">
            <w:pPr>
              <w:jc w:val="center"/>
              <w:rPr>
                <w:rFonts w:eastAsia="Times New Roman"/>
                <w:sz w:val="20"/>
                <w:szCs w:val="20"/>
              </w:rPr>
            </w:pPr>
            <w:r w:rsidRPr="00BC3ECD">
              <w:rPr>
                <w:sz w:val="20"/>
                <w:szCs w:val="20"/>
              </w:rPr>
              <w:t>Начало года</w:t>
            </w:r>
          </w:p>
        </w:tc>
        <w:tc>
          <w:tcPr>
            <w:tcW w:w="790" w:type="dxa"/>
            <w:tcBorders>
              <w:top w:val="single" w:sz="4" w:space="0" w:color="auto"/>
              <w:left w:val="single" w:sz="4" w:space="0" w:color="auto"/>
              <w:bottom w:val="single" w:sz="4" w:space="0" w:color="auto"/>
              <w:right w:val="single" w:sz="4" w:space="0" w:color="auto"/>
            </w:tcBorders>
            <w:hideMark/>
          </w:tcPr>
          <w:p w:rsidR="004976BB" w:rsidRPr="00BC3ECD" w:rsidRDefault="004976BB" w:rsidP="0087111D">
            <w:pPr>
              <w:jc w:val="center"/>
              <w:rPr>
                <w:rFonts w:eastAsia="Times New Roman"/>
                <w:sz w:val="20"/>
                <w:szCs w:val="20"/>
              </w:rPr>
            </w:pPr>
            <w:r w:rsidRPr="00BC3ECD">
              <w:rPr>
                <w:sz w:val="20"/>
                <w:szCs w:val="20"/>
              </w:rPr>
              <w:t>Конец года</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BC3ECD" w:rsidRDefault="004976BB" w:rsidP="0087111D">
            <w:pPr>
              <w:jc w:val="center"/>
              <w:rPr>
                <w:rFonts w:eastAsia="Times New Roman"/>
                <w:sz w:val="20"/>
                <w:szCs w:val="20"/>
                <w:lang w:val="en-US"/>
              </w:rPr>
            </w:pPr>
            <w:r w:rsidRPr="00BC3ECD">
              <w:rPr>
                <w:sz w:val="20"/>
                <w:szCs w:val="20"/>
              </w:rPr>
              <w:t>Динамика</w:t>
            </w:r>
          </w:p>
        </w:tc>
        <w:tc>
          <w:tcPr>
            <w:tcW w:w="639" w:type="dxa"/>
            <w:tcBorders>
              <w:top w:val="single" w:sz="4" w:space="0" w:color="auto"/>
              <w:left w:val="single" w:sz="4" w:space="0" w:color="auto"/>
              <w:bottom w:val="single" w:sz="4" w:space="0" w:color="auto"/>
              <w:right w:val="single" w:sz="4" w:space="0" w:color="auto"/>
            </w:tcBorders>
            <w:hideMark/>
          </w:tcPr>
          <w:p w:rsidR="004976BB" w:rsidRPr="00BC3ECD" w:rsidRDefault="004976BB" w:rsidP="0087111D">
            <w:pPr>
              <w:jc w:val="center"/>
              <w:rPr>
                <w:rFonts w:eastAsia="Times New Roman"/>
                <w:sz w:val="20"/>
                <w:szCs w:val="20"/>
              </w:rPr>
            </w:pPr>
            <w:r w:rsidRPr="00BC3ECD">
              <w:rPr>
                <w:sz w:val="20"/>
                <w:szCs w:val="20"/>
              </w:rPr>
              <w:t>Начало года</w:t>
            </w:r>
          </w:p>
        </w:tc>
        <w:tc>
          <w:tcPr>
            <w:tcW w:w="660" w:type="dxa"/>
            <w:tcBorders>
              <w:top w:val="single" w:sz="4" w:space="0" w:color="auto"/>
              <w:left w:val="single" w:sz="4" w:space="0" w:color="auto"/>
              <w:bottom w:val="single" w:sz="4" w:space="0" w:color="auto"/>
              <w:right w:val="single" w:sz="4" w:space="0" w:color="auto"/>
            </w:tcBorders>
            <w:hideMark/>
          </w:tcPr>
          <w:p w:rsidR="004976BB" w:rsidRPr="00BC3ECD" w:rsidRDefault="004976BB" w:rsidP="0087111D">
            <w:pPr>
              <w:jc w:val="center"/>
              <w:rPr>
                <w:rFonts w:eastAsia="Times New Roman"/>
                <w:sz w:val="20"/>
                <w:szCs w:val="20"/>
              </w:rPr>
            </w:pPr>
            <w:r w:rsidRPr="00BC3ECD">
              <w:rPr>
                <w:sz w:val="20"/>
                <w:szCs w:val="20"/>
              </w:rPr>
              <w:t>Конец года</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BC3ECD" w:rsidRDefault="004976BB" w:rsidP="0087111D">
            <w:pPr>
              <w:jc w:val="center"/>
              <w:rPr>
                <w:rFonts w:eastAsia="Times New Roman"/>
                <w:sz w:val="20"/>
                <w:szCs w:val="20"/>
                <w:lang w:val="en-US"/>
              </w:rPr>
            </w:pPr>
            <w:r w:rsidRPr="00BC3ECD">
              <w:rPr>
                <w:sz w:val="20"/>
                <w:szCs w:val="20"/>
              </w:rPr>
              <w:t>Динамика</w:t>
            </w:r>
          </w:p>
        </w:tc>
      </w:tr>
      <w:tr w:rsidR="004976BB" w:rsidRPr="00251210" w:rsidTr="0087111D">
        <w:trPr>
          <w:trHeight w:val="286"/>
        </w:trPr>
        <w:tc>
          <w:tcPr>
            <w:tcW w:w="2831"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Русский язык</w:t>
            </w:r>
          </w:p>
        </w:tc>
        <w:tc>
          <w:tcPr>
            <w:tcW w:w="909"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48</w:t>
            </w:r>
          </w:p>
        </w:tc>
        <w:tc>
          <w:tcPr>
            <w:tcW w:w="648"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100</w:t>
            </w:r>
          </w:p>
        </w:tc>
        <w:tc>
          <w:tcPr>
            <w:tcW w:w="627"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769"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63,8</w:t>
            </w:r>
          </w:p>
        </w:tc>
        <w:tc>
          <w:tcPr>
            <w:tcW w:w="790"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78,3</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+4,5</w:t>
            </w:r>
          </w:p>
        </w:tc>
        <w:tc>
          <w:tcPr>
            <w:tcW w:w="639"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3,6</w:t>
            </w:r>
          </w:p>
        </w:tc>
        <w:tc>
          <w:tcPr>
            <w:tcW w:w="660"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+0,4</w:t>
            </w:r>
          </w:p>
        </w:tc>
      </w:tr>
      <w:tr w:rsidR="004976BB" w:rsidRPr="00251210" w:rsidTr="0087111D">
        <w:trPr>
          <w:trHeight w:val="286"/>
        </w:trPr>
        <w:tc>
          <w:tcPr>
            <w:tcW w:w="2831"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Литературное чтение</w:t>
            </w:r>
          </w:p>
        </w:tc>
        <w:tc>
          <w:tcPr>
            <w:tcW w:w="909"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48</w:t>
            </w:r>
          </w:p>
        </w:tc>
        <w:tc>
          <w:tcPr>
            <w:tcW w:w="648"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100</w:t>
            </w:r>
          </w:p>
        </w:tc>
        <w:tc>
          <w:tcPr>
            <w:tcW w:w="627"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769"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85,3</w:t>
            </w:r>
          </w:p>
        </w:tc>
        <w:tc>
          <w:tcPr>
            <w:tcW w:w="790"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92,8</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+7,5</w:t>
            </w:r>
          </w:p>
        </w:tc>
        <w:tc>
          <w:tcPr>
            <w:tcW w:w="639"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4,2</w:t>
            </w:r>
          </w:p>
        </w:tc>
        <w:tc>
          <w:tcPr>
            <w:tcW w:w="660"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4,6</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+0,4</w:t>
            </w:r>
          </w:p>
        </w:tc>
      </w:tr>
      <w:tr w:rsidR="004976BB" w:rsidRPr="00251210" w:rsidTr="0087111D">
        <w:trPr>
          <w:trHeight w:val="74"/>
        </w:trPr>
        <w:tc>
          <w:tcPr>
            <w:tcW w:w="2831"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lastRenderedPageBreak/>
              <w:t>Математика</w:t>
            </w:r>
          </w:p>
        </w:tc>
        <w:tc>
          <w:tcPr>
            <w:tcW w:w="909"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48</w:t>
            </w:r>
          </w:p>
        </w:tc>
        <w:tc>
          <w:tcPr>
            <w:tcW w:w="648"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100</w:t>
            </w:r>
          </w:p>
        </w:tc>
        <w:tc>
          <w:tcPr>
            <w:tcW w:w="627"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769"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78,3</w:t>
            </w:r>
          </w:p>
        </w:tc>
        <w:tc>
          <w:tcPr>
            <w:tcW w:w="790"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78,3</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639"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3,9</w:t>
            </w:r>
          </w:p>
        </w:tc>
        <w:tc>
          <w:tcPr>
            <w:tcW w:w="660"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3,9</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r>
      <w:tr w:rsidR="004976BB" w:rsidRPr="00251210" w:rsidTr="0087111D">
        <w:trPr>
          <w:trHeight w:val="74"/>
        </w:trPr>
        <w:tc>
          <w:tcPr>
            <w:tcW w:w="2831"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sz w:val="24"/>
                <w:szCs w:val="24"/>
              </w:rPr>
            </w:pPr>
            <w:r w:rsidRPr="00251210">
              <w:rPr>
                <w:sz w:val="24"/>
                <w:szCs w:val="24"/>
              </w:rPr>
              <w:t>Иностранный язык</w:t>
            </w:r>
          </w:p>
        </w:tc>
        <w:tc>
          <w:tcPr>
            <w:tcW w:w="909"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48</w:t>
            </w:r>
          </w:p>
        </w:tc>
        <w:tc>
          <w:tcPr>
            <w:tcW w:w="648"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100</w:t>
            </w:r>
          </w:p>
        </w:tc>
        <w:tc>
          <w:tcPr>
            <w:tcW w:w="627"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lang w:val="en-US"/>
              </w:rPr>
            </w:pPr>
            <w:r w:rsidRPr="00251210">
              <w:rPr>
                <w:rFonts w:eastAsia="Times New Roman"/>
                <w:sz w:val="24"/>
                <w:szCs w:val="24"/>
                <w:lang w:val="en-US"/>
              </w:rPr>
              <w:t>=</w:t>
            </w:r>
          </w:p>
        </w:tc>
        <w:tc>
          <w:tcPr>
            <w:tcW w:w="769"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54,2</w:t>
            </w:r>
          </w:p>
        </w:tc>
        <w:tc>
          <w:tcPr>
            <w:tcW w:w="790"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56</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+1,8</w:t>
            </w:r>
          </w:p>
        </w:tc>
        <w:tc>
          <w:tcPr>
            <w:tcW w:w="639"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3,4</w:t>
            </w:r>
          </w:p>
        </w:tc>
        <w:tc>
          <w:tcPr>
            <w:tcW w:w="660"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3,5</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+0,1</w:t>
            </w:r>
          </w:p>
        </w:tc>
      </w:tr>
      <w:tr w:rsidR="004976BB" w:rsidRPr="00251210" w:rsidTr="0087111D">
        <w:trPr>
          <w:trHeight w:val="286"/>
        </w:trPr>
        <w:tc>
          <w:tcPr>
            <w:tcW w:w="2831"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Окружающий мир</w:t>
            </w:r>
          </w:p>
        </w:tc>
        <w:tc>
          <w:tcPr>
            <w:tcW w:w="909"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48</w:t>
            </w:r>
          </w:p>
        </w:tc>
        <w:tc>
          <w:tcPr>
            <w:tcW w:w="648"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100</w:t>
            </w:r>
          </w:p>
        </w:tc>
        <w:tc>
          <w:tcPr>
            <w:tcW w:w="627"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rFonts w:eastAsia="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769"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790"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639"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4,8</w:t>
            </w:r>
          </w:p>
        </w:tc>
        <w:tc>
          <w:tcPr>
            <w:tcW w:w="660"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4,8</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r>
      <w:tr w:rsidR="004976BB" w:rsidRPr="00251210" w:rsidTr="0087111D">
        <w:trPr>
          <w:trHeight w:val="286"/>
        </w:trPr>
        <w:tc>
          <w:tcPr>
            <w:tcW w:w="2831"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Технология</w:t>
            </w:r>
          </w:p>
        </w:tc>
        <w:tc>
          <w:tcPr>
            <w:tcW w:w="909"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48</w:t>
            </w:r>
          </w:p>
        </w:tc>
        <w:tc>
          <w:tcPr>
            <w:tcW w:w="648"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100</w:t>
            </w:r>
          </w:p>
        </w:tc>
        <w:tc>
          <w:tcPr>
            <w:tcW w:w="627"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769"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790"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639"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4,8</w:t>
            </w:r>
          </w:p>
        </w:tc>
        <w:tc>
          <w:tcPr>
            <w:tcW w:w="660"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4,8</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r>
      <w:tr w:rsidR="004976BB" w:rsidRPr="00251210" w:rsidTr="0087111D">
        <w:trPr>
          <w:trHeight w:val="301"/>
        </w:trPr>
        <w:tc>
          <w:tcPr>
            <w:tcW w:w="2831"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ИЗО</w:t>
            </w:r>
          </w:p>
        </w:tc>
        <w:tc>
          <w:tcPr>
            <w:tcW w:w="909"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48</w:t>
            </w:r>
          </w:p>
        </w:tc>
        <w:tc>
          <w:tcPr>
            <w:tcW w:w="648"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100</w:t>
            </w:r>
          </w:p>
        </w:tc>
        <w:tc>
          <w:tcPr>
            <w:tcW w:w="627"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769"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790"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639"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4,9</w:t>
            </w:r>
          </w:p>
        </w:tc>
        <w:tc>
          <w:tcPr>
            <w:tcW w:w="660"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4,9</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r>
    </w:tbl>
    <w:p w:rsidR="004976BB" w:rsidRPr="00251210" w:rsidRDefault="004976BB" w:rsidP="004976BB">
      <w:pPr>
        <w:rPr>
          <w:rFonts w:eastAsia="Times New Roman"/>
          <w:sz w:val="24"/>
        </w:rPr>
      </w:pPr>
      <w:r w:rsidRPr="00251210">
        <w:rPr>
          <w:rFonts w:eastAsia="Times New Roman"/>
          <w:sz w:val="24"/>
        </w:rPr>
        <w:t xml:space="preserve">Качество обученности обучающихся начальной школы по предметам свидетельствует  о достаточно высокой результативности. По русскому языку качество знаний составляет 78,3 %, математике – 78,3 %, иностранному  языку -  56 %, литературному чтению – 92,8 % и окружающему миру – 100 %. </w:t>
      </w:r>
    </w:p>
    <w:p w:rsidR="004976BB" w:rsidRDefault="004976BB" w:rsidP="004976BB">
      <w:pPr>
        <w:ind w:left="-142" w:hanging="1"/>
        <w:rPr>
          <w:rFonts w:eastAsia="Times New Roman"/>
          <w:sz w:val="24"/>
        </w:rPr>
      </w:pPr>
      <w:r w:rsidRPr="00251210">
        <w:rPr>
          <w:rFonts w:eastAsia="Times New Roman"/>
          <w:sz w:val="24"/>
        </w:rPr>
        <w:t xml:space="preserve">В целом обучающиеся начальной школы показали достаточно высокие     результаты по всем предметам – 56 -100% при полной успеваемости. </w:t>
      </w:r>
    </w:p>
    <w:p w:rsidR="004976BB" w:rsidRPr="00251210" w:rsidRDefault="004976BB" w:rsidP="004976BB">
      <w:pPr>
        <w:ind w:left="-142" w:hanging="1"/>
        <w:rPr>
          <w:rFonts w:eastAsia="Times New Roman"/>
          <w:sz w:val="24"/>
        </w:rPr>
      </w:pPr>
      <w:r w:rsidRPr="00251210">
        <w:rPr>
          <w:rFonts w:eastAsia="Times New Roman"/>
          <w:sz w:val="24"/>
        </w:rPr>
        <w:t>Анализ результатов учебного года показал, что 74 % учащихся, занимавшихся в начальной школе на «4» и «5», подтвердили свои отметки в 5-м классе.Наблюдается положительная динамика качественного преемственного обучения и оценивания знаний учащихся в переходе из начальной школы в среднее звено обучения.</w:t>
      </w:r>
    </w:p>
    <w:p w:rsidR="004976BB" w:rsidRDefault="004976BB" w:rsidP="004976BB">
      <w:pPr>
        <w:widowControl w:val="0"/>
        <w:suppressAutoHyphens/>
        <w:jc w:val="center"/>
        <w:rPr>
          <w:rFonts w:eastAsia="SimSun" w:cs="Mangal"/>
          <w:b/>
          <w:kern w:val="2"/>
          <w:sz w:val="24"/>
          <w:szCs w:val="28"/>
          <w:lang w:eastAsia="hi-IN" w:bidi="hi-IN"/>
        </w:rPr>
      </w:pPr>
    </w:p>
    <w:p w:rsidR="004976BB" w:rsidRPr="00251210" w:rsidRDefault="004976BB" w:rsidP="004976BB">
      <w:pPr>
        <w:widowControl w:val="0"/>
        <w:suppressAutoHyphens/>
        <w:jc w:val="center"/>
        <w:rPr>
          <w:rFonts w:eastAsia="SimSun" w:cs="Mangal"/>
          <w:b/>
          <w:kern w:val="2"/>
          <w:sz w:val="24"/>
          <w:szCs w:val="28"/>
          <w:lang w:eastAsia="hi-IN" w:bidi="hi-IN"/>
        </w:rPr>
      </w:pPr>
      <w:r w:rsidRPr="00251210">
        <w:rPr>
          <w:rFonts w:eastAsia="SimSun" w:cs="Mangal"/>
          <w:b/>
          <w:kern w:val="2"/>
          <w:sz w:val="24"/>
          <w:szCs w:val="28"/>
          <w:lang w:eastAsia="hi-IN" w:bidi="hi-IN"/>
        </w:rPr>
        <w:t>Мониторинг успеваемости обучающихся  5-9 классов</w:t>
      </w:r>
    </w:p>
    <w:p w:rsidR="004976BB" w:rsidRPr="00251210" w:rsidRDefault="004976BB" w:rsidP="004976BB">
      <w:pPr>
        <w:widowControl w:val="0"/>
        <w:suppressAutoHyphens/>
        <w:jc w:val="center"/>
        <w:rPr>
          <w:rFonts w:eastAsia="SimSun" w:cs="Mangal"/>
          <w:b/>
          <w:kern w:val="2"/>
          <w:sz w:val="24"/>
          <w:szCs w:val="28"/>
          <w:lang w:eastAsia="hi-IN" w:bidi="hi-IN"/>
        </w:rPr>
      </w:pPr>
      <w:r w:rsidRPr="00251210">
        <w:rPr>
          <w:rFonts w:eastAsia="SimSun" w:cs="Mangal"/>
          <w:b/>
          <w:kern w:val="2"/>
          <w:sz w:val="24"/>
          <w:szCs w:val="28"/>
          <w:lang w:eastAsia="hi-IN" w:bidi="hi-IN"/>
        </w:rPr>
        <w:t>М</w:t>
      </w:r>
      <w:r>
        <w:rPr>
          <w:rFonts w:eastAsia="SimSun" w:cs="Mangal"/>
          <w:b/>
          <w:kern w:val="2"/>
          <w:sz w:val="24"/>
          <w:szCs w:val="28"/>
          <w:lang w:eastAsia="hi-IN" w:bidi="hi-IN"/>
        </w:rPr>
        <w:t>БОУ «ООШ пос.Прибрежный» за 2018-2019</w:t>
      </w:r>
      <w:r w:rsidRPr="00251210">
        <w:rPr>
          <w:rFonts w:eastAsia="SimSun" w:cs="Mangal"/>
          <w:b/>
          <w:kern w:val="2"/>
          <w:sz w:val="24"/>
          <w:szCs w:val="28"/>
          <w:lang w:eastAsia="hi-IN" w:bidi="hi-IN"/>
        </w:rPr>
        <w:t xml:space="preserve"> учебный  год.</w:t>
      </w:r>
    </w:p>
    <w:tbl>
      <w:tblPr>
        <w:tblW w:w="98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973"/>
        <w:gridCol w:w="695"/>
        <w:gridCol w:w="672"/>
        <w:gridCol w:w="858"/>
        <w:gridCol w:w="823"/>
        <w:gridCol w:w="846"/>
        <w:gridCol w:w="858"/>
        <w:gridCol w:w="684"/>
        <w:gridCol w:w="706"/>
        <w:gridCol w:w="708"/>
      </w:tblGrid>
      <w:tr w:rsidR="004976BB" w:rsidRPr="00251210" w:rsidTr="0087111D">
        <w:trPr>
          <w:trHeight w:val="800"/>
        </w:trPr>
        <w:tc>
          <w:tcPr>
            <w:tcW w:w="2068"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spacing w:after="200" w:line="276" w:lineRule="auto"/>
              <w:contextualSpacing/>
              <w:rPr>
                <w:rFonts w:eastAsia="Times New Roman"/>
                <w:sz w:val="24"/>
                <w:szCs w:val="24"/>
              </w:rPr>
            </w:pPr>
            <w:r w:rsidRPr="00251210">
              <w:rPr>
                <w:sz w:val="24"/>
                <w:szCs w:val="24"/>
              </w:rPr>
              <w:t>Предмет</w:t>
            </w:r>
          </w:p>
        </w:tc>
        <w:tc>
          <w:tcPr>
            <w:tcW w:w="973"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both"/>
              <w:rPr>
                <w:rFonts w:eastAsia="Times New Roman"/>
                <w:sz w:val="24"/>
                <w:szCs w:val="24"/>
              </w:rPr>
            </w:pPr>
            <w:r w:rsidRPr="00251210">
              <w:rPr>
                <w:sz w:val="24"/>
                <w:szCs w:val="24"/>
              </w:rPr>
              <w:t>Кол-во</w:t>
            </w:r>
          </w:p>
          <w:p w:rsidR="004976BB" w:rsidRPr="00251210" w:rsidRDefault="004976BB" w:rsidP="0087111D">
            <w:pPr>
              <w:jc w:val="both"/>
              <w:rPr>
                <w:rFonts w:eastAsia="Times New Roman"/>
                <w:sz w:val="24"/>
                <w:szCs w:val="24"/>
              </w:rPr>
            </w:pPr>
            <w:r w:rsidRPr="00251210">
              <w:rPr>
                <w:sz w:val="24"/>
                <w:szCs w:val="24"/>
              </w:rPr>
              <w:t>обучающихся</w:t>
            </w:r>
          </w:p>
        </w:tc>
        <w:tc>
          <w:tcPr>
            <w:tcW w:w="1367" w:type="dxa"/>
            <w:gridSpan w:val="2"/>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 xml:space="preserve">         % </w:t>
            </w:r>
          </w:p>
          <w:p w:rsidR="004976BB" w:rsidRPr="00251210" w:rsidRDefault="004976BB" w:rsidP="0087111D">
            <w:pPr>
              <w:rPr>
                <w:rFonts w:eastAsia="Times New Roman"/>
                <w:sz w:val="24"/>
                <w:szCs w:val="24"/>
              </w:rPr>
            </w:pPr>
            <w:r w:rsidRPr="00251210">
              <w:rPr>
                <w:sz w:val="24"/>
                <w:szCs w:val="24"/>
              </w:rPr>
              <w:t>успеваемости</w:t>
            </w:r>
          </w:p>
        </w:tc>
        <w:tc>
          <w:tcPr>
            <w:tcW w:w="858"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sz w:val="24"/>
                <w:szCs w:val="24"/>
              </w:rPr>
            </w:pPr>
          </w:p>
        </w:tc>
        <w:tc>
          <w:tcPr>
            <w:tcW w:w="2527" w:type="dxa"/>
            <w:gridSpan w:val="3"/>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sz w:val="24"/>
                <w:szCs w:val="24"/>
              </w:rPr>
              <w:t>%</w:t>
            </w:r>
          </w:p>
          <w:p w:rsidR="004976BB" w:rsidRPr="00251210" w:rsidRDefault="004976BB" w:rsidP="0087111D">
            <w:pPr>
              <w:jc w:val="center"/>
              <w:rPr>
                <w:rFonts w:eastAsia="Times New Roman"/>
                <w:sz w:val="24"/>
                <w:szCs w:val="24"/>
              </w:rPr>
            </w:pPr>
            <w:r w:rsidRPr="00251210">
              <w:rPr>
                <w:sz w:val="24"/>
                <w:szCs w:val="24"/>
              </w:rPr>
              <w:t>качества</w:t>
            </w:r>
          </w:p>
        </w:tc>
        <w:tc>
          <w:tcPr>
            <w:tcW w:w="1390" w:type="dxa"/>
            <w:gridSpan w:val="2"/>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sz w:val="24"/>
                <w:szCs w:val="24"/>
              </w:rPr>
              <w:t>Средний</w:t>
            </w:r>
          </w:p>
          <w:p w:rsidR="004976BB" w:rsidRPr="00251210" w:rsidRDefault="004976BB" w:rsidP="0087111D">
            <w:pPr>
              <w:jc w:val="center"/>
              <w:rPr>
                <w:rFonts w:eastAsia="Times New Roman"/>
                <w:sz w:val="24"/>
                <w:szCs w:val="24"/>
              </w:rPr>
            </w:pPr>
            <w:r w:rsidRPr="00251210">
              <w:rPr>
                <w:sz w:val="24"/>
                <w:szCs w:val="24"/>
              </w:rPr>
              <w:t>балл</w:t>
            </w:r>
          </w:p>
        </w:tc>
        <w:tc>
          <w:tcPr>
            <w:tcW w:w="708"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p>
        </w:tc>
      </w:tr>
      <w:tr w:rsidR="004976BB" w:rsidRPr="00251210" w:rsidTr="0087111D">
        <w:trPr>
          <w:trHeight w:val="800"/>
        </w:trPr>
        <w:tc>
          <w:tcPr>
            <w:tcW w:w="2068"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p>
        </w:tc>
        <w:tc>
          <w:tcPr>
            <w:tcW w:w="695"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sz w:val="24"/>
                <w:szCs w:val="24"/>
              </w:rPr>
              <w:t>Начало года</w:t>
            </w:r>
          </w:p>
        </w:tc>
        <w:tc>
          <w:tcPr>
            <w:tcW w:w="672"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sz w:val="24"/>
                <w:szCs w:val="24"/>
              </w:rPr>
              <w:t>Конец года</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sz w:val="20"/>
                <w:szCs w:val="20"/>
              </w:rPr>
            </w:pPr>
            <w:r w:rsidRPr="00251210">
              <w:rPr>
                <w:sz w:val="20"/>
                <w:szCs w:val="20"/>
              </w:rPr>
              <w:t>Динамика</w:t>
            </w:r>
          </w:p>
        </w:tc>
        <w:tc>
          <w:tcPr>
            <w:tcW w:w="823"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sz w:val="24"/>
                <w:szCs w:val="24"/>
              </w:rPr>
              <w:t>Начало года</w:t>
            </w:r>
          </w:p>
        </w:tc>
        <w:tc>
          <w:tcPr>
            <w:tcW w:w="846"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sz w:val="24"/>
                <w:szCs w:val="24"/>
              </w:rPr>
              <w:t>Конец года</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lang w:val="en-US"/>
              </w:rPr>
            </w:pPr>
            <w:r w:rsidRPr="00251210">
              <w:rPr>
                <w:sz w:val="20"/>
                <w:szCs w:val="20"/>
              </w:rPr>
              <w:t>Динамика</w:t>
            </w:r>
          </w:p>
        </w:tc>
        <w:tc>
          <w:tcPr>
            <w:tcW w:w="684"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sz w:val="24"/>
                <w:szCs w:val="24"/>
              </w:rPr>
              <w:t>Начало года</w:t>
            </w:r>
          </w:p>
        </w:tc>
        <w:tc>
          <w:tcPr>
            <w:tcW w:w="706"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sz w:val="24"/>
                <w:szCs w:val="24"/>
              </w:rPr>
              <w:t>Конец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lang w:val="en-US"/>
              </w:rPr>
            </w:pPr>
            <w:r w:rsidRPr="00251210">
              <w:rPr>
                <w:sz w:val="20"/>
                <w:szCs w:val="20"/>
              </w:rPr>
              <w:t>Динамика</w:t>
            </w:r>
          </w:p>
        </w:tc>
      </w:tr>
      <w:tr w:rsidR="004976BB" w:rsidRPr="00251210" w:rsidTr="0087111D">
        <w:trPr>
          <w:trHeight w:val="262"/>
        </w:trPr>
        <w:tc>
          <w:tcPr>
            <w:tcW w:w="2068"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Русский язык</w:t>
            </w:r>
          </w:p>
        </w:tc>
        <w:tc>
          <w:tcPr>
            <w:tcW w:w="97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37</w:t>
            </w:r>
          </w:p>
        </w:tc>
        <w:tc>
          <w:tcPr>
            <w:tcW w:w="695"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34,2</w:t>
            </w:r>
          </w:p>
        </w:tc>
        <w:tc>
          <w:tcPr>
            <w:tcW w:w="84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35,5</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+1,3</w:t>
            </w:r>
          </w:p>
        </w:tc>
        <w:tc>
          <w:tcPr>
            <w:tcW w:w="684"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3,4</w:t>
            </w:r>
          </w:p>
        </w:tc>
        <w:tc>
          <w:tcPr>
            <w:tcW w:w="70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+0,2</w:t>
            </w:r>
          </w:p>
        </w:tc>
      </w:tr>
      <w:tr w:rsidR="004976BB" w:rsidRPr="00251210" w:rsidTr="0087111D">
        <w:trPr>
          <w:trHeight w:val="262"/>
        </w:trPr>
        <w:tc>
          <w:tcPr>
            <w:tcW w:w="2068"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Литература</w:t>
            </w:r>
          </w:p>
        </w:tc>
        <w:tc>
          <w:tcPr>
            <w:tcW w:w="97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37</w:t>
            </w:r>
          </w:p>
        </w:tc>
        <w:tc>
          <w:tcPr>
            <w:tcW w:w="695"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51,2</w:t>
            </w:r>
          </w:p>
        </w:tc>
        <w:tc>
          <w:tcPr>
            <w:tcW w:w="84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64,2</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+13</w:t>
            </w:r>
          </w:p>
        </w:tc>
        <w:tc>
          <w:tcPr>
            <w:tcW w:w="684"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3,6</w:t>
            </w:r>
          </w:p>
        </w:tc>
        <w:tc>
          <w:tcPr>
            <w:tcW w:w="70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3,9</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+0,3</w:t>
            </w:r>
          </w:p>
        </w:tc>
      </w:tr>
      <w:tr w:rsidR="004976BB" w:rsidRPr="00251210" w:rsidTr="0087111D">
        <w:trPr>
          <w:trHeight w:val="68"/>
        </w:trPr>
        <w:tc>
          <w:tcPr>
            <w:tcW w:w="2068"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Математика</w:t>
            </w:r>
          </w:p>
        </w:tc>
        <w:tc>
          <w:tcPr>
            <w:tcW w:w="97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37</w:t>
            </w:r>
          </w:p>
        </w:tc>
        <w:tc>
          <w:tcPr>
            <w:tcW w:w="695"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43,5</w:t>
            </w:r>
          </w:p>
        </w:tc>
        <w:tc>
          <w:tcPr>
            <w:tcW w:w="84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49,8</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+6,3</w:t>
            </w:r>
          </w:p>
        </w:tc>
        <w:tc>
          <w:tcPr>
            <w:tcW w:w="684"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3,52</w:t>
            </w:r>
          </w:p>
        </w:tc>
        <w:tc>
          <w:tcPr>
            <w:tcW w:w="70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3,58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+0,06</w:t>
            </w:r>
          </w:p>
        </w:tc>
      </w:tr>
      <w:tr w:rsidR="004976BB" w:rsidRPr="00251210" w:rsidTr="0087111D">
        <w:trPr>
          <w:trHeight w:val="262"/>
        </w:trPr>
        <w:tc>
          <w:tcPr>
            <w:tcW w:w="2068"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История</w:t>
            </w:r>
          </w:p>
        </w:tc>
        <w:tc>
          <w:tcPr>
            <w:tcW w:w="97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37</w:t>
            </w:r>
          </w:p>
        </w:tc>
        <w:tc>
          <w:tcPr>
            <w:tcW w:w="695"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rFonts w:eastAsia="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65,6</w:t>
            </w:r>
          </w:p>
        </w:tc>
        <w:tc>
          <w:tcPr>
            <w:tcW w:w="84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65,6</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684"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3,8</w:t>
            </w:r>
          </w:p>
        </w:tc>
        <w:tc>
          <w:tcPr>
            <w:tcW w:w="70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r>
      <w:tr w:rsidR="004976BB" w:rsidRPr="00251210" w:rsidTr="0087111D">
        <w:trPr>
          <w:trHeight w:val="262"/>
        </w:trPr>
        <w:tc>
          <w:tcPr>
            <w:tcW w:w="2068"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География</w:t>
            </w:r>
          </w:p>
        </w:tc>
        <w:tc>
          <w:tcPr>
            <w:tcW w:w="97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37</w:t>
            </w:r>
          </w:p>
        </w:tc>
        <w:tc>
          <w:tcPr>
            <w:tcW w:w="695"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75,8</w:t>
            </w:r>
          </w:p>
        </w:tc>
        <w:tc>
          <w:tcPr>
            <w:tcW w:w="84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75,8</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684"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3,8</w:t>
            </w:r>
          </w:p>
        </w:tc>
        <w:tc>
          <w:tcPr>
            <w:tcW w:w="70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r>
      <w:tr w:rsidR="004976BB" w:rsidRPr="00251210" w:rsidTr="0087111D">
        <w:trPr>
          <w:trHeight w:val="262"/>
        </w:trPr>
        <w:tc>
          <w:tcPr>
            <w:tcW w:w="2068"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Физика</w:t>
            </w:r>
            <w:r>
              <w:rPr>
                <w:sz w:val="24"/>
                <w:szCs w:val="24"/>
              </w:rPr>
              <w:t>(7-9)</w:t>
            </w:r>
          </w:p>
        </w:tc>
        <w:tc>
          <w:tcPr>
            <w:tcW w:w="97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26</w:t>
            </w:r>
          </w:p>
        </w:tc>
        <w:tc>
          <w:tcPr>
            <w:tcW w:w="695"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40,2</w:t>
            </w:r>
          </w:p>
        </w:tc>
        <w:tc>
          <w:tcPr>
            <w:tcW w:w="84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43,5</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+3,3</w:t>
            </w:r>
          </w:p>
        </w:tc>
        <w:tc>
          <w:tcPr>
            <w:tcW w:w="684"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3,4</w:t>
            </w:r>
          </w:p>
        </w:tc>
        <w:tc>
          <w:tcPr>
            <w:tcW w:w="70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+0,1</w:t>
            </w:r>
          </w:p>
        </w:tc>
      </w:tr>
      <w:tr w:rsidR="004976BB" w:rsidRPr="00251210" w:rsidTr="0087111D">
        <w:trPr>
          <w:trHeight w:val="262"/>
        </w:trPr>
        <w:tc>
          <w:tcPr>
            <w:tcW w:w="2068"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Химия    (8,9 кл.)</w:t>
            </w:r>
          </w:p>
        </w:tc>
        <w:tc>
          <w:tcPr>
            <w:tcW w:w="97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20</w:t>
            </w:r>
          </w:p>
        </w:tc>
        <w:tc>
          <w:tcPr>
            <w:tcW w:w="695"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37,5</w:t>
            </w:r>
          </w:p>
        </w:tc>
        <w:tc>
          <w:tcPr>
            <w:tcW w:w="84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43,7</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+6,2</w:t>
            </w:r>
          </w:p>
        </w:tc>
        <w:tc>
          <w:tcPr>
            <w:tcW w:w="684"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3,3</w:t>
            </w:r>
          </w:p>
        </w:tc>
        <w:tc>
          <w:tcPr>
            <w:tcW w:w="70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+0,1</w:t>
            </w:r>
          </w:p>
        </w:tc>
      </w:tr>
      <w:tr w:rsidR="004976BB" w:rsidRPr="00251210" w:rsidTr="0087111D">
        <w:trPr>
          <w:trHeight w:val="262"/>
        </w:trPr>
        <w:tc>
          <w:tcPr>
            <w:tcW w:w="2068"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Биология (5-9 кл)</w:t>
            </w:r>
          </w:p>
        </w:tc>
        <w:tc>
          <w:tcPr>
            <w:tcW w:w="97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3</w:t>
            </w:r>
            <w:r w:rsidRPr="00251210">
              <w:rPr>
                <w:rFonts w:eastAsia="Times New Roman"/>
                <w:sz w:val="24"/>
                <w:szCs w:val="24"/>
              </w:rPr>
              <w:t>7</w:t>
            </w:r>
          </w:p>
        </w:tc>
        <w:tc>
          <w:tcPr>
            <w:tcW w:w="695"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68,1</w:t>
            </w:r>
          </w:p>
        </w:tc>
        <w:tc>
          <w:tcPr>
            <w:tcW w:w="84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77,2</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+9,1</w:t>
            </w:r>
          </w:p>
        </w:tc>
        <w:tc>
          <w:tcPr>
            <w:tcW w:w="684"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3,7</w:t>
            </w:r>
          </w:p>
        </w:tc>
        <w:tc>
          <w:tcPr>
            <w:tcW w:w="70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3,9</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+0,2</w:t>
            </w:r>
          </w:p>
        </w:tc>
      </w:tr>
      <w:tr w:rsidR="004976BB" w:rsidRPr="00251210" w:rsidTr="0087111D">
        <w:trPr>
          <w:trHeight w:val="262"/>
        </w:trPr>
        <w:tc>
          <w:tcPr>
            <w:tcW w:w="2068"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Английский язык</w:t>
            </w:r>
          </w:p>
        </w:tc>
        <w:tc>
          <w:tcPr>
            <w:tcW w:w="97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37</w:t>
            </w:r>
          </w:p>
        </w:tc>
        <w:tc>
          <w:tcPr>
            <w:tcW w:w="695"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rFonts w:eastAsia="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54,2</w:t>
            </w:r>
          </w:p>
        </w:tc>
        <w:tc>
          <w:tcPr>
            <w:tcW w:w="84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60,7</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+6,5</w:t>
            </w:r>
          </w:p>
        </w:tc>
        <w:tc>
          <w:tcPr>
            <w:tcW w:w="684"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3,7</w:t>
            </w:r>
          </w:p>
        </w:tc>
        <w:tc>
          <w:tcPr>
            <w:tcW w:w="70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+0,1</w:t>
            </w:r>
          </w:p>
        </w:tc>
      </w:tr>
      <w:tr w:rsidR="004976BB" w:rsidRPr="00251210" w:rsidTr="0087111D">
        <w:trPr>
          <w:trHeight w:val="262"/>
        </w:trPr>
        <w:tc>
          <w:tcPr>
            <w:tcW w:w="2068"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Немецкий язык</w:t>
            </w:r>
          </w:p>
        </w:tc>
        <w:tc>
          <w:tcPr>
            <w:tcW w:w="97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11</w:t>
            </w:r>
          </w:p>
        </w:tc>
        <w:tc>
          <w:tcPr>
            <w:tcW w:w="695"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60</w:t>
            </w:r>
          </w:p>
        </w:tc>
        <w:tc>
          <w:tcPr>
            <w:tcW w:w="84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70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+10</w:t>
            </w:r>
          </w:p>
        </w:tc>
        <w:tc>
          <w:tcPr>
            <w:tcW w:w="684"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3,6</w:t>
            </w:r>
          </w:p>
        </w:tc>
        <w:tc>
          <w:tcPr>
            <w:tcW w:w="70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+0,1</w:t>
            </w:r>
          </w:p>
        </w:tc>
      </w:tr>
      <w:tr w:rsidR="004976BB" w:rsidRPr="00251210" w:rsidTr="0087111D">
        <w:trPr>
          <w:trHeight w:val="262"/>
        </w:trPr>
        <w:tc>
          <w:tcPr>
            <w:tcW w:w="2068"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Физическая культура</w:t>
            </w:r>
          </w:p>
        </w:tc>
        <w:tc>
          <w:tcPr>
            <w:tcW w:w="97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3</w:t>
            </w:r>
            <w:r w:rsidRPr="00251210">
              <w:rPr>
                <w:rFonts w:eastAsia="Times New Roman"/>
                <w:sz w:val="24"/>
                <w:szCs w:val="24"/>
              </w:rPr>
              <w:t>7</w:t>
            </w:r>
          </w:p>
        </w:tc>
        <w:tc>
          <w:tcPr>
            <w:tcW w:w="695"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94,6</w:t>
            </w:r>
          </w:p>
        </w:tc>
        <w:tc>
          <w:tcPr>
            <w:tcW w:w="84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94,6</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684"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4,5</w:t>
            </w:r>
          </w:p>
        </w:tc>
        <w:tc>
          <w:tcPr>
            <w:tcW w:w="70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r>
      <w:tr w:rsidR="004976BB" w:rsidRPr="00251210" w:rsidTr="0087111D">
        <w:trPr>
          <w:trHeight w:val="262"/>
        </w:trPr>
        <w:tc>
          <w:tcPr>
            <w:tcW w:w="2068"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ИЗО</w:t>
            </w:r>
            <w:r>
              <w:rPr>
                <w:sz w:val="24"/>
                <w:szCs w:val="24"/>
              </w:rPr>
              <w:t>(5-8)</w:t>
            </w:r>
          </w:p>
        </w:tc>
        <w:tc>
          <w:tcPr>
            <w:tcW w:w="97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28</w:t>
            </w:r>
          </w:p>
        </w:tc>
        <w:tc>
          <w:tcPr>
            <w:tcW w:w="695"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86,4</w:t>
            </w:r>
          </w:p>
        </w:tc>
        <w:tc>
          <w:tcPr>
            <w:tcW w:w="84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89</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+2,4</w:t>
            </w:r>
          </w:p>
        </w:tc>
        <w:tc>
          <w:tcPr>
            <w:tcW w:w="684"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4,2</w:t>
            </w:r>
          </w:p>
        </w:tc>
        <w:tc>
          <w:tcPr>
            <w:tcW w:w="70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r>
      <w:tr w:rsidR="004976BB" w:rsidRPr="00251210" w:rsidTr="0087111D">
        <w:trPr>
          <w:trHeight w:val="262"/>
        </w:trPr>
        <w:tc>
          <w:tcPr>
            <w:tcW w:w="2068"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Музыка</w:t>
            </w:r>
          </w:p>
        </w:tc>
        <w:tc>
          <w:tcPr>
            <w:tcW w:w="97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28</w:t>
            </w:r>
          </w:p>
        </w:tc>
        <w:tc>
          <w:tcPr>
            <w:tcW w:w="695"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62,4</w:t>
            </w:r>
          </w:p>
        </w:tc>
        <w:tc>
          <w:tcPr>
            <w:tcW w:w="84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62,4</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684"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3,9</w:t>
            </w:r>
          </w:p>
        </w:tc>
        <w:tc>
          <w:tcPr>
            <w:tcW w:w="70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3,9</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r>
      <w:tr w:rsidR="004976BB" w:rsidRPr="00251210" w:rsidTr="0087111D">
        <w:trPr>
          <w:trHeight w:val="262"/>
        </w:trPr>
        <w:tc>
          <w:tcPr>
            <w:tcW w:w="2068"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Технология</w:t>
            </w:r>
          </w:p>
        </w:tc>
        <w:tc>
          <w:tcPr>
            <w:tcW w:w="97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28</w:t>
            </w:r>
          </w:p>
        </w:tc>
        <w:tc>
          <w:tcPr>
            <w:tcW w:w="695"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81</w:t>
            </w:r>
          </w:p>
        </w:tc>
        <w:tc>
          <w:tcPr>
            <w:tcW w:w="84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88</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+7</w:t>
            </w:r>
          </w:p>
        </w:tc>
        <w:tc>
          <w:tcPr>
            <w:tcW w:w="684"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4,1</w:t>
            </w:r>
          </w:p>
        </w:tc>
        <w:tc>
          <w:tcPr>
            <w:tcW w:w="70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+0,1</w:t>
            </w:r>
          </w:p>
        </w:tc>
      </w:tr>
      <w:tr w:rsidR="004976BB" w:rsidRPr="00251210" w:rsidTr="0087111D">
        <w:trPr>
          <w:trHeight w:val="262"/>
        </w:trPr>
        <w:tc>
          <w:tcPr>
            <w:tcW w:w="2068"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Информатика и ИКТ(5-9)</w:t>
            </w:r>
          </w:p>
        </w:tc>
        <w:tc>
          <w:tcPr>
            <w:tcW w:w="97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37</w:t>
            </w:r>
          </w:p>
        </w:tc>
        <w:tc>
          <w:tcPr>
            <w:tcW w:w="695"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0"/>
                <w:szCs w:val="20"/>
              </w:rPr>
            </w:pPr>
            <w:r w:rsidRPr="00251210">
              <w:rPr>
                <w:rFonts w:eastAsia="Times New Roman"/>
                <w:sz w:val="20"/>
                <w:szCs w:val="20"/>
              </w:rPr>
              <w:t>=</w:t>
            </w:r>
          </w:p>
        </w:tc>
        <w:tc>
          <w:tcPr>
            <w:tcW w:w="82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0"/>
                <w:szCs w:val="20"/>
              </w:rPr>
            </w:pPr>
            <w:r w:rsidRPr="00251210">
              <w:rPr>
                <w:rFonts w:eastAsia="Times New Roman"/>
                <w:sz w:val="20"/>
                <w:szCs w:val="20"/>
              </w:rPr>
              <w:t>83,3</w:t>
            </w:r>
          </w:p>
        </w:tc>
        <w:tc>
          <w:tcPr>
            <w:tcW w:w="84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0"/>
                <w:szCs w:val="20"/>
              </w:rPr>
            </w:pPr>
            <w:r w:rsidRPr="00251210">
              <w:rPr>
                <w:rFonts w:eastAsia="Times New Roman"/>
                <w:sz w:val="20"/>
                <w:szCs w:val="20"/>
              </w:rPr>
              <w:t>83,3</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684"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4,1</w:t>
            </w:r>
          </w:p>
        </w:tc>
        <w:tc>
          <w:tcPr>
            <w:tcW w:w="70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r>
      <w:tr w:rsidR="004976BB" w:rsidRPr="00251210" w:rsidTr="0087111D">
        <w:trPr>
          <w:trHeight w:val="262"/>
        </w:trPr>
        <w:tc>
          <w:tcPr>
            <w:tcW w:w="2068"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Экология</w:t>
            </w:r>
          </w:p>
        </w:tc>
        <w:tc>
          <w:tcPr>
            <w:tcW w:w="97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17</w:t>
            </w:r>
          </w:p>
        </w:tc>
        <w:tc>
          <w:tcPr>
            <w:tcW w:w="695"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88,9</w:t>
            </w:r>
          </w:p>
        </w:tc>
        <w:tc>
          <w:tcPr>
            <w:tcW w:w="84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91</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+ 2,1</w:t>
            </w:r>
          </w:p>
        </w:tc>
        <w:tc>
          <w:tcPr>
            <w:tcW w:w="684"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4,1</w:t>
            </w:r>
          </w:p>
        </w:tc>
        <w:tc>
          <w:tcPr>
            <w:tcW w:w="70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+0,1</w:t>
            </w:r>
          </w:p>
        </w:tc>
      </w:tr>
      <w:tr w:rsidR="004976BB" w:rsidRPr="00251210" w:rsidTr="0087111D">
        <w:trPr>
          <w:trHeight w:val="262"/>
        </w:trPr>
        <w:tc>
          <w:tcPr>
            <w:tcW w:w="2068"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Краеведение</w:t>
            </w:r>
          </w:p>
        </w:tc>
        <w:tc>
          <w:tcPr>
            <w:tcW w:w="97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28</w:t>
            </w:r>
          </w:p>
        </w:tc>
        <w:tc>
          <w:tcPr>
            <w:tcW w:w="695"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70,1</w:t>
            </w:r>
          </w:p>
        </w:tc>
        <w:tc>
          <w:tcPr>
            <w:tcW w:w="84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71,2</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+1,1</w:t>
            </w:r>
          </w:p>
        </w:tc>
        <w:tc>
          <w:tcPr>
            <w:tcW w:w="684"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3,8</w:t>
            </w:r>
          </w:p>
        </w:tc>
        <w:tc>
          <w:tcPr>
            <w:tcW w:w="70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r>
      <w:tr w:rsidR="004976BB" w:rsidRPr="00251210" w:rsidTr="0087111D">
        <w:trPr>
          <w:trHeight w:val="276"/>
        </w:trPr>
        <w:tc>
          <w:tcPr>
            <w:tcW w:w="2068"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Обществознание</w:t>
            </w:r>
          </w:p>
        </w:tc>
        <w:tc>
          <w:tcPr>
            <w:tcW w:w="97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30</w:t>
            </w:r>
          </w:p>
        </w:tc>
        <w:tc>
          <w:tcPr>
            <w:tcW w:w="695"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rFonts w:eastAsia="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79</w:t>
            </w:r>
          </w:p>
        </w:tc>
        <w:tc>
          <w:tcPr>
            <w:tcW w:w="84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79</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684"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4,2</w:t>
            </w:r>
          </w:p>
        </w:tc>
        <w:tc>
          <w:tcPr>
            <w:tcW w:w="70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r>
      <w:tr w:rsidR="004976BB" w:rsidRPr="00251210" w:rsidTr="0087111D">
        <w:trPr>
          <w:trHeight w:val="262"/>
        </w:trPr>
        <w:tc>
          <w:tcPr>
            <w:tcW w:w="2068"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sidRPr="00251210">
              <w:rPr>
                <w:sz w:val="24"/>
                <w:szCs w:val="24"/>
              </w:rPr>
              <w:t>ОБЖ</w:t>
            </w:r>
          </w:p>
        </w:tc>
        <w:tc>
          <w:tcPr>
            <w:tcW w:w="97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28</w:t>
            </w:r>
          </w:p>
        </w:tc>
        <w:tc>
          <w:tcPr>
            <w:tcW w:w="695"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84,5</w:t>
            </w:r>
          </w:p>
        </w:tc>
        <w:tc>
          <w:tcPr>
            <w:tcW w:w="84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95,8</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+11,3</w:t>
            </w:r>
          </w:p>
        </w:tc>
        <w:tc>
          <w:tcPr>
            <w:tcW w:w="684"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3,9</w:t>
            </w:r>
          </w:p>
        </w:tc>
        <w:tc>
          <w:tcPr>
            <w:tcW w:w="70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4,1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+0,2</w:t>
            </w:r>
          </w:p>
        </w:tc>
      </w:tr>
      <w:tr w:rsidR="004976BB" w:rsidRPr="00251210" w:rsidTr="0087111D">
        <w:trPr>
          <w:trHeight w:val="262"/>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976BB" w:rsidRPr="00251210" w:rsidRDefault="004976BB" w:rsidP="0087111D">
            <w:pPr>
              <w:rPr>
                <w:rFonts w:eastAsia="Times New Roman"/>
                <w:b/>
                <w:sz w:val="24"/>
                <w:szCs w:val="24"/>
              </w:rPr>
            </w:pPr>
            <w:r w:rsidRPr="00251210">
              <w:rPr>
                <w:b/>
                <w:sz w:val="24"/>
                <w:szCs w:val="24"/>
              </w:rPr>
              <w:t>Учебные курсы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p>
        </w:tc>
      </w:tr>
      <w:tr w:rsidR="004976BB" w:rsidRPr="00251210" w:rsidTr="0087111D">
        <w:trPr>
          <w:trHeight w:val="262"/>
        </w:trPr>
        <w:tc>
          <w:tcPr>
            <w:tcW w:w="2068"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sz w:val="24"/>
                <w:szCs w:val="24"/>
              </w:rPr>
            </w:pPr>
            <w:r>
              <w:rPr>
                <w:sz w:val="24"/>
                <w:szCs w:val="24"/>
              </w:rPr>
              <w:t>«Русская словеснос</w:t>
            </w:r>
            <w:r w:rsidRPr="00251210">
              <w:rPr>
                <w:sz w:val="24"/>
                <w:szCs w:val="24"/>
              </w:rPr>
              <w:t>ть»</w:t>
            </w:r>
            <w:r>
              <w:rPr>
                <w:sz w:val="24"/>
                <w:szCs w:val="24"/>
              </w:rPr>
              <w:t>(5-8)</w:t>
            </w:r>
          </w:p>
        </w:tc>
        <w:tc>
          <w:tcPr>
            <w:tcW w:w="97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2</w:t>
            </w:r>
            <w:r w:rsidRPr="00251210">
              <w:rPr>
                <w:rFonts w:eastAsia="Times New Roman"/>
                <w:sz w:val="24"/>
                <w:szCs w:val="24"/>
              </w:rPr>
              <w:t>8</w:t>
            </w:r>
          </w:p>
        </w:tc>
        <w:tc>
          <w:tcPr>
            <w:tcW w:w="695"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57,1</w:t>
            </w:r>
          </w:p>
        </w:tc>
        <w:tc>
          <w:tcPr>
            <w:tcW w:w="84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50,2</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-6,9</w:t>
            </w:r>
          </w:p>
        </w:tc>
        <w:tc>
          <w:tcPr>
            <w:tcW w:w="684"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3,8</w:t>
            </w:r>
          </w:p>
        </w:tc>
        <w:tc>
          <w:tcPr>
            <w:tcW w:w="70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-0,1</w:t>
            </w:r>
          </w:p>
        </w:tc>
      </w:tr>
      <w:tr w:rsidR="004976BB" w:rsidRPr="00251210" w:rsidTr="0087111D">
        <w:trPr>
          <w:trHeight w:val="538"/>
        </w:trPr>
        <w:tc>
          <w:tcPr>
            <w:tcW w:w="2068" w:type="dxa"/>
            <w:tcBorders>
              <w:top w:val="single" w:sz="4" w:space="0" w:color="auto"/>
              <w:left w:val="single" w:sz="4" w:space="0" w:color="auto"/>
              <w:bottom w:val="single" w:sz="4" w:space="0" w:color="auto"/>
              <w:right w:val="single" w:sz="4" w:space="0" w:color="auto"/>
            </w:tcBorders>
            <w:hideMark/>
          </w:tcPr>
          <w:p w:rsidR="004976BB" w:rsidRPr="00251210" w:rsidRDefault="004976BB" w:rsidP="0087111D">
            <w:pPr>
              <w:rPr>
                <w:rFonts w:eastAsia="Times New Roman"/>
                <w:sz w:val="24"/>
                <w:szCs w:val="24"/>
              </w:rPr>
            </w:pPr>
            <w:r>
              <w:rPr>
                <w:rFonts w:eastAsia="Times New Roman"/>
                <w:sz w:val="24"/>
                <w:szCs w:val="24"/>
              </w:rPr>
              <w:t>Наглядная геометрия(5-</w:t>
            </w:r>
            <w:r w:rsidRPr="00251210">
              <w:rPr>
                <w:rFonts w:eastAsia="Times New Roman"/>
                <w:sz w:val="24"/>
                <w:szCs w:val="24"/>
              </w:rPr>
              <w:t xml:space="preserve">8 </w:t>
            </w:r>
            <w:r>
              <w:rPr>
                <w:rFonts w:eastAsia="Times New Roman"/>
                <w:sz w:val="24"/>
                <w:szCs w:val="24"/>
              </w:rPr>
              <w:t>)</w:t>
            </w:r>
          </w:p>
        </w:tc>
        <w:tc>
          <w:tcPr>
            <w:tcW w:w="97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Pr>
                <w:rFonts w:eastAsia="Times New Roman"/>
                <w:sz w:val="24"/>
                <w:szCs w:val="24"/>
              </w:rPr>
              <w:t>28</w:t>
            </w:r>
          </w:p>
        </w:tc>
        <w:tc>
          <w:tcPr>
            <w:tcW w:w="695"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70</w:t>
            </w:r>
          </w:p>
        </w:tc>
        <w:tc>
          <w:tcPr>
            <w:tcW w:w="84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70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c>
          <w:tcPr>
            <w:tcW w:w="684"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jc w:val="center"/>
              <w:rPr>
                <w:rFonts w:eastAsia="Times New Roman"/>
                <w:sz w:val="24"/>
                <w:szCs w:val="24"/>
              </w:rPr>
            </w:pPr>
            <w:r w:rsidRPr="00251210">
              <w:rPr>
                <w:rFonts w:eastAsia="Times New Roman"/>
                <w:sz w:val="24"/>
                <w:szCs w:val="24"/>
              </w:rPr>
              <w:t>3,9</w:t>
            </w:r>
          </w:p>
        </w:tc>
        <w:tc>
          <w:tcPr>
            <w:tcW w:w="706" w:type="dxa"/>
            <w:tcBorders>
              <w:top w:val="single" w:sz="4" w:space="0" w:color="auto"/>
              <w:left w:val="single" w:sz="4" w:space="0" w:color="auto"/>
              <w:bottom w:val="single" w:sz="4" w:space="0" w:color="auto"/>
              <w:right w:val="single" w:sz="4" w:space="0" w:color="auto"/>
            </w:tcBorders>
          </w:tcPr>
          <w:p w:rsidR="004976BB" w:rsidRPr="00251210" w:rsidRDefault="004976BB" w:rsidP="0087111D">
            <w:pPr>
              <w:rPr>
                <w:rFonts w:eastAsia="Times New Roman"/>
                <w:sz w:val="24"/>
                <w:szCs w:val="24"/>
              </w:rPr>
            </w:pPr>
            <w:r w:rsidRPr="00251210">
              <w:rPr>
                <w:rFonts w:eastAsia="Times New Roman"/>
                <w:sz w:val="24"/>
                <w:szCs w:val="24"/>
              </w:rPr>
              <w:t>3,9</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6BB" w:rsidRPr="00251210" w:rsidRDefault="004976BB" w:rsidP="0087111D">
            <w:pPr>
              <w:jc w:val="center"/>
              <w:rPr>
                <w:rFonts w:eastAsia="Times New Roman"/>
                <w:sz w:val="24"/>
                <w:szCs w:val="24"/>
              </w:rPr>
            </w:pPr>
            <w:r w:rsidRPr="00251210">
              <w:rPr>
                <w:rFonts w:eastAsia="Times New Roman"/>
                <w:sz w:val="24"/>
                <w:szCs w:val="24"/>
              </w:rPr>
              <w:t>=</w:t>
            </w:r>
          </w:p>
        </w:tc>
      </w:tr>
    </w:tbl>
    <w:p w:rsidR="004976BB" w:rsidRPr="00251210" w:rsidRDefault="004976BB" w:rsidP="004976BB">
      <w:pPr>
        <w:widowControl w:val="0"/>
        <w:suppressAutoHyphens/>
        <w:jc w:val="both"/>
        <w:rPr>
          <w:rFonts w:eastAsia="SimSun" w:cs="Mangal"/>
          <w:kern w:val="2"/>
          <w:sz w:val="24"/>
          <w:szCs w:val="28"/>
          <w:lang w:eastAsia="hi-IN" w:bidi="hi-IN"/>
        </w:rPr>
      </w:pPr>
    </w:p>
    <w:p w:rsidR="00AE28CF" w:rsidRDefault="00AE28CF" w:rsidP="004976BB">
      <w:pPr>
        <w:widowControl w:val="0"/>
        <w:suppressAutoHyphens/>
        <w:jc w:val="both"/>
        <w:rPr>
          <w:rFonts w:eastAsia="SimSun" w:cs="Mangal"/>
          <w:kern w:val="2"/>
          <w:sz w:val="24"/>
          <w:szCs w:val="28"/>
          <w:lang w:eastAsia="hi-IN" w:bidi="hi-IN"/>
        </w:rPr>
      </w:pPr>
    </w:p>
    <w:p w:rsidR="00AE28CF" w:rsidRDefault="00AE28CF" w:rsidP="004976BB">
      <w:pPr>
        <w:widowControl w:val="0"/>
        <w:suppressAutoHyphens/>
        <w:jc w:val="both"/>
        <w:rPr>
          <w:rFonts w:eastAsia="SimSun" w:cs="Mangal"/>
          <w:kern w:val="2"/>
          <w:sz w:val="24"/>
          <w:szCs w:val="28"/>
          <w:lang w:eastAsia="hi-IN" w:bidi="hi-IN"/>
        </w:rPr>
      </w:pPr>
    </w:p>
    <w:p w:rsidR="004976BB" w:rsidRPr="00251210" w:rsidRDefault="004976BB" w:rsidP="004976BB">
      <w:pPr>
        <w:widowControl w:val="0"/>
        <w:suppressAutoHyphens/>
        <w:jc w:val="both"/>
        <w:rPr>
          <w:rFonts w:eastAsia="SimSun" w:cs="Mangal"/>
          <w:kern w:val="2"/>
          <w:sz w:val="24"/>
          <w:szCs w:val="28"/>
          <w:lang w:eastAsia="hi-IN" w:bidi="hi-IN"/>
        </w:rPr>
      </w:pPr>
      <w:r w:rsidRPr="00251210">
        <w:rPr>
          <w:rFonts w:eastAsia="SimSun" w:cs="Mangal"/>
          <w:kern w:val="2"/>
          <w:sz w:val="24"/>
          <w:szCs w:val="28"/>
          <w:lang w:eastAsia="hi-IN" w:bidi="hi-IN"/>
        </w:rPr>
        <w:lastRenderedPageBreak/>
        <w:t xml:space="preserve">    Анализ уровня учебны</w:t>
      </w:r>
      <w:r>
        <w:rPr>
          <w:rFonts w:eastAsia="SimSun" w:cs="Mangal"/>
          <w:kern w:val="2"/>
          <w:sz w:val="24"/>
          <w:szCs w:val="28"/>
          <w:lang w:eastAsia="hi-IN" w:bidi="hi-IN"/>
        </w:rPr>
        <w:t>х достижений обучающихся за 201</w:t>
      </w:r>
      <w:r w:rsidR="00AE28CF">
        <w:rPr>
          <w:rFonts w:eastAsia="SimSun" w:cs="Mangal"/>
          <w:kern w:val="2"/>
          <w:sz w:val="24"/>
          <w:szCs w:val="28"/>
          <w:lang w:eastAsia="hi-IN" w:bidi="hi-IN"/>
        </w:rPr>
        <w:t>8</w:t>
      </w:r>
      <w:r>
        <w:rPr>
          <w:rFonts w:eastAsia="SimSun" w:cs="Mangal"/>
          <w:kern w:val="2"/>
          <w:sz w:val="24"/>
          <w:szCs w:val="28"/>
          <w:lang w:eastAsia="hi-IN" w:bidi="hi-IN"/>
        </w:rPr>
        <w:t>-201</w:t>
      </w:r>
      <w:r w:rsidR="00AE28CF">
        <w:rPr>
          <w:rFonts w:eastAsia="SimSun" w:cs="Mangal"/>
          <w:kern w:val="2"/>
          <w:sz w:val="24"/>
          <w:szCs w:val="28"/>
          <w:lang w:eastAsia="hi-IN" w:bidi="hi-IN"/>
        </w:rPr>
        <w:t>9</w:t>
      </w:r>
      <w:r w:rsidRPr="00251210">
        <w:rPr>
          <w:rFonts w:eastAsia="SimSun" w:cs="Mangal"/>
          <w:kern w:val="2"/>
          <w:sz w:val="24"/>
          <w:szCs w:val="28"/>
          <w:lang w:eastAsia="hi-IN" w:bidi="hi-IN"/>
        </w:rPr>
        <w:t xml:space="preserve"> учебный год свидетельствует о том, что образовательные программы в полном объёме освоили 100% обучающихся с 1 по 9 классы. </w:t>
      </w:r>
    </w:p>
    <w:p w:rsidR="004976BB" w:rsidRDefault="004976BB" w:rsidP="004976BB">
      <w:pPr>
        <w:widowControl w:val="0"/>
        <w:suppressAutoHyphens/>
        <w:jc w:val="both"/>
        <w:rPr>
          <w:rFonts w:eastAsia="SimSun" w:cs="Mangal"/>
          <w:kern w:val="2"/>
          <w:sz w:val="24"/>
          <w:szCs w:val="28"/>
          <w:lang w:eastAsia="hi-IN" w:bidi="hi-IN"/>
        </w:rPr>
      </w:pPr>
      <w:r w:rsidRPr="00251210">
        <w:rPr>
          <w:rFonts w:eastAsia="SimSun" w:cs="Mangal"/>
          <w:kern w:val="2"/>
          <w:sz w:val="24"/>
          <w:szCs w:val="28"/>
          <w:lang w:eastAsia="hi-IN" w:bidi="hi-IN"/>
        </w:rPr>
        <w:t>Следует отметить, что показатель качества знаний падает по мере взросления обучающихся. В связи с этим, в следующем учебном году, необходимо обратить внимание на формирование у обучающихся устойчи</w:t>
      </w:r>
      <w:r>
        <w:rPr>
          <w:rFonts w:eastAsia="SimSun" w:cs="Mangal"/>
          <w:kern w:val="2"/>
          <w:sz w:val="24"/>
          <w:szCs w:val="28"/>
          <w:lang w:eastAsia="hi-IN" w:bidi="hi-IN"/>
        </w:rPr>
        <w:t xml:space="preserve">вых познавательных интересов и </w:t>
      </w:r>
      <w:r w:rsidRPr="00251210">
        <w:rPr>
          <w:rFonts w:eastAsia="SimSun" w:cs="Mangal"/>
          <w:kern w:val="2"/>
          <w:sz w:val="24"/>
          <w:szCs w:val="28"/>
          <w:lang w:eastAsia="hi-IN" w:bidi="hi-IN"/>
        </w:rPr>
        <w:t>более рациональную организаци</w:t>
      </w:r>
      <w:r>
        <w:rPr>
          <w:rFonts w:eastAsia="SimSun" w:cs="Mangal"/>
          <w:kern w:val="2"/>
          <w:sz w:val="24"/>
          <w:szCs w:val="28"/>
          <w:lang w:eastAsia="hi-IN" w:bidi="hi-IN"/>
        </w:rPr>
        <w:t>ю образовательной деятельности.</w:t>
      </w:r>
    </w:p>
    <w:p w:rsidR="004976BB" w:rsidRDefault="004976BB" w:rsidP="004976BB">
      <w:pPr>
        <w:widowControl w:val="0"/>
        <w:suppressAutoHyphens/>
        <w:jc w:val="both"/>
        <w:rPr>
          <w:rFonts w:eastAsia="SimSun" w:cs="Mangal"/>
          <w:kern w:val="2"/>
          <w:sz w:val="24"/>
          <w:szCs w:val="28"/>
          <w:lang w:eastAsia="hi-IN" w:bidi="hi-IN"/>
        </w:rPr>
      </w:pPr>
    </w:p>
    <w:p w:rsidR="004976BB" w:rsidRDefault="004976BB" w:rsidP="004976BB">
      <w:pPr>
        <w:widowControl w:val="0"/>
        <w:suppressAutoHyphens/>
        <w:jc w:val="both"/>
        <w:rPr>
          <w:rFonts w:eastAsia="SimSun" w:cs="Mangal"/>
          <w:kern w:val="2"/>
          <w:sz w:val="24"/>
          <w:szCs w:val="28"/>
          <w:lang w:eastAsia="hi-IN" w:bidi="hi-IN"/>
        </w:rPr>
      </w:pPr>
      <w:r w:rsidRPr="00251210">
        <w:rPr>
          <w:rFonts w:eastAsia="SimSun" w:cs="Mangal"/>
          <w:kern w:val="2"/>
          <w:sz w:val="24"/>
          <w:szCs w:val="28"/>
          <w:lang w:eastAsia="hi-IN" w:bidi="hi-IN"/>
        </w:rPr>
        <w:t>Педагогическому коллективу на заседаниях ШМО необходимо тщательно проанализиров</w:t>
      </w:r>
      <w:r>
        <w:rPr>
          <w:rFonts w:eastAsia="SimSun" w:cs="Mangal"/>
          <w:kern w:val="2"/>
          <w:sz w:val="24"/>
          <w:szCs w:val="28"/>
          <w:lang w:eastAsia="hi-IN" w:bidi="hi-IN"/>
        </w:rPr>
        <w:t>ать итоги учебного года, учесть резервы дальнейшего повышения качества знаний и осуществлять личностно-ориентированный подход в обучении.</w:t>
      </w:r>
    </w:p>
    <w:p w:rsidR="004976BB" w:rsidRPr="00251210" w:rsidRDefault="004976BB" w:rsidP="004976BB">
      <w:pPr>
        <w:widowControl w:val="0"/>
        <w:suppressAutoHyphens/>
        <w:jc w:val="both"/>
        <w:rPr>
          <w:rFonts w:eastAsia="SimSun" w:cs="Mangal"/>
          <w:kern w:val="2"/>
          <w:sz w:val="24"/>
          <w:szCs w:val="28"/>
          <w:lang w:eastAsia="hi-IN" w:bidi="hi-IN"/>
        </w:rPr>
      </w:pPr>
      <w:r w:rsidRPr="00251210">
        <w:rPr>
          <w:rFonts w:eastAsia="SimSun" w:cs="Mangal"/>
          <w:kern w:val="2"/>
          <w:sz w:val="24"/>
          <w:szCs w:val="28"/>
          <w:lang w:eastAsia="hi-IN" w:bidi="hi-IN"/>
        </w:rPr>
        <w:t xml:space="preserve">  В работе использовать следующие мероприятия : </w:t>
      </w:r>
    </w:p>
    <w:p w:rsidR="004976BB" w:rsidRPr="00251210" w:rsidRDefault="004976BB" w:rsidP="004976BB">
      <w:pPr>
        <w:shd w:val="clear" w:color="auto" w:fill="FFFFFF"/>
        <w:spacing w:before="30" w:after="30"/>
        <w:rPr>
          <w:rFonts w:eastAsia="Times New Roman"/>
          <w:color w:val="000000"/>
          <w:sz w:val="24"/>
          <w:szCs w:val="28"/>
        </w:rPr>
      </w:pPr>
      <w:r w:rsidRPr="00251210">
        <w:rPr>
          <w:rFonts w:eastAsia="Times New Roman"/>
          <w:color w:val="000000"/>
          <w:sz w:val="24"/>
          <w:szCs w:val="28"/>
        </w:rPr>
        <w:t>1. Проведение диагностики в начале года с целью выявления уровня обученности обучающихся .</w:t>
      </w:r>
    </w:p>
    <w:p w:rsidR="004976BB" w:rsidRPr="00251210" w:rsidRDefault="004976BB" w:rsidP="004976BB">
      <w:pPr>
        <w:shd w:val="clear" w:color="auto" w:fill="FFFFFF"/>
        <w:spacing w:before="30" w:after="30"/>
        <w:rPr>
          <w:rFonts w:eastAsia="Times New Roman"/>
          <w:color w:val="000000"/>
          <w:sz w:val="24"/>
          <w:szCs w:val="28"/>
        </w:rPr>
      </w:pPr>
      <w:r w:rsidRPr="00251210">
        <w:rPr>
          <w:rFonts w:eastAsia="Times New Roman"/>
          <w:color w:val="000000"/>
          <w:sz w:val="24"/>
          <w:szCs w:val="28"/>
        </w:rPr>
        <w:t>2. Использование на уроках различных видов опроса для объективности результата.</w:t>
      </w:r>
    </w:p>
    <w:p w:rsidR="004976BB" w:rsidRPr="00251210" w:rsidRDefault="004976BB" w:rsidP="004976BB">
      <w:pPr>
        <w:shd w:val="clear" w:color="auto" w:fill="FFFFFF"/>
        <w:spacing w:before="30" w:after="30"/>
        <w:rPr>
          <w:rFonts w:eastAsia="Times New Roman"/>
          <w:color w:val="000000"/>
          <w:sz w:val="24"/>
          <w:szCs w:val="28"/>
        </w:rPr>
      </w:pPr>
      <w:r w:rsidRPr="00251210">
        <w:rPr>
          <w:rFonts w:eastAsia="Times New Roman"/>
          <w:color w:val="000000"/>
          <w:sz w:val="24"/>
          <w:szCs w:val="28"/>
        </w:rPr>
        <w:t>3. Проведение  регулярного и систематического опроса , своевременного выставления оценок , при этом не допуская скопления оценок в конце четверти, когда обучающийся уже не имеет возможности их исправить ( количество опрошенных н</w:t>
      </w:r>
      <w:r>
        <w:rPr>
          <w:rFonts w:eastAsia="Times New Roman"/>
          <w:color w:val="000000"/>
          <w:sz w:val="24"/>
          <w:szCs w:val="28"/>
        </w:rPr>
        <w:t>а уроке должно быть не менее 7-9</w:t>
      </w:r>
      <w:r w:rsidRPr="00251210">
        <w:rPr>
          <w:rFonts w:eastAsia="Times New Roman"/>
          <w:color w:val="000000"/>
          <w:sz w:val="24"/>
          <w:szCs w:val="28"/>
        </w:rPr>
        <w:t xml:space="preserve"> учащихся).</w:t>
      </w:r>
    </w:p>
    <w:p w:rsidR="004976BB" w:rsidRPr="00251210" w:rsidRDefault="004976BB" w:rsidP="004976BB">
      <w:pPr>
        <w:shd w:val="clear" w:color="auto" w:fill="FFFFFF"/>
        <w:spacing w:before="30" w:after="30"/>
        <w:rPr>
          <w:rFonts w:eastAsia="Times New Roman"/>
          <w:color w:val="000000"/>
          <w:sz w:val="24"/>
          <w:szCs w:val="28"/>
        </w:rPr>
      </w:pPr>
      <w:r w:rsidRPr="00251210">
        <w:rPr>
          <w:rFonts w:eastAsia="Times New Roman"/>
          <w:color w:val="000000"/>
          <w:sz w:val="24"/>
          <w:szCs w:val="28"/>
        </w:rPr>
        <w:t xml:space="preserve">4. Ликвидация пробелов в знаниях, выявленных в ходе контрольных работ, </w:t>
      </w:r>
      <w:r>
        <w:rPr>
          <w:rFonts w:eastAsia="Times New Roman"/>
          <w:color w:val="000000"/>
          <w:sz w:val="24"/>
          <w:szCs w:val="28"/>
        </w:rPr>
        <w:t xml:space="preserve">осуществление дифференцированного подхода к слабоуспевающим , </w:t>
      </w:r>
      <w:r w:rsidRPr="00251210">
        <w:rPr>
          <w:rFonts w:eastAsia="Times New Roman"/>
          <w:color w:val="000000"/>
          <w:sz w:val="24"/>
          <w:szCs w:val="28"/>
        </w:rPr>
        <w:t>с обязательным повторным контролем знаний.</w:t>
      </w:r>
    </w:p>
    <w:p w:rsidR="004976BB" w:rsidRPr="00251210" w:rsidRDefault="004976BB" w:rsidP="004976BB">
      <w:pPr>
        <w:shd w:val="clear" w:color="auto" w:fill="FFFFFF"/>
        <w:spacing w:before="30" w:after="30"/>
        <w:rPr>
          <w:rFonts w:eastAsia="Times New Roman"/>
          <w:color w:val="000000"/>
          <w:sz w:val="24"/>
          <w:szCs w:val="28"/>
        </w:rPr>
      </w:pPr>
      <w:r w:rsidRPr="00251210">
        <w:rPr>
          <w:rFonts w:eastAsia="Times New Roman"/>
          <w:color w:val="000000"/>
          <w:sz w:val="24"/>
          <w:szCs w:val="28"/>
        </w:rPr>
        <w:t>5. Своевременно ставить  в известность классного руководителя или непосредственно родителей обучающегося о низкой успеваемости.</w:t>
      </w:r>
    </w:p>
    <w:p w:rsidR="006E6645" w:rsidRDefault="006E6645" w:rsidP="00942695">
      <w:pPr>
        <w:spacing w:line="276" w:lineRule="auto"/>
        <w:jc w:val="both"/>
        <w:rPr>
          <w:rFonts w:eastAsia="Calibri"/>
          <w:sz w:val="24"/>
          <w:szCs w:val="24"/>
        </w:rPr>
      </w:pPr>
    </w:p>
    <w:p w:rsidR="006E6645" w:rsidRDefault="006E6645" w:rsidP="00942695">
      <w:pPr>
        <w:spacing w:line="276" w:lineRule="auto"/>
        <w:jc w:val="both"/>
        <w:rPr>
          <w:rFonts w:eastAsia="Calibri"/>
          <w:sz w:val="24"/>
          <w:szCs w:val="24"/>
        </w:rPr>
      </w:pPr>
    </w:p>
    <w:p w:rsidR="006E6645" w:rsidRDefault="006E6645" w:rsidP="00942695">
      <w:pPr>
        <w:spacing w:line="276" w:lineRule="auto"/>
        <w:jc w:val="both"/>
        <w:rPr>
          <w:rFonts w:eastAsia="Calibri"/>
          <w:sz w:val="24"/>
          <w:szCs w:val="24"/>
        </w:rPr>
      </w:pPr>
    </w:p>
    <w:p w:rsidR="006E6645" w:rsidRDefault="006E6645" w:rsidP="00942695">
      <w:pPr>
        <w:spacing w:line="276" w:lineRule="auto"/>
        <w:jc w:val="both"/>
        <w:rPr>
          <w:rFonts w:eastAsia="Calibri"/>
          <w:sz w:val="24"/>
          <w:szCs w:val="24"/>
        </w:rPr>
      </w:pPr>
    </w:p>
    <w:p w:rsidR="006E6645" w:rsidRDefault="006E6645" w:rsidP="00942695">
      <w:pPr>
        <w:spacing w:line="276" w:lineRule="auto"/>
        <w:jc w:val="both"/>
        <w:rPr>
          <w:rFonts w:eastAsia="Calibri"/>
          <w:sz w:val="24"/>
          <w:szCs w:val="24"/>
        </w:rPr>
      </w:pPr>
    </w:p>
    <w:p w:rsidR="007C4D54" w:rsidRDefault="007C4D54" w:rsidP="00942695">
      <w:pPr>
        <w:spacing w:line="276" w:lineRule="auto"/>
        <w:jc w:val="both"/>
        <w:rPr>
          <w:rFonts w:eastAsia="Calibri"/>
          <w:sz w:val="24"/>
          <w:szCs w:val="24"/>
        </w:rPr>
      </w:pPr>
    </w:p>
    <w:p w:rsidR="007C4D54" w:rsidRDefault="007C4D54" w:rsidP="00942695">
      <w:pPr>
        <w:spacing w:line="276" w:lineRule="auto"/>
        <w:jc w:val="both"/>
        <w:rPr>
          <w:rFonts w:eastAsia="Calibri"/>
          <w:sz w:val="24"/>
          <w:szCs w:val="24"/>
        </w:rPr>
      </w:pPr>
    </w:p>
    <w:p w:rsidR="007C4D54" w:rsidRDefault="007C4D54" w:rsidP="00942695">
      <w:pPr>
        <w:spacing w:line="276" w:lineRule="auto"/>
        <w:jc w:val="both"/>
        <w:rPr>
          <w:rFonts w:eastAsia="Calibri"/>
          <w:sz w:val="24"/>
          <w:szCs w:val="24"/>
        </w:rPr>
      </w:pPr>
    </w:p>
    <w:p w:rsidR="007C4D54" w:rsidRDefault="007C4D54" w:rsidP="00942695">
      <w:pPr>
        <w:spacing w:line="276" w:lineRule="auto"/>
        <w:jc w:val="both"/>
        <w:rPr>
          <w:rFonts w:eastAsia="Calibri"/>
          <w:sz w:val="24"/>
          <w:szCs w:val="24"/>
        </w:rPr>
      </w:pPr>
    </w:p>
    <w:p w:rsidR="007C4D54" w:rsidRDefault="007C4D54" w:rsidP="00942695">
      <w:pPr>
        <w:spacing w:line="276" w:lineRule="auto"/>
        <w:jc w:val="both"/>
        <w:rPr>
          <w:rFonts w:eastAsia="Calibri"/>
          <w:sz w:val="24"/>
          <w:szCs w:val="24"/>
        </w:rPr>
      </w:pPr>
    </w:p>
    <w:p w:rsidR="00826AB2" w:rsidRDefault="00826AB2" w:rsidP="00942695">
      <w:pPr>
        <w:spacing w:line="276" w:lineRule="auto"/>
        <w:jc w:val="both"/>
        <w:rPr>
          <w:rFonts w:eastAsia="Calibri"/>
          <w:sz w:val="24"/>
          <w:szCs w:val="24"/>
        </w:rPr>
      </w:pPr>
    </w:p>
    <w:p w:rsidR="007C4D54" w:rsidRDefault="007C4D54" w:rsidP="00942695">
      <w:pPr>
        <w:spacing w:line="276" w:lineRule="auto"/>
        <w:jc w:val="both"/>
        <w:rPr>
          <w:rFonts w:eastAsia="Calibri"/>
          <w:sz w:val="24"/>
          <w:szCs w:val="24"/>
        </w:rPr>
      </w:pPr>
    </w:p>
    <w:p w:rsidR="00EC600D" w:rsidRDefault="00EC600D" w:rsidP="00942695">
      <w:pPr>
        <w:spacing w:line="276" w:lineRule="auto"/>
        <w:jc w:val="both"/>
        <w:rPr>
          <w:rFonts w:eastAsia="Calibri"/>
          <w:sz w:val="24"/>
          <w:szCs w:val="24"/>
        </w:rPr>
      </w:pPr>
    </w:p>
    <w:p w:rsidR="00EC600D" w:rsidRDefault="00EC600D" w:rsidP="00942695">
      <w:pPr>
        <w:spacing w:line="276" w:lineRule="auto"/>
        <w:jc w:val="both"/>
        <w:rPr>
          <w:rFonts w:eastAsia="Calibri"/>
          <w:sz w:val="24"/>
          <w:szCs w:val="24"/>
        </w:rPr>
      </w:pPr>
    </w:p>
    <w:p w:rsidR="00EC600D" w:rsidRDefault="00EC600D" w:rsidP="00942695">
      <w:pPr>
        <w:spacing w:line="276" w:lineRule="auto"/>
        <w:jc w:val="both"/>
        <w:rPr>
          <w:rFonts w:eastAsia="Calibri"/>
          <w:sz w:val="24"/>
          <w:szCs w:val="24"/>
        </w:rPr>
      </w:pPr>
    </w:p>
    <w:p w:rsidR="00EC600D" w:rsidRDefault="00EC600D" w:rsidP="00942695">
      <w:pPr>
        <w:spacing w:line="276" w:lineRule="auto"/>
        <w:jc w:val="both"/>
        <w:rPr>
          <w:rFonts w:eastAsia="Calibri"/>
          <w:sz w:val="24"/>
          <w:szCs w:val="24"/>
        </w:rPr>
      </w:pPr>
    </w:p>
    <w:p w:rsidR="00EC600D" w:rsidRDefault="00EC600D" w:rsidP="00942695">
      <w:pPr>
        <w:spacing w:line="276" w:lineRule="auto"/>
        <w:jc w:val="both"/>
        <w:rPr>
          <w:rFonts w:eastAsia="Calibri"/>
          <w:sz w:val="24"/>
          <w:szCs w:val="24"/>
        </w:rPr>
      </w:pPr>
    </w:p>
    <w:p w:rsidR="00EC600D" w:rsidRDefault="00EC600D" w:rsidP="00942695">
      <w:pPr>
        <w:spacing w:line="276" w:lineRule="auto"/>
        <w:jc w:val="both"/>
        <w:rPr>
          <w:rFonts w:eastAsia="Calibri"/>
          <w:sz w:val="24"/>
          <w:szCs w:val="24"/>
        </w:rPr>
      </w:pPr>
    </w:p>
    <w:p w:rsidR="00EC600D" w:rsidRDefault="00EC600D" w:rsidP="00942695">
      <w:pPr>
        <w:spacing w:line="276" w:lineRule="auto"/>
        <w:jc w:val="both"/>
        <w:rPr>
          <w:rFonts w:eastAsia="Calibri"/>
          <w:sz w:val="24"/>
          <w:szCs w:val="24"/>
        </w:rPr>
      </w:pPr>
    </w:p>
    <w:p w:rsidR="00EC600D" w:rsidRDefault="00EC600D" w:rsidP="00942695">
      <w:pPr>
        <w:spacing w:line="276" w:lineRule="auto"/>
        <w:jc w:val="both"/>
        <w:rPr>
          <w:rFonts w:eastAsia="Calibri"/>
          <w:sz w:val="24"/>
          <w:szCs w:val="24"/>
        </w:rPr>
      </w:pPr>
    </w:p>
    <w:p w:rsidR="00EC600D" w:rsidRDefault="00EC600D" w:rsidP="00942695">
      <w:pPr>
        <w:spacing w:line="276" w:lineRule="auto"/>
        <w:jc w:val="both"/>
        <w:rPr>
          <w:rFonts w:eastAsia="Calibri"/>
          <w:sz w:val="24"/>
          <w:szCs w:val="24"/>
        </w:rPr>
      </w:pPr>
    </w:p>
    <w:p w:rsidR="00AE28CF" w:rsidRDefault="00AE28CF" w:rsidP="00942695">
      <w:pPr>
        <w:spacing w:line="276" w:lineRule="auto"/>
        <w:jc w:val="both"/>
        <w:rPr>
          <w:rFonts w:eastAsia="Calibri"/>
          <w:sz w:val="24"/>
          <w:szCs w:val="24"/>
        </w:rPr>
      </w:pPr>
    </w:p>
    <w:p w:rsidR="00AE28CF" w:rsidRDefault="00AE28CF" w:rsidP="00942695">
      <w:pPr>
        <w:spacing w:line="276" w:lineRule="auto"/>
        <w:jc w:val="both"/>
        <w:rPr>
          <w:rFonts w:eastAsia="Calibri"/>
          <w:sz w:val="24"/>
          <w:szCs w:val="24"/>
        </w:rPr>
      </w:pPr>
    </w:p>
    <w:p w:rsidR="00AE28CF" w:rsidRDefault="00AE28CF" w:rsidP="00942695">
      <w:pPr>
        <w:spacing w:line="276" w:lineRule="auto"/>
        <w:jc w:val="both"/>
        <w:rPr>
          <w:rFonts w:eastAsia="Calibri"/>
          <w:sz w:val="24"/>
          <w:szCs w:val="24"/>
        </w:rPr>
      </w:pPr>
    </w:p>
    <w:p w:rsidR="00AE28CF" w:rsidRDefault="00AE28CF" w:rsidP="00942695">
      <w:pPr>
        <w:spacing w:line="276" w:lineRule="auto"/>
        <w:jc w:val="both"/>
        <w:rPr>
          <w:rFonts w:eastAsia="Calibri"/>
          <w:sz w:val="24"/>
          <w:szCs w:val="24"/>
        </w:rPr>
      </w:pPr>
    </w:p>
    <w:p w:rsidR="00AE28CF" w:rsidRDefault="00AE28CF" w:rsidP="00942695">
      <w:pPr>
        <w:spacing w:line="276" w:lineRule="auto"/>
        <w:jc w:val="both"/>
        <w:rPr>
          <w:rFonts w:eastAsia="Calibri"/>
          <w:sz w:val="24"/>
          <w:szCs w:val="24"/>
        </w:rPr>
      </w:pPr>
    </w:p>
    <w:p w:rsidR="00EC600D" w:rsidRDefault="00EC600D" w:rsidP="00942695">
      <w:pPr>
        <w:spacing w:line="276" w:lineRule="auto"/>
        <w:jc w:val="both"/>
        <w:rPr>
          <w:rFonts w:eastAsia="Calibri"/>
          <w:sz w:val="24"/>
          <w:szCs w:val="24"/>
        </w:rPr>
      </w:pPr>
    </w:p>
    <w:p w:rsidR="007C4D54" w:rsidRDefault="004976BB" w:rsidP="004976BB">
      <w:pPr>
        <w:autoSpaceDE w:val="0"/>
        <w:autoSpaceDN w:val="0"/>
        <w:adjustRightInd w:val="0"/>
        <w:rPr>
          <w:rFonts w:eastAsiaTheme="minorHAnsi"/>
          <w:b/>
          <w:bCs/>
          <w:color w:val="000000"/>
          <w:sz w:val="28"/>
          <w:szCs w:val="23"/>
          <w:lang w:eastAsia="en-US"/>
        </w:rPr>
      </w:pPr>
      <w:r w:rsidRPr="004976BB">
        <w:rPr>
          <w:rFonts w:eastAsiaTheme="minorHAnsi"/>
          <w:b/>
          <w:bCs/>
          <w:color w:val="000000"/>
          <w:sz w:val="28"/>
          <w:szCs w:val="23"/>
          <w:lang w:eastAsia="en-US"/>
        </w:rPr>
        <w:lastRenderedPageBreak/>
        <w:t>7. Кадровое обеспечение и методическая работа</w:t>
      </w:r>
    </w:p>
    <w:p w:rsidR="00826AB2" w:rsidRPr="00826AB2" w:rsidRDefault="00826AB2" w:rsidP="00826AB2">
      <w:pPr>
        <w:pStyle w:val="ae"/>
        <w:tabs>
          <w:tab w:val="left" w:pos="14"/>
          <w:tab w:val="left" w:pos="574"/>
        </w:tabs>
        <w:jc w:val="both"/>
        <w:rPr>
          <w:rFonts w:eastAsia="Times New Roman"/>
          <w:b/>
          <w:color w:val="000000"/>
          <w:sz w:val="26"/>
          <w:szCs w:val="26"/>
        </w:rPr>
      </w:pPr>
      <w:r w:rsidRPr="00826AB2">
        <w:rPr>
          <w:rFonts w:eastAsia="Times New Roman"/>
          <w:b/>
          <w:color w:val="000000"/>
          <w:sz w:val="26"/>
          <w:szCs w:val="26"/>
        </w:rPr>
        <w:t xml:space="preserve">      </w:t>
      </w:r>
      <w:r w:rsidRPr="00355299">
        <w:rPr>
          <w:rFonts w:eastAsia="Times New Roman"/>
          <w:b/>
          <w:color w:val="000000"/>
          <w:szCs w:val="26"/>
        </w:rPr>
        <w:t>Характеристика педагогических  кадров</w:t>
      </w:r>
    </w:p>
    <w:tbl>
      <w:tblPr>
        <w:tblW w:w="995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1"/>
        <w:gridCol w:w="1913"/>
        <w:gridCol w:w="1496"/>
      </w:tblGrid>
      <w:tr w:rsidR="00826AB2" w:rsidRPr="00826AB2"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spacing w:before="24" w:after="24"/>
              <w:jc w:val="both"/>
              <w:rPr>
                <w:rFonts w:eastAsia="Times New Roman"/>
                <w:color w:val="000000"/>
                <w:sz w:val="26"/>
                <w:szCs w:val="26"/>
              </w:rPr>
            </w:pPr>
            <w:r w:rsidRPr="00826AB2">
              <w:rPr>
                <w:rFonts w:eastAsia="Times New Roman"/>
                <w:color w:val="000000"/>
                <w:sz w:val="26"/>
                <w:szCs w:val="26"/>
              </w:rPr>
              <w:t> </w:t>
            </w:r>
          </w:p>
        </w:tc>
        <w:tc>
          <w:tcPr>
            <w:tcW w:w="1913"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spacing w:before="24" w:after="24"/>
              <w:jc w:val="center"/>
              <w:rPr>
                <w:rFonts w:eastAsia="Times New Roman"/>
                <w:color w:val="000000"/>
                <w:sz w:val="26"/>
                <w:szCs w:val="26"/>
              </w:rPr>
            </w:pPr>
            <w:r w:rsidRPr="00826AB2">
              <w:rPr>
                <w:rFonts w:eastAsia="Times New Roman"/>
                <w:color w:val="000000"/>
                <w:sz w:val="26"/>
                <w:szCs w:val="26"/>
              </w:rPr>
              <w:t>Кол-во</w:t>
            </w:r>
          </w:p>
        </w:tc>
        <w:tc>
          <w:tcPr>
            <w:tcW w:w="1496"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spacing w:before="24" w:after="24"/>
              <w:jc w:val="center"/>
              <w:rPr>
                <w:rFonts w:eastAsia="Times New Roman"/>
                <w:color w:val="000000"/>
                <w:sz w:val="26"/>
                <w:szCs w:val="26"/>
              </w:rPr>
            </w:pPr>
            <w:r w:rsidRPr="00826AB2">
              <w:rPr>
                <w:rFonts w:eastAsia="Times New Roman"/>
                <w:color w:val="000000"/>
                <w:sz w:val="26"/>
                <w:szCs w:val="26"/>
              </w:rPr>
              <w:t>%</w:t>
            </w:r>
          </w:p>
        </w:tc>
      </w:tr>
      <w:tr w:rsidR="00826AB2" w:rsidRPr="00826AB2"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both"/>
              <w:rPr>
                <w:rFonts w:eastAsia="Times New Roman"/>
                <w:color w:val="000000"/>
                <w:sz w:val="26"/>
                <w:szCs w:val="26"/>
              </w:rPr>
            </w:pPr>
            <w:r w:rsidRPr="00826AB2">
              <w:rPr>
                <w:rFonts w:eastAsia="Times New Roman"/>
                <w:color w:val="000000"/>
                <w:sz w:val="26"/>
                <w:szCs w:val="26"/>
              </w:rPr>
              <w:t>Общее количество работников ОУ (все работники)</w:t>
            </w:r>
          </w:p>
        </w:tc>
        <w:tc>
          <w:tcPr>
            <w:tcW w:w="1913"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center"/>
              <w:rPr>
                <w:rFonts w:eastAsia="Times New Roman"/>
                <w:color w:val="000000"/>
                <w:sz w:val="26"/>
                <w:szCs w:val="26"/>
              </w:rPr>
            </w:pPr>
            <w:r>
              <w:rPr>
                <w:rFonts w:eastAsia="Times New Roman"/>
                <w:color w:val="000000"/>
                <w:sz w:val="26"/>
                <w:szCs w:val="26"/>
              </w:rPr>
              <w:t>23</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826AB2" w:rsidRPr="00826AB2" w:rsidRDefault="00826AB2" w:rsidP="00826AB2">
            <w:pPr>
              <w:tabs>
                <w:tab w:val="left" w:pos="14"/>
                <w:tab w:val="left" w:pos="574"/>
              </w:tabs>
              <w:jc w:val="center"/>
              <w:rPr>
                <w:rFonts w:eastAsia="Times New Roman"/>
                <w:color w:val="000000"/>
                <w:sz w:val="26"/>
                <w:szCs w:val="26"/>
              </w:rPr>
            </w:pPr>
            <w:r w:rsidRPr="00826AB2">
              <w:rPr>
                <w:rFonts w:eastAsia="Times New Roman"/>
                <w:color w:val="000000"/>
                <w:sz w:val="26"/>
                <w:szCs w:val="26"/>
              </w:rPr>
              <w:t>100</w:t>
            </w:r>
          </w:p>
        </w:tc>
      </w:tr>
      <w:tr w:rsidR="00826AB2" w:rsidRPr="00826AB2"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both"/>
              <w:rPr>
                <w:rFonts w:eastAsia="Times New Roman"/>
                <w:color w:val="000000"/>
                <w:sz w:val="26"/>
                <w:szCs w:val="26"/>
              </w:rPr>
            </w:pPr>
            <w:r w:rsidRPr="00826AB2">
              <w:rPr>
                <w:rFonts w:eastAsia="Times New Roman"/>
                <w:color w:val="000000"/>
                <w:sz w:val="26"/>
                <w:szCs w:val="26"/>
              </w:rPr>
              <w:t>Всего педагогических работников</w:t>
            </w:r>
          </w:p>
        </w:tc>
        <w:tc>
          <w:tcPr>
            <w:tcW w:w="1913"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center"/>
              <w:rPr>
                <w:rFonts w:eastAsia="Times New Roman"/>
                <w:color w:val="000000"/>
                <w:sz w:val="26"/>
                <w:szCs w:val="26"/>
              </w:rPr>
            </w:pPr>
            <w:r>
              <w:rPr>
                <w:rFonts w:eastAsia="Times New Roman"/>
                <w:color w:val="000000"/>
                <w:sz w:val="26"/>
                <w:szCs w:val="26"/>
              </w:rPr>
              <w:t>15</w:t>
            </w:r>
          </w:p>
        </w:tc>
        <w:tc>
          <w:tcPr>
            <w:tcW w:w="1496"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center"/>
              <w:rPr>
                <w:rFonts w:eastAsia="Times New Roman"/>
                <w:color w:val="000000"/>
                <w:sz w:val="26"/>
                <w:szCs w:val="26"/>
              </w:rPr>
            </w:pPr>
            <w:r w:rsidRPr="00826AB2">
              <w:rPr>
                <w:rFonts w:eastAsia="Times New Roman"/>
                <w:color w:val="000000"/>
                <w:sz w:val="26"/>
                <w:szCs w:val="26"/>
              </w:rPr>
              <w:t>100</w:t>
            </w:r>
          </w:p>
        </w:tc>
      </w:tr>
      <w:tr w:rsidR="00826AB2" w:rsidRPr="00826AB2"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both"/>
              <w:rPr>
                <w:rFonts w:eastAsia="Times New Roman"/>
                <w:color w:val="000000"/>
                <w:sz w:val="26"/>
                <w:szCs w:val="26"/>
              </w:rPr>
            </w:pPr>
            <w:r w:rsidRPr="00826AB2">
              <w:rPr>
                <w:rFonts w:eastAsia="Times New Roman"/>
                <w:color w:val="000000"/>
                <w:sz w:val="26"/>
                <w:szCs w:val="26"/>
              </w:rPr>
              <w:t xml:space="preserve">Учителя, ведущие уроки </w:t>
            </w:r>
          </w:p>
        </w:tc>
        <w:tc>
          <w:tcPr>
            <w:tcW w:w="1913"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center"/>
              <w:rPr>
                <w:rFonts w:eastAsia="Times New Roman"/>
                <w:color w:val="000000"/>
                <w:sz w:val="26"/>
                <w:szCs w:val="26"/>
              </w:rPr>
            </w:pPr>
            <w:r w:rsidRPr="00826AB2">
              <w:rPr>
                <w:rFonts w:eastAsia="Times New Roman"/>
                <w:color w:val="000000"/>
                <w:sz w:val="26"/>
                <w:szCs w:val="26"/>
              </w:rPr>
              <w:t>15</w:t>
            </w:r>
          </w:p>
        </w:tc>
        <w:tc>
          <w:tcPr>
            <w:tcW w:w="1496"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center"/>
              <w:rPr>
                <w:rFonts w:eastAsia="Times New Roman"/>
                <w:color w:val="000000"/>
                <w:sz w:val="26"/>
                <w:szCs w:val="26"/>
              </w:rPr>
            </w:pPr>
            <w:r>
              <w:rPr>
                <w:rFonts w:eastAsia="Times New Roman"/>
                <w:color w:val="000000"/>
                <w:sz w:val="26"/>
                <w:szCs w:val="26"/>
              </w:rPr>
              <w:t>100</w:t>
            </w:r>
          </w:p>
        </w:tc>
      </w:tr>
      <w:tr w:rsidR="00826AB2" w:rsidRPr="00826AB2"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rPr>
                <w:rFonts w:eastAsia="Times New Roman"/>
                <w:color w:val="000000"/>
                <w:sz w:val="26"/>
                <w:szCs w:val="26"/>
              </w:rPr>
            </w:pPr>
            <w:r w:rsidRPr="00826AB2">
              <w:rPr>
                <w:rFonts w:eastAsia="Times New Roman"/>
                <w:color w:val="000000"/>
                <w:sz w:val="26"/>
                <w:szCs w:val="26"/>
              </w:rPr>
              <w:t>Учителя с высшим образованием</w:t>
            </w:r>
          </w:p>
          <w:p w:rsidR="00826AB2" w:rsidRPr="00826AB2" w:rsidRDefault="00826AB2" w:rsidP="00826AB2">
            <w:pPr>
              <w:tabs>
                <w:tab w:val="left" w:pos="14"/>
                <w:tab w:val="left" w:pos="574"/>
              </w:tabs>
              <w:ind w:firstLine="574"/>
              <w:jc w:val="both"/>
              <w:rPr>
                <w:rFonts w:eastAsia="Times New Roman"/>
                <w:color w:val="000000"/>
                <w:sz w:val="26"/>
                <w:szCs w:val="26"/>
              </w:rPr>
            </w:pPr>
            <w:r w:rsidRPr="00826AB2">
              <w:rPr>
                <w:rFonts w:eastAsia="Times New Roman"/>
                <w:color w:val="000000"/>
                <w:sz w:val="26"/>
                <w:szCs w:val="26"/>
              </w:rPr>
              <w:t>из них:</w:t>
            </w:r>
          </w:p>
        </w:tc>
        <w:tc>
          <w:tcPr>
            <w:tcW w:w="1913"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center"/>
              <w:rPr>
                <w:rFonts w:eastAsia="Times New Roman"/>
                <w:color w:val="000000"/>
                <w:sz w:val="26"/>
                <w:szCs w:val="26"/>
              </w:rPr>
            </w:pPr>
            <w:r w:rsidRPr="00826AB2">
              <w:rPr>
                <w:rFonts w:eastAsia="Times New Roman"/>
                <w:color w:val="000000"/>
                <w:sz w:val="26"/>
                <w:szCs w:val="26"/>
              </w:rPr>
              <w:t>1</w:t>
            </w:r>
            <w:r>
              <w:rPr>
                <w:rFonts w:eastAsia="Times New Roman"/>
                <w:color w:val="000000"/>
                <w:sz w:val="26"/>
                <w:szCs w:val="26"/>
              </w:rPr>
              <w:t>1</w:t>
            </w:r>
          </w:p>
        </w:tc>
        <w:tc>
          <w:tcPr>
            <w:tcW w:w="1496"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center"/>
              <w:rPr>
                <w:rFonts w:eastAsia="Times New Roman"/>
                <w:color w:val="000000"/>
                <w:sz w:val="26"/>
                <w:szCs w:val="26"/>
              </w:rPr>
            </w:pPr>
            <w:r>
              <w:rPr>
                <w:rFonts w:eastAsia="Times New Roman"/>
                <w:color w:val="000000"/>
                <w:sz w:val="26"/>
                <w:szCs w:val="26"/>
              </w:rPr>
              <w:t>73,3</w:t>
            </w:r>
          </w:p>
        </w:tc>
      </w:tr>
      <w:tr w:rsidR="00826AB2" w:rsidRPr="00826AB2"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ind w:firstLine="1162"/>
              <w:jc w:val="both"/>
              <w:rPr>
                <w:rFonts w:eastAsia="Times New Roman"/>
                <w:color w:val="000000"/>
                <w:sz w:val="26"/>
                <w:szCs w:val="26"/>
              </w:rPr>
            </w:pPr>
            <w:r w:rsidRPr="00826AB2">
              <w:rPr>
                <w:rFonts w:eastAsia="Times New Roman"/>
                <w:color w:val="000000"/>
                <w:sz w:val="26"/>
                <w:szCs w:val="26"/>
              </w:rPr>
              <w:t>с высшим педагогическим</w:t>
            </w:r>
          </w:p>
        </w:tc>
        <w:tc>
          <w:tcPr>
            <w:tcW w:w="1913"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center"/>
              <w:rPr>
                <w:rFonts w:eastAsia="Times New Roman"/>
                <w:color w:val="000000"/>
                <w:sz w:val="26"/>
                <w:szCs w:val="26"/>
              </w:rPr>
            </w:pPr>
            <w:r>
              <w:rPr>
                <w:rFonts w:eastAsia="Times New Roman"/>
                <w:color w:val="000000"/>
                <w:sz w:val="26"/>
                <w:szCs w:val="26"/>
              </w:rPr>
              <w:t>10</w:t>
            </w:r>
          </w:p>
        </w:tc>
        <w:tc>
          <w:tcPr>
            <w:tcW w:w="1496"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center"/>
              <w:rPr>
                <w:rFonts w:eastAsia="Times New Roman"/>
                <w:color w:val="000000"/>
                <w:sz w:val="26"/>
                <w:szCs w:val="26"/>
              </w:rPr>
            </w:pPr>
            <w:r>
              <w:rPr>
                <w:rFonts w:eastAsia="Times New Roman"/>
                <w:color w:val="000000"/>
                <w:sz w:val="26"/>
                <w:szCs w:val="26"/>
              </w:rPr>
              <w:t>66.6</w:t>
            </w:r>
          </w:p>
        </w:tc>
      </w:tr>
      <w:tr w:rsidR="00826AB2" w:rsidRPr="00826AB2"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426"/>
                <w:tab w:val="left" w:pos="574"/>
              </w:tabs>
              <w:ind w:left="1162"/>
              <w:jc w:val="both"/>
              <w:rPr>
                <w:rFonts w:eastAsia="Times New Roman"/>
                <w:color w:val="000000"/>
                <w:sz w:val="26"/>
                <w:szCs w:val="26"/>
              </w:rPr>
            </w:pPr>
            <w:r w:rsidRPr="00826AB2">
              <w:rPr>
                <w:rFonts w:eastAsia="Times New Roman"/>
                <w:color w:val="000000"/>
                <w:sz w:val="26"/>
                <w:szCs w:val="26"/>
              </w:rPr>
              <w:t>с высшим (не педагогическим), прошедшие переподготовку</w:t>
            </w:r>
          </w:p>
        </w:tc>
        <w:tc>
          <w:tcPr>
            <w:tcW w:w="1913"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center"/>
              <w:rPr>
                <w:rFonts w:eastAsia="Times New Roman"/>
                <w:color w:val="000000"/>
                <w:sz w:val="26"/>
                <w:szCs w:val="26"/>
              </w:rPr>
            </w:pPr>
            <w:r>
              <w:rPr>
                <w:rFonts w:eastAsia="Times New Roman"/>
                <w:color w:val="000000"/>
                <w:sz w:val="26"/>
                <w:szCs w:val="26"/>
              </w:rPr>
              <w:t>0</w:t>
            </w:r>
          </w:p>
        </w:tc>
        <w:tc>
          <w:tcPr>
            <w:tcW w:w="1496"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center"/>
              <w:rPr>
                <w:rFonts w:eastAsia="Times New Roman"/>
                <w:color w:val="000000"/>
                <w:sz w:val="26"/>
                <w:szCs w:val="26"/>
              </w:rPr>
            </w:pPr>
            <w:r>
              <w:rPr>
                <w:rFonts w:eastAsia="Times New Roman"/>
                <w:color w:val="000000"/>
                <w:sz w:val="26"/>
                <w:szCs w:val="26"/>
              </w:rPr>
              <w:t>0</w:t>
            </w:r>
          </w:p>
        </w:tc>
      </w:tr>
      <w:tr w:rsidR="00826AB2" w:rsidRPr="00826AB2"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both"/>
              <w:rPr>
                <w:rFonts w:eastAsia="Times New Roman"/>
                <w:color w:val="000000"/>
                <w:sz w:val="26"/>
                <w:szCs w:val="26"/>
              </w:rPr>
            </w:pPr>
            <w:r w:rsidRPr="00826AB2">
              <w:rPr>
                <w:rFonts w:eastAsia="Times New Roman"/>
                <w:color w:val="000000"/>
                <w:sz w:val="26"/>
                <w:szCs w:val="26"/>
              </w:rPr>
              <w:t>Педагогические работники, прошедшие курсы повышения квалификации за последние 3 года (физические лица)</w:t>
            </w:r>
          </w:p>
          <w:p w:rsidR="00826AB2" w:rsidRPr="00826AB2" w:rsidRDefault="00826AB2" w:rsidP="00826AB2">
            <w:pPr>
              <w:tabs>
                <w:tab w:val="left" w:pos="14"/>
                <w:tab w:val="left" w:pos="574"/>
              </w:tabs>
              <w:jc w:val="both"/>
              <w:rPr>
                <w:rFonts w:eastAsia="Times New Roman"/>
                <w:color w:val="000000"/>
                <w:sz w:val="26"/>
                <w:szCs w:val="26"/>
              </w:rPr>
            </w:pPr>
            <w:r w:rsidRPr="00826AB2">
              <w:rPr>
                <w:rFonts w:eastAsia="Times New Roman"/>
                <w:color w:val="000000"/>
                <w:sz w:val="26"/>
                <w:szCs w:val="26"/>
              </w:rPr>
              <w:t xml:space="preserve">                   из них:</w:t>
            </w:r>
          </w:p>
        </w:tc>
        <w:tc>
          <w:tcPr>
            <w:tcW w:w="1913"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center"/>
              <w:rPr>
                <w:rFonts w:eastAsia="Times New Roman"/>
                <w:color w:val="000000"/>
                <w:sz w:val="26"/>
                <w:szCs w:val="26"/>
              </w:rPr>
            </w:pPr>
            <w:r w:rsidRPr="00826AB2">
              <w:rPr>
                <w:rFonts w:eastAsia="Times New Roman"/>
                <w:color w:val="000000"/>
                <w:sz w:val="26"/>
                <w:szCs w:val="26"/>
              </w:rPr>
              <w:t>13</w:t>
            </w:r>
          </w:p>
        </w:tc>
        <w:tc>
          <w:tcPr>
            <w:tcW w:w="1496"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center"/>
              <w:rPr>
                <w:rFonts w:eastAsia="Times New Roman"/>
                <w:color w:val="000000"/>
                <w:sz w:val="26"/>
                <w:szCs w:val="26"/>
              </w:rPr>
            </w:pPr>
            <w:r>
              <w:rPr>
                <w:rFonts w:eastAsia="Times New Roman"/>
                <w:color w:val="000000"/>
                <w:sz w:val="26"/>
                <w:szCs w:val="26"/>
              </w:rPr>
              <w:t>86,6</w:t>
            </w:r>
          </w:p>
        </w:tc>
      </w:tr>
      <w:tr w:rsidR="00826AB2" w:rsidRPr="00826AB2"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both"/>
              <w:rPr>
                <w:rFonts w:eastAsia="Times New Roman"/>
                <w:color w:val="000000"/>
                <w:sz w:val="26"/>
                <w:szCs w:val="26"/>
              </w:rPr>
            </w:pPr>
            <w:r w:rsidRPr="00826AB2">
              <w:rPr>
                <w:rFonts w:eastAsia="Times New Roman"/>
                <w:color w:val="000000"/>
                <w:sz w:val="26"/>
                <w:szCs w:val="26"/>
              </w:rPr>
              <w:t>по ФГОС</w:t>
            </w:r>
          </w:p>
        </w:tc>
        <w:tc>
          <w:tcPr>
            <w:tcW w:w="1913"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center"/>
              <w:rPr>
                <w:rFonts w:eastAsia="Times New Roman"/>
                <w:color w:val="000000"/>
                <w:sz w:val="26"/>
                <w:szCs w:val="26"/>
              </w:rPr>
            </w:pPr>
            <w:r w:rsidRPr="00826AB2">
              <w:rPr>
                <w:rFonts w:eastAsia="Times New Roman"/>
                <w:color w:val="000000"/>
                <w:sz w:val="26"/>
                <w:szCs w:val="26"/>
              </w:rPr>
              <w:t>13</w:t>
            </w:r>
          </w:p>
        </w:tc>
        <w:tc>
          <w:tcPr>
            <w:tcW w:w="1496"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center"/>
              <w:rPr>
                <w:rFonts w:eastAsia="Times New Roman"/>
                <w:color w:val="000000"/>
                <w:sz w:val="26"/>
                <w:szCs w:val="26"/>
              </w:rPr>
            </w:pPr>
            <w:r>
              <w:rPr>
                <w:rFonts w:eastAsia="Times New Roman"/>
                <w:color w:val="000000"/>
                <w:sz w:val="26"/>
                <w:szCs w:val="26"/>
              </w:rPr>
              <w:t>86,6</w:t>
            </w:r>
          </w:p>
        </w:tc>
      </w:tr>
      <w:tr w:rsidR="00826AB2" w:rsidRPr="00826AB2"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jc w:val="both"/>
              <w:rPr>
                <w:rFonts w:eastAsia="Times New Roman"/>
                <w:color w:val="000000"/>
                <w:sz w:val="26"/>
                <w:szCs w:val="26"/>
              </w:rPr>
            </w:pPr>
            <w:r w:rsidRPr="00826AB2">
              <w:rPr>
                <w:rFonts w:eastAsia="Times New Roman"/>
                <w:color w:val="000000"/>
                <w:sz w:val="26"/>
                <w:szCs w:val="26"/>
              </w:rPr>
              <w:t>Учителя, аттестованные на квалификационные категории (всего):</w:t>
            </w:r>
          </w:p>
          <w:p w:rsidR="00826AB2" w:rsidRPr="00826AB2" w:rsidRDefault="00826AB2" w:rsidP="00826AB2">
            <w:pPr>
              <w:ind w:firstLine="574"/>
              <w:jc w:val="both"/>
              <w:rPr>
                <w:rFonts w:eastAsia="Times New Roman"/>
                <w:color w:val="000000"/>
                <w:sz w:val="26"/>
                <w:szCs w:val="26"/>
              </w:rPr>
            </w:pPr>
            <w:r w:rsidRPr="00826AB2">
              <w:rPr>
                <w:rFonts w:eastAsia="Times New Roman"/>
                <w:color w:val="000000"/>
                <w:sz w:val="26"/>
                <w:szCs w:val="26"/>
              </w:rPr>
              <w:t xml:space="preserve">из них:  </w:t>
            </w:r>
          </w:p>
        </w:tc>
        <w:tc>
          <w:tcPr>
            <w:tcW w:w="1913"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center"/>
              <w:rPr>
                <w:rFonts w:eastAsia="Times New Roman"/>
                <w:color w:val="000000"/>
                <w:sz w:val="26"/>
                <w:szCs w:val="26"/>
              </w:rPr>
            </w:pPr>
            <w:r w:rsidRPr="00826AB2">
              <w:rPr>
                <w:rFonts w:eastAsia="Times New Roman"/>
                <w:color w:val="000000"/>
                <w:sz w:val="26"/>
                <w:szCs w:val="26"/>
              </w:rPr>
              <w:t>13</w:t>
            </w:r>
          </w:p>
        </w:tc>
        <w:tc>
          <w:tcPr>
            <w:tcW w:w="1496"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center"/>
              <w:rPr>
                <w:rFonts w:eastAsia="Times New Roman"/>
                <w:color w:val="000000"/>
                <w:sz w:val="26"/>
                <w:szCs w:val="26"/>
              </w:rPr>
            </w:pPr>
            <w:r>
              <w:rPr>
                <w:rFonts w:eastAsia="Times New Roman"/>
                <w:color w:val="000000"/>
                <w:sz w:val="26"/>
                <w:szCs w:val="26"/>
              </w:rPr>
              <w:t>86.6</w:t>
            </w:r>
          </w:p>
        </w:tc>
      </w:tr>
      <w:tr w:rsidR="00826AB2" w:rsidRPr="00826AB2"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jc w:val="center"/>
              <w:rPr>
                <w:rFonts w:eastAsia="Times New Roman"/>
                <w:color w:val="000000"/>
                <w:sz w:val="26"/>
                <w:szCs w:val="26"/>
              </w:rPr>
            </w:pPr>
            <w:r w:rsidRPr="00826AB2">
              <w:rPr>
                <w:rFonts w:eastAsia="Times New Roman"/>
                <w:color w:val="000000"/>
                <w:sz w:val="26"/>
                <w:szCs w:val="26"/>
              </w:rPr>
              <w:t>на высшую квалификационную категорию</w:t>
            </w:r>
          </w:p>
        </w:tc>
        <w:tc>
          <w:tcPr>
            <w:tcW w:w="1913"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spacing w:before="24" w:after="24"/>
              <w:jc w:val="center"/>
              <w:rPr>
                <w:rFonts w:eastAsia="Times New Roman"/>
                <w:color w:val="000000"/>
                <w:sz w:val="26"/>
                <w:szCs w:val="26"/>
              </w:rPr>
            </w:pPr>
            <w:r>
              <w:rPr>
                <w:rFonts w:eastAsia="Times New Roman"/>
                <w:color w:val="000000"/>
                <w:sz w:val="26"/>
                <w:szCs w:val="26"/>
              </w:rPr>
              <w:t>2</w:t>
            </w:r>
          </w:p>
        </w:tc>
        <w:tc>
          <w:tcPr>
            <w:tcW w:w="1496"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spacing w:before="24" w:after="24"/>
              <w:jc w:val="center"/>
              <w:rPr>
                <w:rFonts w:eastAsia="Times New Roman"/>
                <w:color w:val="000000"/>
                <w:sz w:val="26"/>
                <w:szCs w:val="26"/>
              </w:rPr>
            </w:pPr>
            <w:r>
              <w:rPr>
                <w:rFonts w:eastAsia="Times New Roman"/>
                <w:color w:val="000000"/>
                <w:sz w:val="26"/>
                <w:szCs w:val="26"/>
              </w:rPr>
              <w:t>13.3</w:t>
            </w:r>
          </w:p>
        </w:tc>
      </w:tr>
      <w:tr w:rsidR="00826AB2" w:rsidRPr="00826AB2"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spacing w:before="24" w:after="24"/>
              <w:jc w:val="both"/>
              <w:rPr>
                <w:rFonts w:eastAsia="Times New Roman"/>
                <w:color w:val="000000"/>
                <w:sz w:val="26"/>
                <w:szCs w:val="26"/>
              </w:rPr>
            </w:pPr>
            <w:r w:rsidRPr="00826AB2">
              <w:rPr>
                <w:rFonts w:eastAsia="Times New Roman"/>
                <w:color w:val="000000"/>
                <w:sz w:val="26"/>
                <w:szCs w:val="26"/>
              </w:rPr>
              <w:t xml:space="preserve">            на первую квалификационную категорию</w:t>
            </w:r>
          </w:p>
        </w:tc>
        <w:tc>
          <w:tcPr>
            <w:tcW w:w="1913"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spacing w:before="24" w:after="24"/>
              <w:jc w:val="center"/>
              <w:rPr>
                <w:rFonts w:eastAsia="Times New Roman"/>
                <w:color w:val="000000"/>
                <w:sz w:val="26"/>
                <w:szCs w:val="26"/>
              </w:rPr>
            </w:pPr>
            <w:r>
              <w:rPr>
                <w:rFonts w:eastAsia="Times New Roman"/>
                <w:color w:val="000000"/>
                <w:sz w:val="26"/>
                <w:szCs w:val="26"/>
              </w:rPr>
              <w:t>2</w:t>
            </w:r>
          </w:p>
        </w:tc>
        <w:tc>
          <w:tcPr>
            <w:tcW w:w="1496"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spacing w:before="24" w:after="24"/>
              <w:jc w:val="center"/>
              <w:rPr>
                <w:rFonts w:eastAsia="Times New Roman"/>
                <w:color w:val="000000"/>
                <w:sz w:val="26"/>
                <w:szCs w:val="26"/>
              </w:rPr>
            </w:pPr>
            <w:r>
              <w:rPr>
                <w:rFonts w:eastAsia="Times New Roman"/>
                <w:color w:val="000000"/>
                <w:sz w:val="26"/>
                <w:szCs w:val="26"/>
              </w:rPr>
              <w:t>13.3</w:t>
            </w:r>
          </w:p>
        </w:tc>
      </w:tr>
      <w:tr w:rsidR="00826AB2" w:rsidRPr="00826AB2"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spacing w:before="24" w:after="24"/>
              <w:jc w:val="both"/>
              <w:rPr>
                <w:rFonts w:eastAsia="Times New Roman"/>
                <w:color w:val="000000"/>
                <w:sz w:val="26"/>
                <w:szCs w:val="26"/>
              </w:rPr>
            </w:pPr>
            <w:r w:rsidRPr="00826AB2">
              <w:rPr>
                <w:rFonts w:eastAsia="Times New Roman"/>
                <w:color w:val="000000"/>
                <w:sz w:val="26"/>
                <w:szCs w:val="26"/>
              </w:rPr>
              <w:t xml:space="preserve">            на  соответствие занимаемой должности</w:t>
            </w:r>
          </w:p>
        </w:tc>
        <w:tc>
          <w:tcPr>
            <w:tcW w:w="1913"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spacing w:before="24" w:after="24"/>
              <w:jc w:val="center"/>
              <w:rPr>
                <w:rFonts w:eastAsia="Times New Roman"/>
                <w:color w:val="000000"/>
                <w:sz w:val="26"/>
                <w:szCs w:val="26"/>
              </w:rPr>
            </w:pPr>
            <w:r>
              <w:rPr>
                <w:rFonts w:eastAsia="Times New Roman"/>
                <w:color w:val="000000"/>
                <w:sz w:val="26"/>
                <w:szCs w:val="26"/>
              </w:rPr>
              <w:t>9</w:t>
            </w:r>
          </w:p>
        </w:tc>
        <w:tc>
          <w:tcPr>
            <w:tcW w:w="1496" w:type="dxa"/>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spacing w:before="24" w:after="24"/>
              <w:jc w:val="center"/>
              <w:rPr>
                <w:rFonts w:eastAsia="Times New Roman"/>
                <w:color w:val="000000"/>
                <w:sz w:val="26"/>
                <w:szCs w:val="26"/>
              </w:rPr>
            </w:pPr>
            <w:r>
              <w:rPr>
                <w:rFonts w:eastAsia="Times New Roman"/>
                <w:color w:val="000000"/>
                <w:sz w:val="26"/>
                <w:szCs w:val="26"/>
              </w:rPr>
              <w:t>60</w:t>
            </w:r>
          </w:p>
        </w:tc>
      </w:tr>
    </w:tbl>
    <w:p w:rsidR="00826AB2" w:rsidRPr="00826AB2" w:rsidRDefault="00826AB2" w:rsidP="00826AB2">
      <w:pPr>
        <w:tabs>
          <w:tab w:val="left" w:pos="975"/>
        </w:tabs>
        <w:spacing w:before="24" w:after="24"/>
        <w:jc w:val="both"/>
        <w:rPr>
          <w:rFonts w:eastAsia="Times New Roman"/>
          <w:color w:val="000000"/>
          <w:sz w:val="26"/>
          <w:szCs w:val="26"/>
        </w:rPr>
      </w:pPr>
      <w:r w:rsidRPr="00826AB2">
        <w:rPr>
          <w:rFonts w:eastAsia="Times New Roman"/>
          <w:color w:val="000000"/>
          <w:sz w:val="26"/>
          <w:szCs w:val="26"/>
        </w:rPr>
        <w:t> </w:t>
      </w:r>
    </w:p>
    <w:p w:rsidR="00826AB2" w:rsidRPr="00826AB2" w:rsidRDefault="00826AB2" w:rsidP="00826AB2">
      <w:pPr>
        <w:tabs>
          <w:tab w:val="left" w:pos="14"/>
          <w:tab w:val="left" w:pos="574"/>
        </w:tabs>
        <w:spacing w:before="24" w:after="24"/>
        <w:jc w:val="both"/>
        <w:rPr>
          <w:rFonts w:eastAsia="Times New Roman"/>
          <w:b/>
          <w:color w:val="000000"/>
          <w:sz w:val="26"/>
          <w:szCs w:val="26"/>
        </w:rPr>
      </w:pPr>
      <w:r w:rsidRPr="00826AB2">
        <w:rPr>
          <w:rFonts w:eastAsia="Times New Roman"/>
          <w:b/>
          <w:color w:val="000000"/>
          <w:sz w:val="26"/>
          <w:szCs w:val="26"/>
        </w:rPr>
        <w:t>4.2.       Характеристика административно-управленческого персонала</w:t>
      </w:r>
    </w:p>
    <w:tbl>
      <w:tblPr>
        <w:tblW w:w="4877"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4"/>
        <w:gridCol w:w="1606"/>
      </w:tblGrid>
      <w:tr w:rsidR="00826AB2" w:rsidRPr="00826AB2" w:rsidTr="00297B96">
        <w:trPr>
          <w:jc w:val="center"/>
        </w:trPr>
        <w:tc>
          <w:tcPr>
            <w:tcW w:w="4188" w:type="pct"/>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spacing w:before="24" w:after="24"/>
              <w:jc w:val="both"/>
              <w:rPr>
                <w:rFonts w:eastAsia="Times New Roman"/>
                <w:color w:val="000000"/>
                <w:sz w:val="26"/>
                <w:szCs w:val="26"/>
              </w:rPr>
            </w:pPr>
            <w:r w:rsidRPr="00826AB2">
              <w:rPr>
                <w:rFonts w:eastAsia="Times New Roman"/>
                <w:color w:val="000000"/>
                <w:sz w:val="26"/>
                <w:szCs w:val="26"/>
              </w:rPr>
              <w:t> </w:t>
            </w:r>
          </w:p>
        </w:tc>
        <w:tc>
          <w:tcPr>
            <w:tcW w:w="812" w:type="pct"/>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spacing w:before="24" w:after="24"/>
              <w:jc w:val="center"/>
              <w:rPr>
                <w:rFonts w:eastAsia="Times New Roman"/>
                <w:color w:val="000000"/>
                <w:sz w:val="26"/>
                <w:szCs w:val="26"/>
              </w:rPr>
            </w:pPr>
            <w:r w:rsidRPr="00826AB2">
              <w:rPr>
                <w:rFonts w:eastAsia="Times New Roman"/>
                <w:color w:val="000000"/>
                <w:sz w:val="26"/>
                <w:szCs w:val="26"/>
              </w:rPr>
              <w:t>Количество</w:t>
            </w:r>
          </w:p>
        </w:tc>
      </w:tr>
      <w:tr w:rsidR="00826AB2" w:rsidRPr="00826AB2" w:rsidTr="00297B96">
        <w:trPr>
          <w:jc w:val="center"/>
        </w:trPr>
        <w:tc>
          <w:tcPr>
            <w:tcW w:w="4188" w:type="pct"/>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spacing w:before="24" w:after="24"/>
              <w:jc w:val="both"/>
              <w:rPr>
                <w:rFonts w:eastAsia="Times New Roman"/>
                <w:color w:val="000000"/>
                <w:sz w:val="26"/>
                <w:szCs w:val="26"/>
              </w:rPr>
            </w:pPr>
            <w:r w:rsidRPr="00826AB2">
              <w:rPr>
                <w:rFonts w:eastAsia="Times New Roman"/>
                <w:color w:val="000000"/>
                <w:sz w:val="26"/>
                <w:szCs w:val="26"/>
              </w:rPr>
              <w:t>Административно-управленческий персонал (физические лица) (всего) </w:t>
            </w:r>
          </w:p>
        </w:tc>
        <w:tc>
          <w:tcPr>
            <w:tcW w:w="812" w:type="pct"/>
            <w:tcBorders>
              <w:top w:val="single" w:sz="4" w:space="0" w:color="auto"/>
              <w:left w:val="single" w:sz="4" w:space="0" w:color="auto"/>
              <w:bottom w:val="single" w:sz="4" w:space="0" w:color="auto"/>
              <w:right w:val="single" w:sz="4" w:space="0" w:color="auto"/>
            </w:tcBorders>
          </w:tcPr>
          <w:p w:rsidR="00826AB2" w:rsidRPr="00826AB2" w:rsidRDefault="00355299" w:rsidP="00826AB2">
            <w:pPr>
              <w:tabs>
                <w:tab w:val="left" w:pos="14"/>
                <w:tab w:val="left" w:pos="574"/>
              </w:tabs>
              <w:spacing w:before="24" w:after="24"/>
              <w:jc w:val="center"/>
              <w:rPr>
                <w:rFonts w:eastAsia="Times New Roman"/>
                <w:color w:val="000000"/>
                <w:sz w:val="26"/>
                <w:szCs w:val="26"/>
              </w:rPr>
            </w:pPr>
            <w:r>
              <w:rPr>
                <w:rFonts w:eastAsia="Times New Roman"/>
                <w:color w:val="000000"/>
                <w:sz w:val="26"/>
                <w:szCs w:val="26"/>
              </w:rPr>
              <w:t>2</w:t>
            </w:r>
          </w:p>
        </w:tc>
      </w:tr>
      <w:tr w:rsidR="00826AB2" w:rsidRPr="00826AB2" w:rsidTr="00297B96">
        <w:trPr>
          <w:jc w:val="center"/>
        </w:trPr>
        <w:tc>
          <w:tcPr>
            <w:tcW w:w="4188" w:type="pct"/>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spacing w:before="24" w:after="24"/>
              <w:jc w:val="both"/>
              <w:rPr>
                <w:rFonts w:eastAsia="Times New Roman"/>
                <w:color w:val="000000"/>
                <w:sz w:val="26"/>
                <w:szCs w:val="26"/>
              </w:rPr>
            </w:pPr>
            <w:r w:rsidRPr="00826AB2">
              <w:rPr>
                <w:rFonts w:eastAsia="Times New Roman"/>
                <w:color w:val="000000"/>
                <w:sz w:val="26"/>
                <w:szCs w:val="26"/>
              </w:rPr>
              <w:t>Административно-управленческий персонал (штатные единицы) (всего)</w:t>
            </w:r>
          </w:p>
        </w:tc>
        <w:tc>
          <w:tcPr>
            <w:tcW w:w="812" w:type="pct"/>
            <w:tcBorders>
              <w:top w:val="single" w:sz="4" w:space="0" w:color="auto"/>
              <w:left w:val="single" w:sz="4" w:space="0" w:color="auto"/>
              <w:bottom w:val="single" w:sz="4" w:space="0" w:color="auto"/>
              <w:right w:val="single" w:sz="4" w:space="0" w:color="auto"/>
            </w:tcBorders>
          </w:tcPr>
          <w:p w:rsidR="00826AB2" w:rsidRPr="00826AB2" w:rsidRDefault="00355299" w:rsidP="00826AB2">
            <w:pPr>
              <w:tabs>
                <w:tab w:val="left" w:pos="14"/>
                <w:tab w:val="left" w:pos="574"/>
              </w:tabs>
              <w:spacing w:before="24" w:after="24"/>
              <w:jc w:val="center"/>
              <w:rPr>
                <w:rFonts w:eastAsia="Times New Roman"/>
                <w:color w:val="000000"/>
                <w:sz w:val="26"/>
                <w:szCs w:val="26"/>
              </w:rPr>
            </w:pPr>
            <w:r>
              <w:rPr>
                <w:rFonts w:eastAsia="Times New Roman"/>
                <w:color w:val="000000"/>
                <w:sz w:val="26"/>
                <w:szCs w:val="26"/>
              </w:rPr>
              <w:t>1,5</w:t>
            </w:r>
          </w:p>
        </w:tc>
      </w:tr>
      <w:tr w:rsidR="00826AB2" w:rsidRPr="00826AB2" w:rsidTr="00297B96">
        <w:trPr>
          <w:jc w:val="center"/>
        </w:trPr>
        <w:tc>
          <w:tcPr>
            <w:tcW w:w="4188" w:type="pct"/>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spacing w:before="24" w:after="24"/>
              <w:jc w:val="both"/>
              <w:rPr>
                <w:rFonts w:eastAsia="Times New Roman"/>
                <w:color w:val="000000"/>
                <w:sz w:val="26"/>
                <w:szCs w:val="26"/>
              </w:rPr>
            </w:pPr>
            <w:r w:rsidRPr="00826AB2">
              <w:rPr>
                <w:rFonts w:eastAsia="Times New Roman"/>
                <w:color w:val="000000"/>
                <w:sz w:val="26"/>
                <w:szCs w:val="26"/>
              </w:rPr>
              <w:t>Административно-управленческий персонал, имеющий специальное образование (менеджмент)</w:t>
            </w:r>
          </w:p>
        </w:tc>
        <w:tc>
          <w:tcPr>
            <w:tcW w:w="812" w:type="pct"/>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spacing w:before="24" w:after="24"/>
              <w:jc w:val="center"/>
              <w:rPr>
                <w:rFonts w:eastAsia="Times New Roman"/>
                <w:color w:val="000000"/>
                <w:sz w:val="26"/>
                <w:szCs w:val="26"/>
              </w:rPr>
            </w:pPr>
            <w:r w:rsidRPr="00826AB2">
              <w:rPr>
                <w:rFonts w:eastAsia="Times New Roman"/>
                <w:color w:val="000000"/>
                <w:sz w:val="26"/>
                <w:szCs w:val="26"/>
              </w:rPr>
              <w:t>2</w:t>
            </w:r>
          </w:p>
        </w:tc>
      </w:tr>
      <w:tr w:rsidR="00826AB2" w:rsidRPr="00826AB2" w:rsidTr="00297B96">
        <w:trPr>
          <w:jc w:val="center"/>
        </w:trPr>
        <w:tc>
          <w:tcPr>
            <w:tcW w:w="4188" w:type="pct"/>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spacing w:before="24" w:after="24"/>
              <w:jc w:val="both"/>
              <w:rPr>
                <w:rFonts w:eastAsia="Times New Roman"/>
                <w:color w:val="000000"/>
                <w:sz w:val="26"/>
                <w:szCs w:val="26"/>
              </w:rPr>
            </w:pPr>
            <w:r w:rsidRPr="00826AB2">
              <w:rPr>
                <w:rFonts w:eastAsia="Times New Roman"/>
                <w:color w:val="000000"/>
                <w:sz w:val="26"/>
                <w:szCs w:val="26"/>
              </w:rPr>
              <w:t>Административно-управленческий персонал, получивший или повысивший квалификацию в области менеджмента за последние 3 лет (физические лица)</w:t>
            </w:r>
          </w:p>
        </w:tc>
        <w:tc>
          <w:tcPr>
            <w:tcW w:w="812" w:type="pct"/>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435"/>
              </w:tabs>
              <w:spacing w:before="24" w:after="24"/>
              <w:jc w:val="center"/>
              <w:rPr>
                <w:rFonts w:eastAsia="Times New Roman"/>
                <w:color w:val="000000"/>
                <w:sz w:val="26"/>
                <w:szCs w:val="26"/>
              </w:rPr>
            </w:pPr>
            <w:r w:rsidRPr="00826AB2">
              <w:rPr>
                <w:rFonts w:eastAsia="Times New Roman"/>
                <w:color w:val="000000"/>
                <w:sz w:val="26"/>
                <w:szCs w:val="26"/>
              </w:rPr>
              <w:t>2</w:t>
            </w:r>
          </w:p>
        </w:tc>
      </w:tr>
      <w:tr w:rsidR="00826AB2" w:rsidRPr="00826AB2" w:rsidTr="00297B96">
        <w:trPr>
          <w:jc w:val="center"/>
        </w:trPr>
        <w:tc>
          <w:tcPr>
            <w:tcW w:w="4188" w:type="pct"/>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spacing w:before="24" w:after="24"/>
              <w:jc w:val="both"/>
              <w:rPr>
                <w:rFonts w:eastAsia="Times New Roman"/>
                <w:color w:val="000000"/>
                <w:sz w:val="26"/>
                <w:szCs w:val="26"/>
              </w:rPr>
            </w:pPr>
            <w:r w:rsidRPr="00826AB2">
              <w:rPr>
                <w:rFonts w:eastAsia="Times New Roman"/>
                <w:color w:val="000000"/>
                <w:sz w:val="26"/>
                <w:szCs w:val="26"/>
              </w:rPr>
              <w:t>Административно-управленческий персонал, ведущий учебные часы</w:t>
            </w:r>
          </w:p>
        </w:tc>
        <w:tc>
          <w:tcPr>
            <w:tcW w:w="812" w:type="pct"/>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spacing w:before="24" w:after="24"/>
              <w:jc w:val="center"/>
              <w:rPr>
                <w:rFonts w:eastAsia="Times New Roman"/>
                <w:color w:val="000000"/>
                <w:sz w:val="26"/>
                <w:szCs w:val="26"/>
              </w:rPr>
            </w:pPr>
            <w:r w:rsidRPr="00826AB2">
              <w:rPr>
                <w:rFonts w:eastAsia="Times New Roman"/>
                <w:color w:val="000000"/>
                <w:sz w:val="26"/>
                <w:szCs w:val="26"/>
              </w:rPr>
              <w:t>2</w:t>
            </w:r>
          </w:p>
        </w:tc>
      </w:tr>
      <w:tr w:rsidR="00826AB2" w:rsidRPr="00826AB2" w:rsidTr="00297B96">
        <w:trPr>
          <w:jc w:val="center"/>
        </w:trPr>
        <w:tc>
          <w:tcPr>
            <w:tcW w:w="4188" w:type="pct"/>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spacing w:before="24" w:after="24"/>
              <w:jc w:val="both"/>
              <w:rPr>
                <w:rFonts w:eastAsia="Times New Roman"/>
                <w:color w:val="000000"/>
                <w:sz w:val="26"/>
                <w:szCs w:val="26"/>
              </w:rPr>
            </w:pPr>
            <w:r w:rsidRPr="00826AB2">
              <w:rPr>
                <w:rFonts w:eastAsia="Times New Roman"/>
                <w:color w:val="000000"/>
                <w:sz w:val="26"/>
                <w:szCs w:val="26"/>
              </w:rPr>
              <w:t>Учителя, имеющие внутреннее совмещение по административно-управленческой должности (физических лиц)</w:t>
            </w:r>
          </w:p>
        </w:tc>
        <w:tc>
          <w:tcPr>
            <w:tcW w:w="812" w:type="pct"/>
            <w:tcBorders>
              <w:top w:val="single" w:sz="4" w:space="0" w:color="auto"/>
              <w:left w:val="single" w:sz="4" w:space="0" w:color="auto"/>
              <w:bottom w:val="single" w:sz="4" w:space="0" w:color="auto"/>
              <w:right w:val="single" w:sz="4" w:space="0" w:color="auto"/>
            </w:tcBorders>
          </w:tcPr>
          <w:p w:rsidR="00826AB2" w:rsidRPr="00826AB2" w:rsidRDefault="00826AB2" w:rsidP="00826AB2">
            <w:pPr>
              <w:tabs>
                <w:tab w:val="left" w:pos="14"/>
                <w:tab w:val="left" w:pos="574"/>
              </w:tabs>
              <w:spacing w:before="24" w:after="24"/>
              <w:jc w:val="center"/>
              <w:rPr>
                <w:rFonts w:eastAsia="Times New Roman"/>
                <w:color w:val="000000"/>
                <w:sz w:val="26"/>
                <w:szCs w:val="26"/>
              </w:rPr>
            </w:pPr>
            <w:r w:rsidRPr="00826AB2">
              <w:rPr>
                <w:rFonts w:eastAsia="Times New Roman"/>
                <w:color w:val="000000"/>
                <w:sz w:val="26"/>
                <w:szCs w:val="26"/>
              </w:rPr>
              <w:t>1</w:t>
            </w:r>
          </w:p>
        </w:tc>
      </w:tr>
    </w:tbl>
    <w:p w:rsidR="00AE28CF" w:rsidRDefault="00AE28CF" w:rsidP="00355299">
      <w:pPr>
        <w:spacing w:line="276" w:lineRule="auto"/>
        <w:jc w:val="both"/>
        <w:rPr>
          <w:rFonts w:eastAsia="Times New Roman"/>
          <w:sz w:val="24"/>
          <w:szCs w:val="26"/>
        </w:rPr>
      </w:pPr>
    </w:p>
    <w:p w:rsidR="004976BB" w:rsidRPr="00355299" w:rsidRDefault="00826AB2" w:rsidP="00355299">
      <w:pPr>
        <w:spacing w:line="276" w:lineRule="auto"/>
        <w:jc w:val="both"/>
        <w:rPr>
          <w:rFonts w:eastAsia="Times New Roman"/>
          <w:sz w:val="24"/>
          <w:szCs w:val="26"/>
        </w:rPr>
      </w:pPr>
      <w:r w:rsidRPr="00826AB2">
        <w:rPr>
          <w:rFonts w:eastAsia="Times New Roman"/>
          <w:sz w:val="24"/>
          <w:szCs w:val="26"/>
        </w:rPr>
        <w:t xml:space="preserve">   Педагогический коллектив эффективно работает по созданию условий для развития индивидуальной способности каждой личности, формированию информационно-коммуникативной и социальной компетентности учащихся, сохранению физического и психического здоровья, готовности школьников к продолжению образования после окончания школы, их конкурентоспособности на рынке труда.</w:t>
      </w:r>
    </w:p>
    <w:p w:rsidR="006E6645" w:rsidRDefault="006E6645" w:rsidP="006E6645">
      <w:pPr>
        <w:autoSpaceDE w:val="0"/>
        <w:autoSpaceDN w:val="0"/>
        <w:adjustRightInd w:val="0"/>
        <w:spacing w:line="276" w:lineRule="auto"/>
        <w:jc w:val="both"/>
        <w:rPr>
          <w:rFonts w:eastAsiaTheme="minorHAnsi"/>
          <w:color w:val="000000"/>
          <w:sz w:val="24"/>
          <w:szCs w:val="23"/>
          <w:lang w:eastAsia="en-US"/>
        </w:rPr>
      </w:pPr>
      <w:r w:rsidRPr="006E6645">
        <w:rPr>
          <w:rFonts w:eastAsiaTheme="minorHAnsi"/>
          <w:color w:val="000000"/>
          <w:sz w:val="24"/>
          <w:szCs w:val="23"/>
          <w:lang w:eastAsia="en-US"/>
        </w:rPr>
        <w:t>Опираясь, на поставленные образовательные задачи, педагогический коллектив М</w:t>
      </w:r>
      <w:r w:rsidR="0054019B">
        <w:rPr>
          <w:rFonts w:eastAsiaTheme="minorHAnsi"/>
          <w:color w:val="000000"/>
          <w:sz w:val="24"/>
          <w:szCs w:val="23"/>
          <w:lang w:eastAsia="en-US"/>
        </w:rPr>
        <w:t>Б</w:t>
      </w:r>
      <w:r w:rsidRPr="006E6645">
        <w:rPr>
          <w:rFonts w:eastAsiaTheme="minorHAnsi"/>
          <w:color w:val="000000"/>
          <w:sz w:val="24"/>
          <w:szCs w:val="23"/>
          <w:lang w:eastAsia="en-US"/>
        </w:rPr>
        <w:t>ОУ «</w:t>
      </w:r>
      <w:r w:rsidR="0054019B">
        <w:rPr>
          <w:rFonts w:eastAsiaTheme="minorHAnsi"/>
          <w:color w:val="000000"/>
          <w:sz w:val="24"/>
          <w:szCs w:val="23"/>
          <w:lang w:eastAsia="en-US"/>
        </w:rPr>
        <w:t>ООШ пос. Прибрежный</w:t>
      </w:r>
      <w:r w:rsidRPr="006E6645">
        <w:rPr>
          <w:rFonts w:eastAsiaTheme="minorHAnsi"/>
          <w:color w:val="000000"/>
          <w:sz w:val="24"/>
          <w:szCs w:val="23"/>
          <w:lang w:eastAsia="en-US"/>
        </w:rPr>
        <w:t xml:space="preserve">» в 2019 году продолжил работать над методической темой «Современные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 которая позволила реализовать следующие задачи: </w:t>
      </w:r>
    </w:p>
    <w:p w:rsidR="00355299" w:rsidRDefault="00355299" w:rsidP="006E6645">
      <w:pPr>
        <w:autoSpaceDE w:val="0"/>
        <w:autoSpaceDN w:val="0"/>
        <w:adjustRightInd w:val="0"/>
        <w:spacing w:line="276" w:lineRule="auto"/>
        <w:jc w:val="both"/>
        <w:rPr>
          <w:rFonts w:eastAsiaTheme="minorHAnsi"/>
          <w:color w:val="000000"/>
          <w:sz w:val="24"/>
          <w:szCs w:val="23"/>
          <w:lang w:eastAsia="en-US"/>
        </w:rPr>
      </w:pPr>
    </w:p>
    <w:p w:rsidR="00AE28CF" w:rsidRPr="006E6645" w:rsidRDefault="00AE28CF" w:rsidP="006E6645">
      <w:pPr>
        <w:autoSpaceDE w:val="0"/>
        <w:autoSpaceDN w:val="0"/>
        <w:adjustRightInd w:val="0"/>
        <w:spacing w:line="276" w:lineRule="auto"/>
        <w:jc w:val="both"/>
        <w:rPr>
          <w:rFonts w:eastAsiaTheme="minorHAnsi"/>
          <w:color w:val="000000"/>
          <w:sz w:val="24"/>
          <w:szCs w:val="23"/>
          <w:lang w:eastAsia="en-US"/>
        </w:rPr>
      </w:pPr>
    </w:p>
    <w:p w:rsidR="006E6645" w:rsidRPr="006E6645" w:rsidRDefault="006E6645" w:rsidP="006E6645">
      <w:pPr>
        <w:autoSpaceDE w:val="0"/>
        <w:autoSpaceDN w:val="0"/>
        <w:adjustRightInd w:val="0"/>
        <w:spacing w:line="276" w:lineRule="auto"/>
        <w:jc w:val="both"/>
        <w:rPr>
          <w:rFonts w:eastAsiaTheme="minorHAnsi"/>
          <w:color w:val="000000"/>
          <w:sz w:val="24"/>
          <w:szCs w:val="23"/>
          <w:lang w:eastAsia="en-US"/>
        </w:rPr>
      </w:pPr>
      <w:r w:rsidRPr="006E6645">
        <w:rPr>
          <w:rFonts w:eastAsiaTheme="minorHAnsi"/>
          <w:color w:val="000000"/>
          <w:sz w:val="24"/>
          <w:szCs w:val="23"/>
          <w:lang w:eastAsia="en-US"/>
        </w:rPr>
        <w:lastRenderedPageBreak/>
        <w:t xml:space="preserve">1. Создание условий для обеспечения качества проведения учебных занятий на основе внедрения современных методов обучения и воспитания, образовательных технологий. Обеспечивающих повышение мотивации учащихся к обучению и вовлеченности в образовательный процесс, преодоление учебной неспешности. </w:t>
      </w:r>
    </w:p>
    <w:p w:rsidR="006E6645" w:rsidRPr="006E6645" w:rsidRDefault="006E6645" w:rsidP="006E6645">
      <w:pPr>
        <w:autoSpaceDE w:val="0"/>
        <w:autoSpaceDN w:val="0"/>
        <w:adjustRightInd w:val="0"/>
        <w:spacing w:line="276" w:lineRule="auto"/>
        <w:jc w:val="both"/>
        <w:rPr>
          <w:rFonts w:eastAsiaTheme="minorHAnsi"/>
          <w:color w:val="000000"/>
          <w:sz w:val="24"/>
          <w:szCs w:val="23"/>
          <w:lang w:eastAsia="en-US"/>
        </w:rPr>
      </w:pPr>
      <w:r w:rsidRPr="006E6645">
        <w:rPr>
          <w:rFonts w:eastAsiaTheme="minorHAnsi"/>
          <w:color w:val="000000"/>
          <w:sz w:val="24"/>
          <w:szCs w:val="23"/>
          <w:lang w:eastAsia="en-US"/>
        </w:rPr>
        <w:t xml:space="preserve">2. Выявление, обобщение и распространение положительного опыта творчески работающих учителей. </w:t>
      </w:r>
    </w:p>
    <w:p w:rsidR="006E6645" w:rsidRPr="006E6645" w:rsidRDefault="006E6645" w:rsidP="006E6645">
      <w:pPr>
        <w:autoSpaceDE w:val="0"/>
        <w:autoSpaceDN w:val="0"/>
        <w:adjustRightInd w:val="0"/>
        <w:spacing w:line="276" w:lineRule="auto"/>
        <w:jc w:val="both"/>
        <w:rPr>
          <w:rFonts w:eastAsiaTheme="minorHAnsi"/>
          <w:color w:val="000000"/>
          <w:sz w:val="24"/>
          <w:szCs w:val="23"/>
          <w:lang w:eastAsia="en-US"/>
        </w:rPr>
      </w:pPr>
      <w:r w:rsidRPr="006E6645">
        <w:rPr>
          <w:rFonts w:eastAsiaTheme="minorHAnsi"/>
          <w:color w:val="000000"/>
          <w:sz w:val="24"/>
          <w:szCs w:val="23"/>
          <w:lang w:eastAsia="en-US"/>
        </w:rPr>
        <w:t xml:space="preserve">3.Совершенствование педагогического мастерства учителей по овладению проектной и исследовательской деятельностью как фактором развития личности учащихся. </w:t>
      </w:r>
    </w:p>
    <w:p w:rsidR="006E6645" w:rsidRPr="006E6645" w:rsidRDefault="006E6645" w:rsidP="006E6645">
      <w:pPr>
        <w:autoSpaceDE w:val="0"/>
        <w:autoSpaceDN w:val="0"/>
        <w:adjustRightInd w:val="0"/>
        <w:spacing w:line="276" w:lineRule="auto"/>
        <w:jc w:val="both"/>
        <w:rPr>
          <w:rFonts w:eastAsiaTheme="minorHAnsi"/>
          <w:color w:val="000000"/>
          <w:sz w:val="24"/>
          <w:szCs w:val="23"/>
          <w:lang w:eastAsia="en-US"/>
        </w:rPr>
      </w:pPr>
      <w:r w:rsidRPr="006E6645">
        <w:rPr>
          <w:rFonts w:eastAsiaTheme="minorHAnsi"/>
          <w:color w:val="000000"/>
          <w:sz w:val="24"/>
          <w:szCs w:val="23"/>
          <w:lang w:eastAsia="en-US"/>
        </w:rPr>
        <w:t xml:space="preserve">4. Способствовать формированию системы универсальных учебных действий. </w:t>
      </w:r>
    </w:p>
    <w:p w:rsidR="006E6645" w:rsidRPr="006E6645" w:rsidRDefault="006E6645" w:rsidP="006E6645">
      <w:pPr>
        <w:autoSpaceDE w:val="0"/>
        <w:autoSpaceDN w:val="0"/>
        <w:adjustRightInd w:val="0"/>
        <w:spacing w:line="276" w:lineRule="auto"/>
        <w:jc w:val="both"/>
        <w:rPr>
          <w:rFonts w:eastAsiaTheme="minorHAnsi"/>
          <w:color w:val="000000"/>
          <w:sz w:val="24"/>
          <w:szCs w:val="23"/>
          <w:lang w:eastAsia="en-US"/>
        </w:rPr>
      </w:pPr>
      <w:r w:rsidRPr="006E6645">
        <w:rPr>
          <w:rFonts w:eastAsiaTheme="minorHAnsi"/>
          <w:color w:val="000000"/>
          <w:sz w:val="24"/>
          <w:szCs w:val="23"/>
          <w:lang w:eastAsia="en-US"/>
        </w:rPr>
        <w:t xml:space="preserve">5. Обеспечить методическое сопровождение реализации ФГОС НОО ОВЗ и ФГОС основного общего образования. </w:t>
      </w:r>
    </w:p>
    <w:p w:rsidR="006E6645" w:rsidRPr="006E6645" w:rsidRDefault="006E6645" w:rsidP="006E6645">
      <w:pPr>
        <w:autoSpaceDE w:val="0"/>
        <w:autoSpaceDN w:val="0"/>
        <w:adjustRightInd w:val="0"/>
        <w:spacing w:line="276" w:lineRule="auto"/>
        <w:jc w:val="both"/>
        <w:rPr>
          <w:rFonts w:eastAsiaTheme="minorHAnsi"/>
          <w:color w:val="000000"/>
          <w:sz w:val="24"/>
          <w:szCs w:val="23"/>
          <w:lang w:eastAsia="en-US"/>
        </w:rPr>
      </w:pPr>
      <w:r w:rsidRPr="006E6645">
        <w:rPr>
          <w:rFonts w:eastAsiaTheme="minorHAnsi"/>
          <w:color w:val="000000"/>
          <w:sz w:val="24"/>
          <w:szCs w:val="23"/>
          <w:lang w:eastAsia="en-US"/>
        </w:rPr>
        <w:t xml:space="preserve">Для учителей школы стали традиционными отработанные формы методической работы, которые позволяют решать проблемы и задачи, стоящие перед школой: </w:t>
      </w:r>
    </w:p>
    <w:p w:rsidR="006E6645" w:rsidRPr="006E6645" w:rsidRDefault="006E6645" w:rsidP="006E6645">
      <w:pPr>
        <w:autoSpaceDE w:val="0"/>
        <w:autoSpaceDN w:val="0"/>
        <w:adjustRightInd w:val="0"/>
        <w:spacing w:line="276" w:lineRule="auto"/>
        <w:jc w:val="both"/>
        <w:rPr>
          <w:rFonts w:eastAsiaTheme="minorHAnsi"/>
          <w:color w:val="000000"/>
          <w:sz w:val="24"/>
          <w:szCs w:val="23"/>
          <w:lang w:eastAsia="en-US"/>
        </w:rPr>
      </w:pPr>
      <w:r w:rsidRPr="006E6645">
        <w:rPr>
          <w:rFonts w:eastAsiaTheme="minorHAnsi"/>
          <w:color w:val="000000"/>
          <w:sz w:val="24"/>
          <w:szCs w:val="23"/>
          <w:lang w:eastAsia="en-US"/>
        </w:rPr>
        <w:t xml:space="preserve">- тематические педагогические советы; </w:t>
      </w:r>
    </w:p>
    <w:p w:rsidR="006E6645" w:rsidRPr="006E6645" w:rsidRDefault="006E6645" w:rsidP="006E6645">
      <w:pPr>
        <w:autoSpaceDE w:val="0"/>
        <w:autoSpaceDN w:val="0"/>
        <w:adjustRightInd w:val="0"/>
        <w:spacing w:line="276" w:lineRule="auto"/>
        <w:jc w:val="both"/>
        <w:rPr>
          <w:rFonts w:eastAsiaTheme="minorHAnsi"/>
          <w:color w:val="000000"/>
          <w:sz w:val="24"/>
          <w:szCs w:val="23"/>
          <w:lang w:eastAsia="en-US"/>
        </w:rPr>
      </w:pPr>
      <w:r w:rsidRPr="006E6645">
        <w:rPr>
          <w:rFonts w:eastAsiaTheme="minorHAnsi"/>
          <w:color w:val="000000"/>
          <w:sz w:val="24"/>
          <w:szCs w:val="23"/>
          <w:lang w:eastAsia="en-US"/>
        </w:rPr>
        <w:t xml:space="preserve">- методические объединения учителей; </w:t>
      </w:r>
    </w:p>
    <w:p w:rsidR="006E6645" w:rsidRPr="006E6645" w:rsidRDefault="006E6645" w:rsidP="006E6645">
      <w:pPr>
        <w:autoSpaceDE w:val="0"/>
        <w:autoSpaceDN w:val="0"/>
        <w:adjustRightInd w:val="0"/>
        <w:spacing w:line="276" w:lineRule="auto"/>
        <w:jc w:val="both"/>
        <w:rPr>
          <w:rFonts w:eastAsiaTheme="minorHAnsi"/>
          <w:color w:val="000000"/>
          <w:sz w:val="24"/>
          <w:szCs w:val="23"/>
          <w:lang w:eastAsia="en-US"/>
        </w:rPr>
      </w:pPr>
      <w:r w:rsidRPr="006E6645">
        <w:rPr>
          <w:rFonts w:eastAsiaTheme="minorHAnsi"/>
          <w:color w:val="000000"/>
          <w:sz w:val="24"/>
          <w:szCs w:val="23"/>
          <w:lang w:eastAsia="en-US"/>
        </w:rPr>
        <w:t xml:space="preserve">- работа учителей над темами самообразования; </w:t>
      </w:r>
    </w:p>
    <w:p w:rsidR="006E6645" w:rsidRPr="006E6645" w:rsidRDefault="006E6645" w:rsidP="006E6645">
      <w:pPr>
        <w:autoSpaceDE w:val="0"/>
        <w:autoSpaceDN w:val="0"/>
        <w:adjustRightInd w:val="0"/>
        <w:spacing w:line="276" w:lineRule="auto"/>
        <w:jc w:val="both"/>
        <w:rPr>
          <w:rFonts w:eastAsiaTheme="minorHAnsi"/>
          <w:color w:val="000000"/>
          <w:sz w:val="24"/>
          <w:szCs w:val="23"/>
          <w:lang w:eastAsia="en-US"/>
        </w:rPr>
      </w:pPr>
      <w:r w:rsidRPr="006E6645">
        <w:rPr>
          <w:rFonts w:eastAsiaTheme="minorHAnsi"/>
          <w:color w:val="000000"/>
          <w:sz w:val="24"/>
          <w:szCs w:val="23"/>
          <w:lang w:eastAsia="en-US"/>
        </w:rPr>
        <w:t xml:space="preserve">- открытые уроки; </w:t>
      </w:r>
    </w:p>
    <w:p w:rsidR="006E6645" w:rsidRPr="006E6645" w:rsidRDefault="006E6645" w:rsidP="006E6645">
      <w:pPr>
        <w:autoSpaceDE w:val="0"/>
        <w:autoSpaceDN w:val="0"/>
        <w:adjustRightInd w:val="0"/>
        <w:spacing w:line="276" w:lineRule="auto"/>
        <w:jc w:val="both"/>
        <w:rPr>
          <w:rFonts w:eastAsiaTheme="minorHAnsi"/>
          <w:color w:val="000000"/>
          <w:sz w:val="24"/>
          <w:szCs w:val="23"/>
          <w:lang w:eastAsia="en-US"/>
        </w:rPr>
      </w:pPr>
      <w:r w:rsidRPr="006E6645">
        <w:rPr>
          <w:rFonts w:eastAsiaTheme="minorHAnsi"/>
          <w:color w:val="000000"/>
          <w:sz w:val="24"/>
          <w:szCs w:val="23"/>
          <w:lang w:eastAsia="en-US"/>
        </w:rPr>
        <w:t xml:space="preserve">- организация и проведение мастер-классов; </w:t>
      </w:r>
    </w:p>
    <w:p w:rsidR="006E6645" w:rsidRPr="006E6645" w:rsidRDefault="006E6645" w:rsidP="006E6645">
      <w:pPr>
        <w:autoSpaceDE w:val="0"/>
        <w:autoSpaceDN w:val="0"/>
        <w:adjustRightInd w:val="0"/>
        <w:spacing w:line="276" w:lineRule="auto"/>
        <w:jc w:val="both"/>
        <w:rPr>
          <w:rFonts w:eastAsiaTheme="minorHAnsi"/>
          <w:color w:val="000000"/>
          <w:sz w:val="24"/>
          <w:szCs w:val="23"/>
          <w:lang w:eastAsia="en-US"/>
        </w:rPr>
      </w:pPr>
      <w:r w:rsidRPr="006E6645">
        <w:rPr>
          <w:rFonts w:eastAsiaTheme="minorHAnsi"/>
          <w:color w:val="000000"/>
          <w:sz w:val="24"/>
          <w:szCs w:val="23"/>
          <w:lang w:eastAsia="en-US"/>
        </w:rPr>
        <w:t xml:space="preserve">- мониторинг учебных достижений; </w:t>
      </w:r>
    </w:p>
    <w:p w:rsidR="006E6645" w:rsidRPr="006E6645" w:rsidRDefault="006E6645" w:rsidP="006E6645">
      <w:pPr>
        <w:autoSpaceDE w:val="0"/>
        <w:autoSpaceDN w:val="0"/>
        <w:adjustRightInd w:val="0"/>
        <w:spacing w:line="276" w:lineRule="auto"/>
        <w:jc w:val="both"/>
        <w:rPr>
          <w:rFonts w:eastAsiaTheme="minorHAnsi"/>
          <w:color w:val="000000"/>
          <w:sz w:val="24"/>
          <w:szCs w:val="23"/>
          <w:lang w:eastAsia="en-US"/>
        </w:rPr>
      </w:pPr>
      <w:r w:rsidRPr="006E6645">
        <w:rPr>
          <w:rFonts w:eastAsiaTheme="minorHAnsi"/>
          <w:color w:val="000000"/>
          <w:sz w:val="24"/>
          <w:szCs w:val="23"/>
          <w:lang w:eastAsia="en-US"/>
        </w:rPr>
        <w:t xml:space="preserve">- предметные олимпиады; </w:t>
      </w:r>
    </w:p>
    <w:p w:rsidR="006E6645" w:rsidRPr="006E6645" w:rsidRDefault="006E6645" w:rsidP="006E6645">
      <w:pPr>
        <w:autoSpaceDE w:val="0"/>
        <w:autoSpaceDN w:val="0"/>
        <w:adjustRightInd w:val="0"/>
        <w:spacing w:line="276" w:lineRule="auto"/>
        <w:jc w:val="both"/>
        <w:rPr>
          <w:rFonts w:eastAsiaTheme="minorHAnsi"/>
          <w:color w:val="000000"/>
          <w:sz w:val="24"/>
          <w:szCs w:val="23"/>
          <w:lang w:eastAsia="en-US"/>
        </w:rPr>
      </w:pPr>
      <w:r w:rsidRPr="006E6645">
        <w:rPr>
          <w:rFonts w:eastAsiaTheme="minorHAnsi"/>
          <w:color w:val="000000"/>
          <w:sz w:val="24"/>
          <w:szCs w:val="23"/>
          <w:lang w:eastAsia="en-US"/>
        </w:rPr>
        <w:t xml:space="preserve">- изучение нормативно-правовых документов органов образования, направленных на совершенствование учебно-воспитательного процесса; </w:t>
      </w:r>
    </w:p>
    <w:p w:rsidR="006E6645" w:rsidRPr="006E6645" w:rsidRDefault="006E6645" w:rsidP="006E6645">
      <w:pPr>
        <w:autoSpaceDE w:val="0"/>
        <w:autoSpaceDN w:val="0"/>
        <w:adjustRightInd w:val="0"/>
        <w:spacing w:line="276" w:lineRule="auto"/>
        <w:jc w:val="both"/>
        <w:rPr>
          <w:rFonts w:eastAsiaTheme="minorHAnsi"/>
          <w:color w:val="000000"/>
          <w:sz w:val="24"/>
          <w:szCs w:val="23"/>
          <w:lang w:eastAsia="en-US"/>
        </w:rPr>
      </w:pPr>
      <w:r w:rsidRPr="006E6645">
        <w:rPr>
          <w:rFonts w:eastAsiaTheme="minorHAnsi"/>
          <w:color w:val="000000"/>
          <w:sz w:val="24"/>
          <w:szCs w:val="23"/>
          <w:lang w:eastAsia="en-US"/>
        </w:rPr>
        <w:t xml:space="preserve">- организация исследовательской деятельности учащихся; </w:t>
      </w:r>
    </w:p>
    <w:p w:rsidR="006E6645" w:rsidRPr="006E6645" w:rsidRDefault="006E6645" w:rsidP="006E6645">
      <w:pPr>
        <w:autoSpaceDE w:val="0"/>
        <w:autoSpaceDN w:val="0"/>
        <w:adjustRightInd w:val="0"/>
        <w:spacing w:line="276" w:lineRule="auto"/>
        <w:jc w:val="both"/>
        <w:rPr>
          <w:rFonts w:eastAsiaTheme="minorHAnsi"/>
          <w:color w:val="000000"/>
          <w:sz w:val="24"/>
          <w:szCs w:val="23"/>
          <w:lang w:eastAsia="en-US"/>
        </w:rPr>
      </w:pPr>
      <w:r w:rsidRPr="006E6645">
        <w:rPr>
          <w:rFonts w:eastAsiaTheme="minorHAnsi"/>
          <w:color w:val="000000"/>
          <w:sz w:val="24"/>
          <w:szCs w:val="23"/>
          <w:lang w:eastAsia="en-US"/>
        </w:rPr>
        <w:t xml:space="preserve">- консультации по организации и проведению современного урока; </w:t>
      </w:r>
    </w:p>
    <w:p w:rsidR="004976BB" w:rsidRPr="006E6645" w:rsidRDefault="006E6645" w:rsidP="006E6645">
      <w:pPr>
        <w:spacing w:line="276" w:lineRule="auto"/>
        <w:jc w:val="both"/>
        <w:rPr>
          <w:rFonts w:eastAsia="Calibri"/>
          <w:sz w:val="28"/>
          <w:szCs w:val="24"/>
        </w:rPr>
      </w:pPr>
      <w:r w:rsidRPr="006E6645">
        <w:rPr>
          <w:rFonts w:eastAsiaTheme="minorHAnsi"/>
          <w:color w:val="000000"/>
          <w:sz w:val="24"/>
          <w:szCs w:val="23"/>
          <w:lang w:eastAsia="en-US"/>
        </w:rPr>
        <w:t>- организация работы с одаренными детьми;</w:t>
      </w:r>
    </w:p>
    <w:p w:rsidR="0054019B" w:rsidRPr="0054019B" w:rsidRDefault="0054019B" w:rsidP="0054019B">
      <w:pPr>
        <w:autoSpaceDE w:val="0"/>
        <w:autoSpaceDN w:val="0"/>
        <w:adjustRightInd w:val="0"/>
        <w:spacing w:line="276" w:lineRule="auto"/>
        <w:jc w:val="both"/>
        <w:rPr>
          <w:rFonts w:eastAsiaTheme="minorHAnsi"/>
          <w:color w:val="000000"/>
          <w:sz w:val="24"/>
          <w:szCs w:val="24"/>
          <w:lang w:eastAsia="en-US"/>
        </w:rPr>
      </w:pPr>
      <w:r w:rsidRPr="0054019B">
        <w:rPr>
          <w:rFonts w:eastAsiaTheme="minorHAnsi"/>
          <w:color w:val="000000"/>
          <w:sz w:val="24"/>
          <w:szCs w:val="24"/>
          <w:lang w:eastAsia="en-US"/>
        </w:rPr>
        <w:t xml:space="preserve">- разработка методических рекомендаций в помощь учителю по ведению школьной документации, по организации, проведению и анализу современного урока; </w:t>
      </w:r>
    </w:p>
    <w:p w:rsidR="0054019B" w:rsidRPr="0054019B" w:rsidRDefault="0054019B" w:rsidP="0054019B">
      <w:pPr>
        <w:autoSpaceDE w:val="0"/>
        <w:autoSpaceDN w:val="0"/>
        <w:adjustRightInd w:val="0"/>
        <w:spacing w:line="276" w:lineRule="auto"/>
        <w:jc w:val="both"/>
        <w:rPr>
          <w:rFonts w:eastAsiaTheme="minorHAnsi"/>
          <w:color w:val="000000"/>
          <w:sz w:val="24"/>
          <w:szCs w:val="24"/>
          <w:lang w:eastAsia="en-US"/>
        </w:rPr>
      </w:pPr>
      <w:r w:rsidRPr="0054019B">
        <w:rPr>
          <w:rFonts w:eastAsiaTheme="minorHAnsi"/>
          <w:color w:val="000000"/>
          <w:sz w:val="24"/>
          <w:szCs w:val="24"/>
          <w:lang w:eastAsia="en-US"/>
        </w:rPr>
        <w:t xml:space="preserve">- организация и контроль курсовой системы повышения квалификации. </w:t>
      </w:r>
    </w:p>
    <w:p w:rsidR="0054019B" w:rsidRPr="0054019B" w:rsidRDefault="0054019B" w:rsidP="0054019B">
      <w:pPr>
        <w:autoSpaceDE w:val="0"/>
        <w:autoSpaceDN w:val="0"/>
        <w:adjustRightInd w:val="0"/>
        <w:spacing w:line="276" w:lineRule="auto"/>
        <w:jc w:val="both"/>
        <w:rPr>
          <w:rFonts w:eastAsiaTheme="minorHAnsi"/>
          <w:color w:val="000000"/>
          <w:sz w:val="24"/>
          <w:szCs w:val="24"/>
          <w:lang w:eastAsia="en-US"/>
        </w:rPr>
      </w:pPr>
      <w:r w:rsidRPr="0054019B">
        <w:rPr>
          <w:rFonts w:eastAsiaTheme="minorHAnsi"/>
          <w:color w:val="000000"/>
          <w:sz w:val="24"/>
          <w:szCs w:val="24"/>
          <w:lang w:eastAsia="en-US"/>
        </w:rPr>
        <w:t xml:space="preserve">В соответствии с поставленными целями и задачами, методическая работа осуществлялась по следующим направлениям: </w:t>
      </w:r>
    </w:p>
    <w:p w:rsidR="0054019B" w:rsidRPr="0054019B" w:rsidRDefault="0054019B" w:rsidP="0054019B">
      <w:pPr>
        <w:autoSpaceDE w:val="0"/>
        <w:autoSpaceDN w:val="0"/>
        <w:adjustRightInd w:val="0"/>
        <w:spacing w:line="276" w:lineRule="auto"/>
        <w:jc w:val="both"/>
        <w:rPr>
          <w:rFonts w:eastAsiaTheme="minorHAnsi"/>
          <w:color w:val="000000"/>
          <w:sz w:val="24"/>
          <w:szCs w:val="24"/>
          <w:lang w:eastAsia="en-US"/>
        </w:rPr>
      </w:pPr>
      <w:r w:rsidRPr="0054019B">
        <w:rPr>
          <w:rFonts w:eastAsiaTheme="minorHAnsi"/>
          <w:color w:val="000000"/>
          <w:sz w:val="24"/>
          <w:szCs w:val="24"/>
          <w:lang w:eastAsia="en-US"/>
        </w:rPr>
        <w:t xml:space="preserve">- 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w:t>
      </w:r>
    </w:p>
    <w:p w:rsidR="0054019B" w:rsidRPr="0054019B" w:rsidRDefault="0054019B" w:rsidP="0054019B">
      <w:pPr>
        <w:autoSpaceDE w:val="0"/>
        <w:autoSpaceDN w:val="0"/>
        <w:adjustRightInd w:val="0"/>
        <w:spacing w:line="276" w:lineRule="auto"/>
        <w:jc w:val="both"/>
        <w:rPr>
          <w:rFonts w:eastAsiaTheme="minorHAnsi"/>
          <w:color w:val="000000"/>
          <w:sz w:val="24"/>
          <w:szCs w:val="24"/>
          <w:lang w:eastAsia="en-US"/>
        </w:rPr>
      </w:pPr>
      <w:r w:rsidRPr="0054019B">
        <w:rPr>
          <w:rFonts w:eastAsiaTheme="minorHAnsi"/>
          <w:color w:val="000000"/>
          <w:sz w:val="24"/>
          <w:szCs w:val="24"/>
          <w:lang w:eastAsia="en-US"/>
        </w:rPr>
        <w:t xml:space="preserve">- информационное обеспечение образовательного процесса; </w:t>
      </w:r>
    </w:p>
    <w:p w:rsidR="00F3259A" w:rsidRDefault="0054019B" w:rsidP="0054019B">
      <w:pPr>
        <w:autoSpaceDE w:val="0"/>
        <w:autoSpaceDN w:val="0"/>
        <w:adjustRightInd w:val="0"/>
        <w:spacing w:line="276" w:lineRule="auto"/>
        <w:jc w:val="both"/>
        <w:rPr>
          <w:rFonts w:eastAsiaTheme="minorHAnsi"/>
          <w:color w:val="000000"/>
          <w:sz w:val="24"/>
          <w:szCs w:val="24"/>
          <w:lang w:eastAsia="en-US"/>
        </w:rPr>
      </w:pPr>
      <w:r w:rsidRPr="0054019B">
        <w:rPr>
          <w:rFonts w:eastAsiaTheme="minorHAnsi"/>
          <w:color w:val="000000"/>
          <w:sz w:val="24"/>
          <w:szCs w:val="24"/>
          <w:lang w:eastAsia="en-US"/>
        </w:rPr>
        <w:t>- обеспечение внеклассной работы по учебным предметам;</w:t>
      </w:r>
    </w:p>
    <w:p w:rsidR="0054019B" w:rsidRPr="0054019B" w:rsidRDefault="0054019B" w:rsidP="0054019B">
      <w:pPr>
        <w:autoSpaceDE w:val="0"/>
        <w:autoSpaceDN w:val="0"/>
        <w:adjustRightInd w:val="0"/>
        <w:spacing w:line="276" w:lineRule="auto"/>
        <w:jc w:val="both"/>
        <w:rPr>
          <w:rFonts w:eastAsiaTheme="minorHAnsi"/>
          <w:color w:val="000000"/>
          <w:sz w:val="24"/>
          <w:szCs w:val="24"/>
          <w:lang w:eastAsia="en-US"/>
        </w:rPr>
      </w:pPr>
      <w:r w:rsidRPr="0054019B">
        <w:rPr>
          <w:rFonts w:eastAsiaTheme="minorHAnsi"/>
          <w:color w:val="000000"/>
          <w:sz w:val="24"/>
          <w:szCs w:val="24"/>
          <w:lang w:eastAsia="en-US"/>
        </w:rPr>
        <w:t xml:space="preserve">- совершенствование методов отслеживания качества образования; </w:t>
      </w:r>
    </w:p>
    <w:p w:rsidR="0054019B" w:rsidRPr="0054019B" w:rsidRDefault="0054019B" w:rsidP="0054019B">
      <w:pPr>
        <w:autoSpaceDE w:val="0"/>
        <w:autoSpaceDN w:val="0"/>
        <w:adjustRightInd w:val="0"/>
        <w:spacing w:line="276" w:lineRule="auto"/>
        <w:jc w:val="both"/>
        <w:rPr>
          <w:rFonts w:eastAsiaTheme="minorHAnsi"/>
          <w:color w:val="000000"/>
          <w:sz w:val="24"/>
          <w:szCs w:val="24"/>
          <w:lang w:eastAsia="en-US"/>
        </w:rPr>
      </w:pPr>
      <w:r w:rsidRPr="0054019B">
        <w:rPr>
          <w:rFonts w:eastAsiaTheme="minorHAnsi"/>
          <w:color w:val="000000"/>
          <w:sz w:val="24"/>
          <w:szCs w:val="24"/>
          <w:lang w:eastAsia="en-US"/>
        </w:rPr>
        <w:t xml:space="preserve">- работа над повышением профессионального имиджа учителя и школы. </w:t>
      </w:r>
    </w:p>
    <w:p w:rsidR="00355299" w:rsidRDefault="0054019B" w:rsidP="0054019B">
      <w:pPr>
        <w:pStyle w:val="a3"/>
        <w:spacing w:line="276" w:lineRule="auto"/>
        <w:jc w:val="both"/>
        <w:rPr>
          <w:sz w:val="24"/>
        </w:rPr>
      </w:pPr>
      <w:r w:rsidRPr="0054019B">
        <w:rPr>
          <w:sz w:val="24"/>
        </w:rPr>
        <w:t xml:space="preserve">Особое внимание в методической работе школы хотелось бы уделить совершенствованию форм и методов организации урока. За год администрацией школы было посещено большое количество уроков (в том числе открытых) и внеклассных мероприятий. Основные направления посещения и контроля уроков: формы и методы, применяемые на уроках, активизация познавательной деятельности учащихся, состояние преподавания предмета, применение разноуровневого обучения, дозировка домашних заданий, использование средств ИКТ. Посещение уроков в 9 классах с целью подготовки учащихся к государственной (итоговой) аттестации. Посещение уроков в 5 классах - по определению степени адаптации учащихся на второй ступени обучения. Открытые уроки отличались творческим подходом учителей, высоким уровнем мотивации учащихся. </w:t>
      </w:r>
    </w:p>
    <w:p w:rsidR="00355299" w:rsidRDefault="00355299" w:rsidP="0054019B">
      <w:pPr>
        <w:pStyle w:val="a3"/>
        <w:spacing w:line="276" w:lineRule="auto"/>
        <w:jc w:val="both"/>
        <w:rPr>
          <w:sz w:val="24"/>
        </w:rPr>
      </w:pPr>
    </w:p>
    <w:p w:rsidR="0054019B" w:rsidRPr="0054019B" w:rsidRDefault="0054019B" w:rsidP="0054019B">
      <w:pPr>
        <w:pStyle w:val="a3"/>
        <w:spacing w:line="276" w:lineRule="auto"/>
        <w:jc w:val="both"/>
        <w:rPr>
          <w:rFonts w:eastAsiaTheme="minorHAnsi"/>
          <w:color w:val="000000"/>
          <w:sz w:val="24"/>
          <w:lang w:eastAsia="en-US"/>
        </w:rPr>
      </w:pPr>
      <w:r w:rsidRPr="0054019B">
        <w:rPr>
          <w:sz w:val="24"/>
        </w:rPr>
        <w:lastRenderedPageBreak/>
        <w:t>Предложенные варианты организации образовательного процесса, структуры и распределения времени на уроке, актуальность этапов целеполагания и рефлексии в основном соответствовали требованиям ФГОС.</w:t>
      </w:r>
    </w:p>
    <w:p w:rsidR="0054019B" w:rsidRPr="0054019B" w:rsidRDefault="0054019B" w:rsidP="0054019B">
      <w:pPr>
        <w:pStyle w:val="a3"/>
        <w:spacing w:line="276" w:lineRule="auto"/>
        <w:jc w:val="both"/>
        <w:rPr>
          <w:rFonts w:eastAsiaTheme="minorHAnsi"/>
          <w:color w:val="000000"/>
          <w:sz w:val="24"/>
          <w:lang w:eastAsia="en-US"/>
        </w:rPr>
      </w:pPr>
      <w:r w:rsidRPr="0054019B">
        <w:rPr>
          <w:rFonts w:eastAsiaTheme="minorHAnsi"/>
          <w:color w:val="000000"/>
          <w:sz w:val="24"/>
          <w:lang w:eastAsia="en-US"/>
        </w:rPr>
        <w:t>В</w:t>
      </w:r>
      <w:r>
        <w:rPr>
          <w:rFonts w:eastAsiaTheme="minorHAnsi"/>
          <w:color w:val="000000"/>
          <w:sz w:val="24"/>
          <w:lang w:eastAsia="en-US"/>
        </w:rPr>
        <w:t xml:space="preserve"> М</w:t>
      </w:r>
      <w:r w:rsidR="00F3259A">
        <w:rPr>
          <w:rFonts w:eastAsiaTheme="minorHAnsi"/>
          <w:color w:val="000000"/>
          <w:sz w:val="24"/>
          <w:lang w:eastAsia="en-US"/>
        </w:rPr>
        <w:t>Б</w:t>
      </w:r>
      <w:r>
        <w:rPr>
          <w:rFonts w:eastAsiaTheme="minorHAnsi"/>
          <w:color w:val="000000"/>
          <w:sz w:val="24"/>
          <w:lang w:eastAsia="en-US"/>
        </w:rPr>
        <w:t>ОУ «О</w:t>
      </w:r>
      <w:r w:rsidRPr="0054019B">
        <w:rPr>
          <w:rFonts w:eastAsiaTheme="minorHAnsi"/>
          <w:color w:val="000000"/>
          <w:sz w:val="24"/>
          <w:lang w:eastAsia="en-US"/>
        </w:rPr>
        <w:t xml:space="preserve">ОШ </w:t>
      </w:r>
      <w:r>
        <w:rPr>
          <w:rFonts w:eastAsiaTheme="minorHAnsi"/>
          <w:color w:val="000000"/>
          <w:sz w:val="24"/>
          <w:lang w:eastAsia="en-US"/>
        </w:rPr>
        <w:t>пос. Прибрежный</w:t>
      </w:r>
      <w:r w:rsidRPr="0054019B">
        <w:rPr>
          <w:rFonts w:eastAsiaTheme="minorHAnsi"/>
          <w:color w:val="000000"/>
          <w:sz w:val="24"/>
          <w:lang w:eastAsia="en-US"/>
        </w:rPr>
        <w:t>» обращается большое внимание на систему подготовки и повышения квалификации педагогических кадров, ежегодно учителями посещаются семинары и вебинары различного уровня.</w:t>
      </w:r>
    </w:p>
    <w:p w:rsidR="0054019B" w:rsidRDefault="0054019B" w:rsidP="0054019B">
      <w:pPr>
        <w:spacing w:line="276" w:lineRule="auto"/>
        <w:jc w:val="both"/>
        <w:rPr>
          <w:rFonts w:eastAsiaTheme="minorHAnsi"/>
          <w:color w:val="000000"/>
          <w:sz w:val="23"/>
          <w:szCs w:val="23"/>
          <w:lang w:eastAsia="en-US"/>
        </w:rPr>
      </w:pPr>
    </w:p>
    <w:p w:rsidR="00EE253D" w:rsidRDefault="0054019B" w:rsidP="00EE253D">
      <w:pPr>
        <w:autoSpaceDE w:val="0"/>
        <w:autoSpaceDN w:val="0"/>
        <w:adjustRightInd w:val="0"/>
        <w:rPr>
          <w:rFonts w:eastAsiaTheme="minorHAnsi"/>
          <w:b/>
          <w:bCs/>
          <w:color w:val="000000"/>
          <w:sz w:val="28"/>
          <w:szCs w:val="23"/>
          <w:lang w:eastAsia="en-US"/>
        </w:rPr>
      </w:pPr>
      <w:r w:rsidRPr="0054019B">
        <w:rPr>
          <w:rFonts w:eastAsiaTheme="minorHAnsi"/>
          <w:b/>
          <w:bCs/>
          <w:color w:val="000000"/>
          <w:sz w:val="28"/>
          <w:szCs w:val="23"/>
          <w:lang w:eastAsia="en-US"/>
        </w:rPr>
        <w:t xml:space="preserve">8. Материально-техническая база </w:t>
      </w:r>
    </w:p>
    <w:p w:rsidR="0087111D" w:rsidRPr="00826AB2" w:rsidRDefault="0087111D" w:rsidP="00826AB2">
      <w:pPr>
        <w:pStyle w:val="a3"/>
        <w:spacing w:line="276" w:lineRule="auto"/>
        <w:jc w:val="both"/>
        <w:rPr>
          <w:rFonts w:eastAsia="Times New Roman"/>
          <w:sz w:val="24"/>
          <w:szCs w:val="24"/>
        </w:rPr>
      </w:pPr>
      <w:r w:rsidRPr="00826AB2">
        <w:rPr>
          <w:rFonts w:eastAsia="Times New Roman"/>
          <w:sz w:val="24"/>
          <w:szCs w:val="24"/>
        </w:rPr>
        <w:t xml:space="preserve">Материально-технические условия позволяют реализовывать основную образовательную программу начального общего образования, основного общего образования и обеспечивают: </w:t>
      </w:r>
    </w:p>
    <w:p w:rsidR="0087111D" w:rsidRPr="00826AB2" w:rsidRDefault="0087111D" w:rsidP="00826AB2">
      <w:pPr>
        <w:pStyle w:val="a3"/>
        <w:spacing w:line="276" w:lineRule="auto"/>
        <w:jc w:val="both"/>
        <w:rPr>
          <w:rFonts w:eastAsia="Times New Roman"/>
          <w:sz w:val="24"/>
          <w:szCs w:val="24"/>
        </w:rPr>
      </w:pPr>
      <w:r w:rsidRPr="00826AB2">
        <w:rPr>
          <w:rFonts w:eastAsia="Times New Roman"/>
          <w:sz w:val="24"/>
          <w:szCs w:val="24"/>
        </w:rPr>
        <w:t xml:space="preserve">1) возможность достижения обучающимися установленных ФГОС требований к результатам освоения основной образовательной программы </w:t>
      </w:r>
    </w:p>
    <w:p w:rsidR="0087111D" w:rsidRPr="00826AB2" w:rsidRDefault="0087111D" w:rsidP="00826AB2">
      <w:pPr>
        <w:pStyle w:val="a3"/>
        <w:spacing w:line="276" w:lineRule="auto"/>
        <w:jc w:val="both"/>
        <w:rPr>
          <w:rFonts w:eastAsia="Times New Roman"/>
          <w:sz w:val="24"/>
          <w:szCs w:val="24"/>
        </w:rPr>
      </w:pPr>
      <w:r w:rsidRPr="00826AB2">
        <w:rPr>
          <w:rFonts w:eastAsia="Times New Roman"/>
          <w:sz w:val="24"/>
          <w:szCs w:val="24"/>
        </w:rPr>
        <w:t xml:space="preserve">начального общего образования и основного общего образования, </w:t>
      </w:r>
    </w:p>
    <w:p w:rsidR="0087111D" w:rsidRPr="00826AB2" w:rsidRDefault="0087111D" w:rsidP="00826AB2">
      <w:pPr>
        <w:pStyle w:val="a3"/>
        <w:spacing w:line="276" w:lineRule="auto"/>
        <w:jc w:val="both"/>
        <w:rPr>
          <w:rFonts w:eastAsia="Times New Roman"/>
          <w:sz w:val="24"/>
          <w:szCs w:val="24"/>
        </w:rPr>
      </w:pPr>
      <w:r w:rsidRPr="00826AB2">
        <w:rPr>
          <w:rFonts w:eastAsia="Times New Roman"/>
          <w:sz w:val="24"/>
          <w:szCs w:val="24"/>
        </w:rPr>
        <w:t>2) соблюдение:</w:t>
      </w:r>
    </w:p>
    <w:p w:rsidR="0087111D" w:rsidRPr="00826AB2" w:rsidRDefault="0087111D" w:rsidP="00826AB2">
      <w:pPr>
        <w:pStyle w:val="a3"/>
        <w:spacing w:line="276" w:lineRule="auto"/>
        <w:jc w:val="both"/>
        <w:rPr>
          <w:rFonts w:eastAsia="Times New Roman"/>
          <w:sz w:val="24"/>
          <w:szCs w:val="24"/>
        </w:rPr>
      </w:pPr>
      <w:r w:rsidRPr="00826AB2">
        <w:rPr>
          <w:rFonts w:eastAsia="Times New Roman"/>
          <w:sz w:val="24"/>
          <w:szCs w:val="24"/>
        </w:rPr>
        <w:t xml:space="preserve"> -санитарно-гигиенических норм образовательной деятельности (требования к водоснабжению, канализации, освещению, воздушно-тепловому режиму);</w:t>
      </w:r>
    </w:p>
    <w:p w:rsidR="0087111D" w:rsidRPr="00826AB2" w:rsidRDefault="0087111D" w:rsidP="00826AB2">
      <w:pPr>
        <w:pStyle w:val="a3"/>
        <w:spacing w:line="276" w:lineRule="auto"/>
        <w:jc w:val="both"/>
        <w:rPr>
          <w:rFonts w:eastAsia="Times New Roman"/>
          <w:sz w:val="24"/>
          <w:szCs w:val="24"/>
        </w:rPr>
      </w:pPr>
      <w:r w:rsidRPr="00826AB2">
        <w:rPr>
          <w:rFonts w:eastAsia="Times New Roman"/>
          <w:sz w:val="24"/>
          <w:szCs w:val="24"/>
        </w:rPr>
        <w:t xml:space="preserve">-санитарно-бытовых условий (имеются:  гардеробы для обучающихся, санузлы, места личной  гигиены); </w:t>
      </w:r>
    </w:p>
    <w:p w:rsidR="0087111D" w:rsidRPr="00826AB2" w:rsidRDefault="0087111D" w:rsidP="00826AB2">
      <w:pPr>
        <w:pStyle w:val="a3"/>
        <w:spacing w:line="276" w:lineRule="auto"/>
        <w:jc w:val="both"/>
        <w:rPr>
          <w:rFonts w:eastAsia="Times New Roman"/>
          <w:sz w:val="24"/>
          <w:szCs w:val="24"/>
        </w:rPr>
      </w:pPr>
      <w:r w:rsidRPr="00826AB2">
        <w:rPr>
          <w:rFonts w:eastAsia="Times New Roman"/>
          <w:sz w:val="24"/>
          <w:szCs w:val="24"/>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Материально-техническая база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нормам, предъявляемым к: территории организации; зданию школы.</w:t>
      </w:r>
    </w:p>
    <w:p w:rsidR="0087111D" w:rsidRPr="00826AB2" w:rsidRDefault="0087111D" w:rsidP="00826AB2">
      <w:pPr>
        <w:pStyle w:val="a3"/>
        <w:spacing w:line="276" w:lineRule="auto"/>
        <w:jc w:val="both"/>
        <w:rPr>
          <w:rFonts w:eastAsia="Times New Roman"/>
          <w:sz w:val="24"/>
          <w:szCs w:val="24"/>
        </w:rPr>
      </w:pPr>
      <w:r w:rsidRPr="00826AB2">
        <w:rPr>
          <w:rFonts w:eastAsia="Times New Roman"/>
          <w:sz w:val="24"/>
          <w:szCs w:val="24"/>
        </w:rPr>
        <w:t xml:space="preserve">Школа располагается в  1-этажном здании. Территория школы огорожена по периметру. Во дворе школы находится здание хозблока, спортивная площадка. Материально-техническая база находится в удовлетворительном состоянии и включает в себя 7 учебных кабинетов, оснащенных учебной мебелью и оборудованием, приспособленный спортивный зал, который также служит актовым залом, библиотека. </w:t>
      </w:r>
    </w:p>
    <w:p w:rsidR="0087111D" w:rsidRPr="00826AB2" w:rsidRDefault="0087111D" w:rsidP="00826AB2">
      <w:pPr>
        <w:pStyle w:val="a3"/>
        <w:spacing w:line="276" w:lineRule="auto"/>
        <w:jc w:val="both"/>
        <w:rPr>
          <w:rFonts w:eastAsia="Times New Roman"/>
          <w:sz w:val="24"/>
          <w:szCs w:val="24"/>
        </w:rPr>
      </w:pPr>
      <w:r w:rsidRPr="00826AB2">
        <w:rPr>
          <w:rFonts w:eastAsia="Times New Roman"/>
          <w:sz w:val="24"/>
          <w:szCs w:val="24"/>
        </w:rPr>
        <w:t>Имеется комната для приема пищи с буфет-раздаточной, в которой дети получают  горячие завтрак</w:t>
      </w:r>
      <w:r w:rsidR="00355299">
        <w:rPr>
          <w:rFonts w:eastAsia="Times New Roman"/>
          <w:sz w:val="24"/>
          <w:szCs w:val="24"/>
        </w:rPr>
        <w:t>и</w:t>
      </w:r>
      <w:r w:rsidRPr="00826AB2">
        <w:rPr>
          <w:rFonts w:eastAsia="Times New Roman"/>
          <w:sz w:val="24"/>
          <w:szCs w:val="24"/>
        </w:rPr>
        <w:t xml:space="preserve">.  </w:t>
      </w:r>
    </w:p>
    <w:p w:rsidR="0087111D" w:rsidRPr="00826AB2" w:rsidRDefault="0087111D" w:rsidP="00826AB2">
      <w:pPr>
        <w:pStyle w:val="a3"/>
        <w:spacing w:line="276" w:lineRule="auto"/>
        <w:jc w:val="both"/>
        <w:rPr>
          <w:rFonts w:eastAsia="Times New Roman"/>
          <w:sz w:val="24"/>
          <w:szCs w:val="24"/>
        </w:rPr>
      </w:pPr>
      <w:r w:rsidRPr="00826AB2">
        <w:rPr>
          <w:rFonts w:eastAsia="Times New Roman"/>
          <w:sz w:val="24"/>
          <w:szCs w:val="24"/>
        </w:rPr>
        <w:t xml:space="preserve">Развитие материально-технической базы в соответствии с поставленными задачами, происходило за счёт бюджетных (федеральный и муниципальный бюджет) ассигнований. Педагогами школы проведена большая работа по оборудованию учебных кабинетов новыми стендами, раздаточным и наглядным материалом. </w:t>
      </w:r>
    </w:p>
    <w:p w:rsidR="00826AB2" w:rsidRPr="00826AB2" w:rsidRDefault="0087111D" w:rsidP="00826AB2">
      <w:pPr>
        <w:pStyle w:val="a3"/>
        <w:spacing w:line="276" w:lineRule="auto"/>
        <w:jc w:val="both"/>
        <w:rPr>
          <w:rFonts w:eastAsia="Times New Roman"/>
          <w:sz w:val="24"/>
          <w:szCs w:val="24"/>
        </w:rPr>
      </w:pPr>
      <w:r w:rsidRPr="00826AB2">
        <w:rPr>
          <w:rFonts w:eastAsia="Times New Roman"/>
          <w:sz w:val="24"/>
          <w:szCs w:val="24"/>
        </w:rPr>
        <w:t>Библиотека пополнилась новыми учебниками. Проведен косметический ремонт к</w:t>
      </w:r>
      <w:r w:rsidR="00826AB2" w:rsidRPr="00826AB2">
        <w:rPr>
          <w:rFonts w:eastAsia="Times New Roman"/>
          <w:sz w:val="24"/>
          <w:szCs w:val="24"/>
        </w:rPr>
        <w:t xml:space="preserve">лассных кабинетов и коридоров. </w:t>
      </w:r>
    </w:p>
    <w:p w:rsidR="00826AB2" w:rsidRPr="00826AB2" w:rsidRDefault="00826AB2" w:rsidP="00826AB2">
      <w:pPr>
        <w:pStyle w:val="a3"/>
        <w:spacing w:line="276" w:lineRule="auto"/>
        <w:jc w:val="both"/>
        <w:rPr>
          <w:rFonts w:eastAsia="Times New Roman"/>
          <w:sz w:val="24"/>
          <w:szCs w:val="24"/>
        </w:rPr>
      </w:pPr>
      <w:r w:rsidRPr="00826AB2">
        <w:rPr>
          <w:rFonts w:eastAsia="Times New Roman"/>
          <w:sz w:val="24"/>
          <w:szCs w:val="24"/>
        </w:rPr>
        <w:t xml:space="preserve">     Анализ раздела плана укрепления материально-технической базы школы показывает, что все его пункты выполнены в полном объёме.</w:t>
      </w:r>
    </w:p>
    <w:p w:rsidR="00826AB2" w:rsidRPr="00826AB2" w:rsidRDefault="00826AB2" w:rsidP="00826AB2">
      <w:pPr>
        <w:pStyle w:val="a3"/>
        <w:spacing w:line="276" w:lineRule="auto"/>
        <w:jc w:val="both"/>
        <w:rPr>
          <w:rFonts w:eastAsia="Times New Roman"/>
          <w:sz w:val="24"/>
          <w:szCs w:val="24"/>
        </w:rPr>
      </w:pPr>
      <w:r>
        <w:rPr>
          <w:rFonts w:eastAsia="Times New Roman"/>
          <w:sz w:val="24"/>
          <w:szCs w:val="24"/>
        </w:rPr>
        <w:t>-</w:t>
      </w:r>
      <w:r w:rsidRPr="00826AB2">
        <w:rPr>
          <w:rFonts w:eastAsia="Times New Roman"/>
          <w:sz w:val="24"/>
          <w:szCs w:val="24"/>
        </w:rPr>
        <w:t>Анализ ведения финансовых расчётов по целевому использованию бюджетных средств показывает их прямое назначение, т.е. нарушений в этом направлении нет.</w:t>
      </w:r>
    </w:p>
    <w:p w:rsidR="00826AB2" w:rsidRPr="00826AB2" w:rsidRDefault="00826AB2" w:rsidP="00826AB2">
      <w:pPr>
        <w:pStyle w:val="a3"/>
        <w:spacing w:line="276" w:lineRule="auto"/>
        <w:jc w:val="both"/>
        <w:rPr>
          <w:rFonts w:eastAsia="Times New Roman"/>
          <w:sz w:val="24"/>
          <w:szCs w:val="24"/>
        </w:rPr>
      </w:pPr>
      <w:r>
        <w:rPr>
          <w:rFonts w:eastAsia="Times New Roman"/>
          <w:sz w:val="24"/>
          <w:szCs w:val="24"/>
        </w:rPr>
        <w:t>-</w:t>
      </w:r>
      <w:r w:rsidRPr="00826AB2">
        <w:rPr>
          <w:rFonts w:eastAsia="Times New Roman"/>
          <w:sz w:val="24"/>
          <w:szCs w:val="24"/>
        </w:rPr>
        <w:t>Приобретены учебники для 9 класса.;</w:t>
      </w:r>
    </w:p>
    <w:p w:rsidR="00826AB2" w:rsidRPr="00826AB2" w:rsidRDefault="00826AB2" w:rsidP="00826AB2">
      <w:pPr>
        <w:pStyle w:val="a3"/>
        <w:spacing w:line="276" w:lineRule="auto"/>
        <w:jc w:val="both"/>
        <w:rPr>
          <w:rFonts w:eastAsia="Times New Roman"/>
          <w:sz w:val="24"/>
          <w:szCs w:val="24"/>
        </w:rPr>
      </w:pPr>
      <w:r>
        <w:rPr>
          <w:rFonts w:eastAsia="Times New Roman"/>
          <w:sz w:val="24"/>
          <w:szCs w:val="24"/>
        </w:rPr>
        <w:t>-</w:t>
      </w:r>
      <w:r w:rsidRPr="00826AB2">
        <w:rPr>
          <w:rFonts w:eastAsia="Times New Roman"/>
          <w:sz w:val="24"/>
          <w:szCs w:val="24"/>
        </w:rPr>
        <w:t>Были проведены мероприятия по укреплению материальной базы школы, что позволяет создать лучшие условия для учебно-воспитательного процесса в школе</w:t>
      </w:r>
    </w:p>
    <w:p w:rsidR="00826AB2" w:rsidRPr="00826AB2" w:rsidRDefault="00826AB2" w:rsidP="00826AB2">
      <w:pPr>
        <w:pStyle w:val="a3"/>
        <w:spacing w:line="276" w:lineRule="auto"/>
        <w:jc w:val="both"/>
        <w:rPr>
          <w:rFonts w:eastAsia="Times New Roman"/>
          <w:sz w:val="24"/>
          <w:szCs w:val="24"/>
        </w:rPr>
      </w:pPr>
      <w:r>
        <w:rPr>
          <w:rFonts w:eastAsia="Times New Roman"/>
          <w:sz w:val="24"/>
          <w:szCs w:val="24"/>
        </w:rPr>
        <w:t>-</w:t>
      </w:r>
      <w:r w:rsidRPr="00826AB2">
        <w:rPr>
          <w:rFonts w:eastAsia="Times New Roman"/>
          <w:sz w:val="24"/>
          <w:szCs w:val="24"/>
        </w:rPr>
        <w:t>В течение учебного года в школе проводился текущий и косметический ремонт зданий школы:</w:t>
      </w:r>
    </w:p>
    <w:p w:rsidR="00826AB2" w:rsidRDefault="00826AB2" w:rsidP="00826AB2">
      <w:pPr>
        <w:pStyle w:val="a3"/>
        <w:spacing w:line="276" w:lineRule="auto"/>
        <w:jc w:val="both"/>
        <w:rPr>
          <w:rFonts w:eastAsia="Times New Roman"/>
          <w:sz w:val="24"/>
          <w:szCs w:val="24"/>
        </w:rPr>
      </w:pPr>
      <w:r>
        <w:rPr>
          <w:rFonts w:eastAsia="Times New Roman"/>
          <w:sz w:val="24"/>
          <w:szCs w:val="24"/>
        </w:rPr>
        <w:t>-</w:t>
      </w:r>
      <w:r w:rsidRPr="00826AB2">
        <w:rPr>
          <w:rFonts w:eastAsia="Times New Roman"/>
          <w:sz w:val="24"/>
          <w:szCs w:val="24"/>
        </w:rPr>
        <w:t>Укрепление материальной базы школы всегда было, делом первостепенной важности и всегда  имеется недостаток в материальных средствах.</w:t>
      </w:r>
    </w:p>
    <w:p w:rsidR="00355299" w:rsidRDefault="00355299" w:rsidP="00826AB2">
      <w:pPr>
        <w:pStyle w:val="a3"/>
        <w:spacing w:line="276" w:lineRule="auto"/>
        <w:jc w:val="both"/>
        <w:rPr>
          <w:rFonts w:eastAsia="Times New Roman"/>
          <w:sz w:val="24"/>
          <w:szCs w:val="24"/>
        </w:rPr>
      </w:pPr>
    </w:p>
    <w:p w:rsidR="00355299" w:rsidRPr="00826AB2" w:rsidRDefault="00355299" w:rsidP="00826AB2">
      <w:pPr>
        <w:pStyle w:val="a3"/>
        <w:spacing w:line="276" w:lineRule="auto"/>
        <w:jc w:val="both"/>
        <w:rPr>
          <w:rFonts w:eastAsia="Times New Roman"/>
          <w:sz w:val="24"/>
          <w:szCs w:val="24"/>
        </w:rPr>
      </w:pPr>
    </w:p>
    <w:p w:rsidR="00826AB2" w:rsidRPr="00826AB2" w:rsidRDefault="00826AB2" w:rsidP="00826AB2">
      <w:pPr>
        <w:pStyle w:val="a3"/>
        <w:spacing w:line="276" w:lineRule="auto"/>
        <w:jc w:val="both"/>
        <w:rPr>
          <w:rFonts w:eastAsia="Times New Roman"/>
          <w:sz w:val="24"/>
          <w:szCs w:val="24"/>
        </w:rPr>
      </w:pPr>
      <w:r>
        <w:rPr>
          <w:rFonts w:eastAsia="Times New Roman"/>
          <w:sz w:val="24"/>
          <w:szCs w:val="24"/>
        </w:rPr>
        <w:lastRenderedPageBreak/>
        <w:t>-</w:t>
      </w:r>
      <w:r w:rsidRPr="00826AB2">
        <w:rPr>
          <w:rFonts w:eastAsia="Times New Roman"/>
          <w:sz w:val="24"/>
          <w:szCs w:val="24"/>
        </w:rPr>
        <w:t>Общая финансовая стратегия школы: разумное расходование собственных и привлечение средств с целью развития учреждения, повышения заработной платы работников.</w:t>
      </w:r>
    </w:p>
    <w:p w:rsidR="00826AB2" w:rsidRPr="00826AB2" w:rsidRDefault="00826AB2" w:rsidP="00826AB2">
      <w:pPr>
        <w:pStyle w:val="a3"/>
        <w:spacing w:line="276" w:lineRule="auto"/>
        <w:jc w:val="both"/>
        <w:rPr>
          <w:rFonts w:eastAsia="Times New Roman"/>
          <w:sz w:val="24"/>
          <w:szCs w:val="24"/>
        </w:rPr>
      </w:pPr>
      <w:r w:rsidRPr="00826AB2">
        <w:rPr>
          <w:rFonts w:eastAsia="Times New Roman"/>
          <w:sz w:val="24"/>
          <w:szCs w:val="24"/>
        </w:rPr>
        <w:t xml:space="preserve"> Все решения по укреплению материально-технической базы школы были согласованы с </w:t>
      </w:r>
      <w:r>
        <w:rPr>
          <w:rFonts w:eastAsia="Times New Roman"/>
          <w:sz w:val="24"/>
          <w:szCs w:val="24"/>
        </w:rPr>
        <w:t xml:space="preserve">управляющим </w:t>
      </w:r>
      <w:r w:rsidRPr="00826AB2">
        <w:rPr>
          <w:rFonts w:eastAsia="Times New Roman"/>
          <w:sz w:val="24"/>
          <w:szCs w:val="24"/>
        </w:rPr>
        <w:t xml:space="preserve"> и одобрены его членами .</w:t>
      </w:r>
    </w:p>
    <w:p w:rsidR="00826AB2" w:rsidRPr="00826AB2" w:rsidRDefault="00826AB2" w:rsidP="00826AB2">
      <w:pPr>
        <w:pStyle w:val="a3"/>
        <w:spacing w:line="276" w:lineRule="auto"/>
        <w:jc w:val="both"/>
        <w:rPr>
          <w:rFonts w:eastAsia="Times New Roman"/>
          <w:sz w:val="24"/>
          <w:szCs w:val="24"/>
        </w:rPr>
      </w:pPr>
      <w:r w:rsidRPr="00826AB2">
        <w:rPr>
          <w:rFonts w:eastAsia="Times New Roman"/>
          <w:sz w:val="24"/>
          <w:szCs w:val="24"/>
        </w:rPr>
        <w:t>Пополнение  учебного оборудования, технических средств, новых современных технологий позволяет повысить качество образования учащихся.</w:t>
      </w:r>
    </w:p>
    <w:p w:rsidR="00826AB2" w:rsidRPr="00826AB2" w:rsidRDefault="00826AB2" w:rsidP="00826AB2">
      <w:pPr>
        <w:pStyle w:val="a3"/>
        <w:spacing w:line="276" w:lineRule="auto"/>
        <w:jc w:val="both"/>
        <w:rPr>
          <w:rFonts w:eastAsia="Times New Roman"/>
          <w:sz w:val="24"/>
          <w:szCs w:val="24"/>
        </w:rPr>
      </w:pPr>
      <w:r w:rsidRPr="00826AB2">
        <w:rPr>
          <w:rFonts w:eastAsia="Times New Roman"/>
          <w:sz w:val="24"/>
          <w:szCs w:val="24"/>
        </w:rPr>
        <w:t xml:space="preserve">            Бюджетное финансирование не покрывает всех финансовых нужд школы, поэтому определяются приоритеты и задачи решаются постепенно. Основные расходы были направлены на заработную плату работников школы  и начисления на нее, коммунальные   услуги, интернет услуги, питание обучающихся. </w:t>
      </w:r>
    </w:p>
    <w:p w:rsidR="00826AB2" w:rsidRPr="00826AB2" w:rsidRDefault="00826AB2" w:rsidP="00826AB2">
      <w:pPr>
        <w:pStyle w:val="a3"/>
        <w:spacing w:line="276" w:lineRule="auto"/>
        <w:jc w:val="both"/>
        <w:rPr>
          <w:rFonts w:eastAsia="Times New Roman"/>
          <w:b/>
          <w:bCs/>
          <w:sz w:val="24"/>
          <w:szCs w:val="24"/>
          <w:shd w:val="clear" w:color="auto" w:fill="FFFFFF"/>
        </w:rPr>
      </w:pPr>
      <w:r w:rsidRPr="00826AB2">
        <w:rPr>
          <w:rFonts w:eastAsia="Times New Roman"/>
          <w:b/>
          <w:bCs/>
          <w:sz w:val="24"/>
          <w:szCs w:val="24"/>
          <w:shd w:val="clear" w:color="auto" w:fill="FFFFFF"/>
        </w:rPr>
        <w:t>Условия, обеспечивающие безопасность образовательной среды</w:t>
      </w:r>
    </w:p>
    <w:p w:rsidR="00826AB2" w:rsidRPr="00826AB2" w:rsidRDefault="00826AB2" w:rsidP="00826AB2">
      <w:pPr>
        <w:pStyle w:val="a3"/>
        <w:spacing w:line="276" w:lineRule="auto"/>
        <w:jc w:val="both"/>
        <w:rPr>
          <w:rFonts w:eastAsia="Times New Roman"/>
          <w:sz w:val="24"/>
          <w:szCs w:val="24"/>
        </w:rPr>
      </w:pPr>
      <w:r w:rsidRPr="00826AB2">
        <w:rPr>
          <w:rFonts w:eastAsia="Times New Roman"/>
          <w:sz w:val="24"/>
          <w:szCs w:val="24"/>
        </w:rPr>
        <w:t xml:space="preserve">  Безопасность ОУ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опасность, связанную с техническим состоянием среды обитания. </w:t>
      </w:r>
      <w:r w:rsidRPr="00826AB2">
        <w:rPr>
          <w:rFonts w:eastAsia="Times New Roman"/>
          <w:i/>
          <w:iCs/>
          <w:sz w:val="24"/>
          <w:szCs w:val="24"/>
        </w:rPr>
        <w:t> </w:t>
      </w:r>
      <w:r w:rsidRPr="00826AB2">
        <w:rPr>
          <w:rFonts w:eastAsia="Times New Roman"/>
          <w:sz w:val="24"/>
          <w:szCs w:val="24"/>
        </w:rPr>
        <w:t xml:space="preserve"> Реальные   условия   современной   жизни   подтверждают несомненную актуальность изучения и обеспечения безопасности. Комплексная безопасность школы достигается в процессе осуществления следующих основных мер и мероприятий:</w:t>
      </w:r>
    </w:p>
    <w:p w:rsidR="00826AB2" w:rsidRPr="00826AB2" w:rsidRDefault="00355299" w:rsidP="00826AB2">
      <w:pPr>
        <w:pStyle w:val="a3"/>
        <w:spacing w:line="276" w:lineRule="auto"/>
        <w:jc w:val="both"/>
        <w:rPr>
          <w:rFonts w:eastAsia="Times New Roman"/>
          <w:sz w:val="24"/>
          <w:szCs w:val="24"/>
        </w:rPr>
      </w:pPr>
      <w:r>
        <w:rPr>
          <w:rFonts w:eastAsia="Times New Roman"/>
          <w:sz w:val="24"/>
          <w:szCs w:val="24"/>
        </w:rPr>
        <w:t>-</w:t>
      </w:r>
      <w:r w:rsidR="00826AB2" w:rsidRPr="00826AB2">
        <w:rPr>
          <w:rFonts w:eastAsia="Times New Roman"/>
          <w:sz w:val="24"/>
          <w:szCs w:val="24"/>
        </w:rPr>
        <w:t>контроль и обеспечение состояния безопасности для своевременного обнаружения и предотвращения опасных проявлений и ситуаций;</w:t>
      </w:r>
    </w:p>
    <w:p w:rsidR="00826AB2" w:rsidRPr="00826AB2" w:rsidRDefault="00355299" w:rsidP="00826AB2">
      <w:pPr>
        <w:pStyle w:val="a3"/>
        <w:spacing w:line="276" w:lineRule="auto"/>
        <w:jc w:val="both"/>
        <w:rPr>
          <w:rFonts w:eastAsia="Times New Roman"/>
          <w:sz w:val="24"/>
          <w:szCs w:val="24"/>
        </w:rPr>
      </w:pPr>
      <w:r>
        <w:rPr>
          <w:rFonts w:eastAsia="Times New Roman"/>
          <w:sz w:val="24"/>
          <w:szCs w:val="24"/>
        </w:rPr>
        <w:t>-</w:t>
      </w:r>
      <w:r w:rsidR="00826AB2" w:rsidRPr="00826AB2">
        <w:rPr>
          <w:rFonts w:eastAsia="Times New Roman"/>
          <w:sz w:val="24"/>
          <w:szCs w:val="24"/>
        </w:rPr>
        <w:t>осуществление пожарного надзора, в школе установлена система автоматической пожарной сигнализации: прибор приемно-контрольный охранно-пожарный;</w:t>
      </w:r>
    </w:p>
    <w:p w:rsidR="00826AB2" w:rsidRPr="00826AB2" w:rsidRDefault="00355299" w:rsidP="00826AB2">
      <w:pPr>
        <w:pStyle w:val="a3"/>
        <w:spacing w:line="276" w:lineRule="auto"/>
        <w:jc w:val="both"/>
        <w:rPr>
          <w:rFonts w:eastAsia="Times New Roman"/>
          <w:sz w:val="24"/>
          <w:szCs w:val="24"/>
        </w:rPr>
      </w:pPr>
      <w:r>
        <w:rPr>
          <w:rFonts w:eastAsia="Times New Roman"/>
          <w:sz w:val="24"/>
          <w:szCs w:val="24"/>
        </w:rPr>
        <w:t>-</w:t>
      </w:r>
      <w:r w:rsidR="00826AB2" w:rsidRPr="00826AB2">
        <w:rPr>
          <w:rFonts w:eastAsia="Times New Roman"/>
          <w:sz w:val="24"/>
          <w:szCs w:val="24"/>
        </w:rPr>
        <w:t>организация пропускного режима, исключающего несанкционированное проникновение на объект граждан и техники;</w:t>
      </w:r>
    </w:p>
    <w:p w:rsidR="00826AB2" w:rsidRPr="00826AB2" w:rsidRDefault="00826AB2" w:rsidP="00826AB2">
      <w:pPr>
        <w:pStyle w:val="a3"/>
        <w:spacing w:line="276" w:lineRule="auto"/>
        <w:jc w:val="both"/>
        <w:rPr>
          <w:rFonts w:eastAsia="Times New Roman"/>
          <w:sz w:val="24"/>
          <w:szCs w:val="24"/>
        </w:rPr>
      </w:pPr>
      <w:r w:rsidRPr="00826AB2">
        <w:rPr>
          <w:rFonts w:eastAsia="Times New Roman"/>
          <w:i/>
          <w:iCs/>
          <w:sz w:val="24"/>
          <w:szCs w:val="24"/>
        </w:rPr>
        <w:t>      </w:t>
      </w:r>
      <w:r w:rsidRPr="00826AB2">
        <w:rPr>
          <w:rFonts w:eastAsia="Times New Roman"/>
          <w:sz w:val="24"/>
          <w:szCs w:val="24"/>
        </w:rPr>
        <w:t>Плановая работа по антитеррористической защищенности ведется на основе разработанного Паспорта безопасности. Допуск без ограничений на территорию школы разрешается автомобильному транспорту экстренных аварийных служб, скорой медицинской помощи, пожарной охраны, управления ЧС и ПБ, управления внутренних дел, газовой службы, тепловых сетей, электросетей при выводе их из строя. Допуск указанного автотранспорта разрешается администрацией школы при проверке у водителей сопроводительных документов и документов, удостоверяющих личность водителя.</w:t>
      </w:r>
    </w:p>
    <w:p w:rsidR="00826AB2" w:rsidRPr="00826AB2" w:rsidRDefault="00826AB2" w:rsidP="00826AB2">
      <w:pPr>
        <w:pStyle w:val="a3"/>
        <w:spacing w:line="276" w:lineRule="auto"/>
        <w:jc w:val="both"/>
        <w:rPr>
          <w:rFonts w:eastAsia="Times New Roman"/>
          <w:sz w:val="24"/>
          <w:szCs w:val="24"/>
        </w:rPr>
      </w:pPr>
      <w:r w:rsidRPr="00826AB2">
        <w:rPr>
          <w:rFonts w:eastAsia="Times New Roman"/>
          <w:sz w:val="24"/>
          <w:szCs w:val="24"/>
        </w:rPr>
        <w:t>По результатам динамического наблюдения за здоровьем детей выявлено снижение  заболеваемости учащихся ОРВИ и гриппом.</w:t>
      </w:r>
    </w:p>
    <w:p w:rsidR="00826AB2" w:rsidRPr="00826AB2" w:rsidRDefault="00826AB2" w:rsidP="00826AB2">
      <w:pPr>
        <w:pStyle w:val="a3"/>
        <w:spacing w:line="276" w:lineRule="auto"/>
        <w:jc w:val="both"/>
        <w:rPr>
          <w:rFonts w:eastAsia="Times New Roman"/>
          <w:sz w:val="24"/>
          <w:szCs w:val="24"/>
        </w:rPr>
      </w:pPr>
      <w:r w:rsidRPr="00826AB2">
        <w:rPr>
          <w:rFonts w:eastAsia="Times New Roman"/>
          <w:sz w:val="24"/>
          <w:szCs w:val="24"/>
        </w:rPr>
        <w:t>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На стендах школы размещена информация о распространенных заболеваниях и способах противостояния им, размещаются рисунки, плакаты школьного конкурса «Мы за здоровый образ жизни!».</w:t>
      </w:r>
    </w:p>
    <w:p w:rsidR="00826AB2" w:rsidRPr="00826AB2" w:rsidRDefault="00826AB2" w:rsidP="00826AB2">
      <w:pPr>
        <w:pStyle w:val="a3"/>
        <w:spacing w:line="276" w:lineRule="auto"/>
        <w:jc w:val="both"/>
        <w:rPr>
          <w:rFonts w:eastAsia="Times New Roman"/>
          <w:sz w:val="24"/>
          <w:szCs w:val="24"/>
        </w:rPr>
      </w:pPr>
      <w:r w:rsidRPr="00826AB2">
        <w:rPr>
          <w:rFonts w:eastAsia="Times New Roman"/>
          <w:sz w:val="24"/>
          <w:szCs w:val="24"/>
        </w:rPr>
        <w:tab/>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355299" w:rsidRPr="00355299" w:rsidRDefault="00826AB2" w:rsidP="00826AB2">
      <w:pPr>
        <w:pStyle w:val="a3"/>
        <w:spacing w:line="276" w:lineRule="auto"/>
        <w:jc w:val="both"/>
        <w:rPr>
          <w:rFonts w:eastAsia="Andale Sans UI"/>
          <w:bCs/>
          <w:kern w:val="2"/>
          <w:sz w:val="24"/>
          <w:szCs w:val="24"/>
        </w:rPr>
      </w:pPr>
      <w:r w:rsidRPr="00826AB2">
        <w:rPr>
          <w:rFonts w:eastAsia="Times New Roman"/>
          <w:kern w:val="2"/>
          <w:sz w:val="24"/>
          <w:szCs w:val="24"/>
        </w:rPr>
        <w:tab/>
      </w:r>
      <w:r w:rsidRPr="00826AB2">
        <w:rPr>
          <w:rFonts w:eastAsia="Andale Sans UI"/>
          <w:bCs/>
          <w:kern w:val="2"/>
          <w:sz w:val="24"/>
          <w:szCs w:val="24"/>
        </w:rPr>
        <w:t>Организованы спортивные секции,  проводились  соревнования «Веселые старты». Учащиеся постоянно участвовали в районных соревнованиях и турнирах по футболу, баскетболу, шашкам, шахматам, занимая призовые места.</w:t>
      </w:r>
    </w:p>
    <w:p w:rsidR="00826AB2" w:rsidRPr="00826AB2" w:rsidRDefault="00826AB2" w:rsidP="00826AB2">
      <w:pPr>
        <w:pStyle w:val="a3"/>
        <w:spacing w:line="276" w:lineRule="auto"/>
        <w:jc w:val="both"/>
        <w:rPr>
          <w:rFonts w:eastAsia="Times New Roman"/>
          <w:sz w:val="24"/>
          <w:szCs w:val="24"/>
          <w:shd w:val="clear" w:color="auto" w:fill="FFFFFF"/>
        </w:rPr>
      </w:pPr>
      <w:r w:rsidRPr="00826AB2">
        <w:rPr>
          <w:rFonts w:eastAsia="Times New Roman"/>
          <w:sz w:val="24"/>
          <w:szCs w:val="24"/>
          <w:shd w:val="clear" w:color="auto" w:fill="FFFFFF"/>
        </w:rPr>
        <w:t>В 201</w:t>
      </w:r>
      <w:r w:rsidR="00355299">
        <w:rPr>
          <w:rFonts w:eastAsia="Times New Roman"/>
          <w:sz w:val="24"/>
          <w:szCs w:val="24"/>
          <w:shd w:val="clear" w:color="auto" w:fill="FFFFFF"/>
        </w:rPr>
        <w:t>9</w:t>
      </w:r>
      <w:r w:rsidRPr="00826AB2">
        <w:rPr>
          <w:rFonts w:eastAsia="Times New Roman"/>
          <w:sz w:val="24"/>
          <w:szCs w:val="24"/>
          <w:shd w:val="clear" w:color="auto" w:fill="FFFFFF"/>
        </w:rPr>
        <w:t xml:space="preserve"> году доля травматизма обучающихся  во время пребывания в школе составила  0% ,  случаев дорожно-транспортного травматизма  не было.</w:t>
      </w:r>
    </w:p>
    <w:p w:rsidR="00826AB2" w:rsidRPr="00826AB2" w:rsidRDefault="00826AB2" w:rsidP="00826AB2">
      <w:pPr>
        <w:pStyle w:val="a3"/>
        <w:spacing w:line="276" w:lineRule="auto"/>
        <w:jc w:val="both"/>
        <w:rPr>
          <w:rFonts w:eastAsia="Times New Roman"/>
          <w:sz w:val="24"/>
          <w:szCs w:val="24"/>
          <w:shd w:val="clear" w:color="auto" w:fill="FFFFFF"/>
        </w:rPr>
      </w:pPr>
    </w:p>
    <w:p w:rsidR="00EE07FE" w:rsidRPr="00ED22D9" w:rsidRDefault="00EE07FE" w:rsidP="00ED22D9">
      <w:pPr>
        <w:sectPr w:rsidR="00EE07FE" w:rsidRPr="00ED22D9" w:rsidSect="00DF2B58">
          <w:footerReference w:type="default" r:id="rId11"/>
          <w:pgSz w:w="11906" w:h="16840"/>
          <w:pgMar w:top="709" w:right="849" w:bottom="0" w:left="1134" w:header="227" w:footer="30" w:gutter="0"/>
          <w:pgNumType w:start="1"/>
          <w:cols w:space="720" w:equalWidth="0">
            <w:col w:w="9923"/>
          </w:cols>
          <w:docGrid w:linePitch="299"/>
        </w:sectPr>
      </w:pPr>
    </w:p>
    <w:p w:rsidR="00164AE4" w:rsidRDefault="00164AE4" w:rsidP="00355299">
      <w:pPr>
        <w:jc w:val="both"/>
        <w:rPr>
          <w:b/>
          <w:bCs/>
          <w:sz w:val="28"/>
          <w:szCs w:val="28"/>
          <w:shd w:val="clear" w:color="auto" w:fill="FFFFFF"/>
        </w:rPr>
      </w:pPr>
    </w:p>
    <w:p w:rsidR="00535947" w:rsidRDefault="00355299" w:rsidP="00355299">
      <w:pPr>
        <w:jc w:val="both"/>
        <w:rPr>
          <w:sz w:val="24"/>
          <w:szCs w:val="23"/>
        </w:rPr>
      </w:pPr>
      <w:r w:rsidRPr="00F67D0B">
        <w:rPr>
          <w:b/>
          <w:bCs/>
          <w:sz w:val="28"/>
          <w:szCs w:val="28"/>
          <w:shd w:val="clear" w:color="auto" w:fill="FFFFFF"/>
        </w:rPr>
        <w:t>Учебно-методическое обеспечение</w:t>
      </w:r>
    </w:p>
    <w:p w:rsidR="00355299" w:rsidRDefault="00355299" w:rsidP="00355299">
      <w:pPr>
        <w:autoSpaceDE w:val="0"/>
        <w:spacing w:line="276" w:lineRule="auto"/>
        <w:ind w:left="142" w:right="-93" w:firstLine="142"/>
        <w:jc w:val="both"/>
        <w:rPr>
          <w:rFonts w:eastAsia="Times New Roman"/>
          <w:bCs/>
          <w:sz w:val="24"/>
          <w:szCs w:val="24"/>
        </w:rPr>
      </w:pPr>
    </w:p>
    <w:p w:rsidR="00355299" w:rsidRPr="00355299" w:rsidRDefault="00355299" w:rsidP="00355299">
      <w:pPr>
        <w:autoSpaceDE w:val="0"/>
        <w:spacing w:line="276" w:lineRule="auto"/>
        <w:ind w:left="142" w:right="-93" w:firstLine="142"/>
        <w:jc w:val="both"/>
        <w:rPr>
          <w:rFonts w:eastAsia="Times New Roman"/>
          <w:bCs/>
          <w:sz w:val="24"/>
          <w:szCs w:val="24"/>
        </w:rPr>
      </w:pPr>
      <w:r w:rsidRPr="00355299">
        <w:rPr>
          <w:rFonts w:eastAsia="Times New Roman"/>
          <w:bCs/>
          <w:sz w:val="24"/>
          <w:szCs w:val="24"/>
        </w:rPr>
        <w:t xml:space="preserve">По всем предметам учебного плана разработаны рабочие программы. Рабочие программы рассмотрены на заседаниях школьных методических объединений и </w:t>
      </w:r>
      <w:r w:rsidRPr="00355299">
        <w:rPr>
          <w:rFonts w:eastAsia="Times New Roman"/>
          <w:bCs/>
          <w:iCs/>
          <w:sz w:val="24"/>
          <w:szCs w:val="24"/>
        </w:rPr>
        <w:t xml:space="preserve">утверждены директором школы. </w:t>
      </w:r>
      <w:r w:rsidRPr="00355299">
        <w:rPr>
          <w:rFonts w:eastAsia="Times New Roman"/>
          <w:bCs/>
          <w:sz w:val="24"/>
          <w:szCs w:val="24"/>
        </w:rPr>
        <w:t>Структура рабочих программ соответствует требованиям федеральных государственных образовательных стандартов начального общего, основного общего, государственных образовательных стандартов основного общего, среднего общего образования.</w:t>
      </w:r>
    </w:p>
    <w:p w:rsidR="00355299" w:rsidRPr="00355299" w:rsidRDefault="00355299" w:rsidP="00355299">
      <w:pPr>
        <w:autoSpaceDE w:val="0"/>
        <w:spacing w:line="276" w:lineRule="auto"/>
        <w:ind w:left="142" w:right="-93" w:firstLine="142"/>
        <w:jc w:val="both"/>
        <w:rPr>
          <w:rFonts w:eastAsia="Times New Roman"/>
          <w:sz w:val="24"/>
          <w:szCs w:val="24"/>
        </w:rPr>
      </w:pPr>
      <w:r w:rsidRPr="00355299">
        <w:rPr>
          <w:rFonts w:eastAsia="Times New Roman"/>
          <w:sz w:val="24"/>
          <w:szCs w:val="24"/>
        </w:rPr>
        <w:t>Преподавание всех учебных дисциплин обеспечено учебно-методическими комплексами.</w:t>
      </w:r>
    </w:p>
    <w:p w:rsidR="00355299" w:rsidRDefault="00355299" w:rsidP="00355299">
      <w:pPr>
        <w:autoSpaceDE w:val="0"/>
        <w:spacing w:line="276" w:lineRule="auto"/>
        <w:ind w:left="142" w:right="-93" w:firstLine="142"/>
        <w:jc w:val="both"/>
        <w:rPr>
          <w:rFonts w:eastAsia="Times New Roman"/>
          <w:sz w:val="24"/>
          <w:szCs w:val="24"/>
        </w:rPr>
      </w:pPr>
      <w:r w:rsidRPr="00355299">
        <w:rPr>
          <w:rFonts w:eastAsia="Times New Roman"/>
          <w:sz w:val="24"/>
          <w:szCs w:val="24"/>
        </w:rPr>
        <w:t>В школе имеется собственная библиотека, в которо</w:t>
      </w:r>
      <w:r>
        <w:rPr>
          <w:rFonts w:eastAsia="Times New Roman"/>
          <w:sz w:val="24"/>
          <w:szCs w:val="24"/>
        </w:rPr>
        <w:t>й</w:t>
      </w:r>
      <w:r w:rsidRPr="00355299">
        <w:rPr>
          <w:rFonts w:eastAsia="Times New Roman"/>
          <w:sz w:val="24"/>
          <w:szCs w:val="24"/>
        </w:rPr>
        <w:t xml:space="preserve"> имеется </w:t>
      </w:r>
      <w:r w:rsidRPr="00355299">
        <w:rPr>
          <w:rFonts w:eastAsia="Times New Roman"/>
          <w:sz w:val="24"/>
          <w:szCs w:val="24"/>
          <w:shd w:val="clear" w:color="auto" w:fill="FFFFFF"/>
        </w:rPr>
        <w:t>1</w:t>
      </w:r>
      <w:r w:rsidRPr="00355299">
        <w:rPr>
          <w:rFonts w:eastAsia="Times New Roman"/>
          <w:sz w:val="24"/>
          <w:szCs w:val="24"/>
        </w:rPr>
        <w:t xml:space="preserve"> компьютер для работы обучающихся и педагогов.</w:t>
      </w:r>
    </w:p>
    <w:p w:rsidR="00164AE4" w:rsidRPr="00355299" w:rsidRDefault="00164AE4" w:rsidP="00355299">
      <w:pPr>
        <w:autoSpaceDE w:val="0"/>
        <w:spacing w:line="276" w:lineRule="auto"/>
        <w:ind w:left="142" w:right="-93" w:firstLine="142"/>
        <w:jc w:val="both"/>
        <w:rPr>
          <w:rFonts w:eastAsia="Times New Roman"/>
          <w:sz w:val="24"/>
          <w:szCs w:val="24"/>
        </w:rPr>
      </w:pPr>
    </w:p>
    <w:p w:rsidR="00355299" w:rsidRPr="00195C28" w:rsidRDefault="00355299" w:rsidP="00355299">
      <w:pPr>
        <w:rPr>
          <w:rFonts w:eastAsia="Times New Roman"/>
          <w:color w:val="000000"/>
          <w:sz w:val="24"/>
          <w:szCs w:val="24"/>
        </w:rPr>
      </w:pPr>
      <w:r>
        <w:rPr>
          <w:rFonts w:eastAsia="Times New Roman"/>
          <w:color w:val="000000"/>
          <w:sz w:val="24"/>
          <w:szCs w:val="24"/>
        </w:rPr>
        <w:t>Библиотечный фонд</w:t>
      </w:r>
    </w:p>
    <w:tbl>
      <w:tblPr>
        <w:tblW w:w="0" w:type="auto"/>
        <w:tblInd w:w="98" w:type="dxa"/>
        <w:tblCellMar>
          <w:left w:w="10" w:type="dxa"/>
          <w:right w:w="10" w:type="dxa"/>
        </w:tblCellMar>
        <w:tblLook w:val="0000"/>
      </w:tblPr>
      <w:tblGrid>
        <w:gridCol w:w="3278"/>
        <w:gridCol w:w="1364"/>
        <w:gridCol w:w="2274"/>
        <w:gridCol w:w="2840"/>
      </w:tblGrid>
      <w:tr w:rsidR="00355299" w:rsidRPr="008057E4" w:rsidTr="00297B96">
        <w:trPr>
          <w:trHeight w:val="228"/>
        </w:trPr>
        <w:tc>
          <w:tcPr>
            <w:tcW w:w="4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5299" w:rsidRPr="008057E4" w:rsidRDefault="00355299" w:rsidP="00297B96">
            <w:pPr>
              <w:rPr>
                <w:rFonts w:asciiTheme="minorHAnsi" w:hAnsiTheme="minorHAnsi" w:cstheme="minorBidi"/>
                <w:sz w:val="24"/>
                <w:szCs w:val="24"/>
              </w:rPr>
            </w:pPr>
            <w:r w:rsidRPr="008057E4">
              <w:rPr>
                <w:rFonts w:eastAsia="Times New Roman"/>
                <w:color w:val="000000"/>
                <w:sz w:val="24"/>
                <w:szCs w:val="24"/>
              </w:rPr>
              <w:t>Книжный фонд (экз.)</w:t>
            </w:r>
          </w:p>
        </w:tc>
        <w:tc>
          <w:tcPr>
            <w:tcW w:w="19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5299" w:rsidRPr="008057E4" w:rsidRDefault="00355299" w:rsidP="00297B96">
            <w:pPr>
              <w:rPr>
                <w:rFonts w:asciiTheme="minorHAnsi" w:hAnsiTheme="minorHAnsi" w:cstheme="minorBidi"/>
                <w:sz w:val="24"/>
                <w:szCs w:val="24"/>
              </w:rPr>
            </w:pPr>
            <w:r w:rsidRPr="008057E4">
              <w:rPr>
                <w:rFonts w:eastAsia="Times New Roman"/>
                <w:color w:val="000000"/>
                <w:sz w:val="24"/>
                <w:szCs w:val="24"/>
              </w:rPr>
              <w:t>Всего</w:t>
            </w:r>
          </w:p>
        </w:tc>
        <w:tc>
          <w:tcPr>
            <w:tcW w:w="74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5299" w:rsidRPr="008057E4" w:rsidRDefault="00355299" w:rsidP="00297B96">
            <w:pPr>
              <w:rPr>
                <w:rFonts w:asciiTheme="minorHAnsi" w:hAnsiTheme="minorHAnsi" w:cstheme="minorBidi"/>
                <w:sz w:val="24"/>
                <w:szCs w:val="24"/>
              </w:rPr>
            </w:pPr>
            <w:r w:rsidRPr="008057E4">
              <w:rPr>
                <w:rFonts w:eastAsia="Times New Roman"/>
                <w:color w:val="000000"/>
                <w:sz w:val="24"/>
                <w:szCs w:val="24"/>
              </w:rPr>
              <w:t>% обеспеченности</w:t>
            </w:r>
          </w:p>
        </w:tc>
      </w:tr>
      <w:tr w:rsidR="00355299" w:rsidRPr="008057E4" w:rsidTr="00297B96">
        <w:trPr>
          <w:trHeight w:val="483"/>
        </w:trPr>
        <w:tc>
          <w:tcPr>
            <w:tcW w:w="4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5299" w:rsidRPr="008057E4" w:rsidRDefault="00355299" w:rsidP="00297B96">
            <w:pPr>
              <w:tabs>
                <w:tab w:val="left" w:pos="900"/>
              </w:tabs>
              <w:rPr>
                <w:rFonts w:ascii="Calibri" w:eastAsia="Calibri" w:hAnsi="Calibri" w:cs="Calibri"/>
                <w:sz w:val="24"/>
                <w:szCs w:val="24"/>
              </w:rPr>
            </w:pPr>
          </w:p>
        </w:tc>
        <w:tc>
          <w:tcPr>
            <w:tcW w:w="19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5299" w:rsidRPr="008057E4" w:rsidRDefault="00355299" w:rsidP="00297B96">
            <w:pPr>
              <w:tabs>
                <w:tab w:val="left" w:pos="900"/>
              </w:tabs>
              <w:rPr>
                <w:rFonts w:ascii="Calibri" w:eastAsia="Calibri" w:hAnsi="Calibri" w:cs="Calibri"/>
                <w:sz w:val="24"/>
                <w:szCs w:val="24"/>
              </w:rPr>
            </w:pPr>
          </w:p>
        </w:tc>
        <w:tc>
          <w:tcPr>
            <w:tcW w:w="3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5299" w:rsidRPr="008057E4" w:rsidRDefault="00355299" w:rsidP="00297B96">
            <w:pPr>
              <w:rPr>
                <w:rFonts w:asciiTheme="minorHAnsi" w:hAnsiTheme="minorHAnsi" w:cstheme="minorBidi"/>
                <w:sz w:val="24"/>
                <w:szCs w:val="24"/>
              </w:rPr>
            </w:pPr>
            <w:r>
              <w:rPr>
                <w:rFonts w:eastAsia="Times New Roman"/>
                <w:color w:val="000000"/>
                <w:sz w:val="24"/>
                <w:szCs w:val="24"/>
              </w:rPr>
              <w:t>Начальное общее образование</w:t>
            </w:r>
          </w:p>
        </w:tc>
        <w:tc>
          <w:tcPr>
            <w:tcW w:w="4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5299" w:rsidRPr="008057E4" w:rsidRDefault="00355299" w:rsidP="00297B96">
            <w:pPr>
              <w:rPr>
                <w:rFonts w:asciiTheme="minorHAnsi" w:hAnsiTheme="minorHAnsi" w:cstheme="minorBidi"/>
                <w:sz w:val="24"/>
                <w:szCs w:val="24"/>
              </w:rPr>
            </w:pPr>
            <w:r>
              <w:rPr>
                <w:rFonts w:eastAsia="Times New Roman"/>
                <w:color w:val="000000"/>
                <w:sz w:val="24"/>
                <w:szCs w:val="24"/>
              </w:rPr>
              <w:t>Основное общее образование</w:t>
            </w:r>
          </w:p>
        </w:tc>
      </w:tr>
      <w:tr w:rsidR="00355299" w:rsidRPr="008057E4" w:rsidTr="00297B96">
        <w:trPr>
          <w:trHeight w:val="241"/>
        </w:trPr>
        <w:tc>
          <w:tcPr>
            <w:tcW w:w="4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5299" w:rsidRPr="008057E4" w:rsidRDefault="00355299" w:rsidP="00297B96">
            <w:pPr>
              <w:rPr>
                <w:rFonts w:asciiTheme="minorHAnsi" w:hAnsiTheme="minorHAnsi" w:cstheme="minorBidi"/>
                <w:sz w:val="24"/>
                <w:szCs w:val="24"/>
              </w:rPr>
            </w:pPr>
            <w:r w:rsidRPr="008057E4">
              <w:rPr>
                <w:rFonts w:eastAsia="Times New Roman"/>
                <w:color w:val="000000"/>
                <w:sz w:val="24"/>
                <w:szCs w:val="24"/>
              </w:rPr>
              <w:t>в том числе:</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5299" w:rsidRPr="008057E4" w:rsidRDefault="00355299" w:rsidP="00297B96">
            <w:pPr>
              <w:rPr>
                <w:rFonts w:asciiTheme="minorHAnsi" w:hAnsiTheme="minorHAnsi" w:cstheme="minorBidi"/>
                <w:sz w:val="24"/>
                <w:szCs w:val="24"/>
              </w:rPr>
            </w:pPr>
            <w:r>
              <w:rPr>
                <w:rFonts w:eastAsia="Times New Roman"/>
                <w:color w:val="000000"/>
                <w:sz w:val="24"/>
                <w:szCs w:val="24"/>
              </w:rPr>
              <w:t>7922</w:t>
            </w:r>
          </w:p>
        </w:tc>
        <w:tc>
          <w:tcPr>
            <w:tcW w:w="3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5299" w:rsidRPr="008057E4" w:rsidRDefault="00355299" w:rsidP="00297B96">
            <w:pPr>
              <w:rPr>
                <w:rFonts w:ascii="Calibri" w:eastAsia="Calibri" w:hAnsi="Calibri" w:cs="Calibri"/>
                <w:sz w:val="24"/>
                <w:szCs w:val="24"/>
              </w:rPr>
            </w:pPr>
          </w:p>
        </w:tc>
        <w:tc>
          <w:tcPr>
            <w:tcW w:w="4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5299" w:rsidRPr="008057E4" w:rsidRDefault="00355299" w:rsidP="00297B96">
            <w:pPr>
              <w:rPr>
                <w:rFonts w:ascii="Calibri" w:eastAsia="Calibri" w:hAnsi="Calibri" w:cs="Calibri"/>
                <w:sz w:val="24"/>
                <w:szCs w:val="24"/>
              </w:rPr>
            </w:pPr>
          </w:p>
        </w:tc>
      </w:tr>
      <w:tr w:rsidR="00355299" w:rsidRPr="008057E4" w:rsidTr="00297B96">
        <w:trPr>
          <w:trHeight w:val="228"/>
        </w:trPr>
        <w:tc>
          <w:tcPr>
            <w:tcW w:w="4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5299" w:rsidRPr="008057E4" w:rsidRDefault="00355299" w:rsidP="00297B96">
            <w:pPr>
              <w:ind w:firstLine="180"/>
              <w:rPr>
                <w:rFonts w:asciiTheme="minorHAnsi" w:hAnsiTheme="minorHAnsi" w:cstheme="minorBidi"/>
                <w:sz w:val="24"/>
                <w:szCs w:val="24"/>
              </w:rPr>
            </w:pPr>
            <w:r w:rsidRPr="008057E4">
              <w:rPr>
                <w:rFonts w:eastAsia="Times New Roman"/>
                <w:color w:val="000000"/>
                <w:sz w:val="24"/>
                <w:szCs w:val="24"/>
              </w:rPr>
              <w:t>Учебники</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5299" w:rsidRPr="008057E4" w:rsidRDefault="00355299" w:rsidP="00297B96">
            <w:pPr>
              <w:rPr>
                <w:rFonts w:asciiTheme="minorHAnsi" w:hAnsiTheme="minorHAnsi" w:cstheme="minorBidi"/>
                <w:sz w:val="24"/>
                <w:szCs w:val="24"/>
              </w:rPr>
            </w:pPr>
            <w:r>
              <w:rPr>
                <w:rFonts w:eastAsia="Times New Roman"/>
                <w:sz w:val="24"/>
                <w:szCs w:val="24"/>
              </w:rPr>
              <w:t>3479</w:t>
            </w:r>
          </w:p>
        </w:tc>
        <w:tc>
          <w:tcPr>
            <w:tcW w:w="3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5299" w:rsidRPr="008057E4" w:rsidRDefault="00355299" w:rsidP="00297B96">
            <w:pPr>
              <w:rPr>
                <w:rFonts w:asciiTheme="minorHAnsi" w:hAnsiTheme="minorHAnsi" w:cstheme="minorBidi"/>
                <w:sz w:val="24"/>
                <w:szCs w:val="24"/>
              </w:rPr>
            </w:pPr>
            <w:r w:rsidRPr="008057E4">
              <w:rPr>
                <w:rFonts w:eastAsia="Times New Roman"/>
                <w:color w:val="000000"/>
                <w:sz w:val="24"/>
                <w:szCs w:val="24"/>
              </w:rPr>
              <w:t>100</w:t>
            </w:r>
          </w:p>
        </w:tc>
        <w:tc>
          <w:tcPr>
            <w:tcW w:w="4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5299" w:rsidRPr="008057E4" w:rsidRDefault="00355299" w:rsidP="00297B96">
            <w:pPr>
              <w:rPr>
                <w:rFonts w:asciiTheme="minorHAnsi" w:hAnsiTheme="minorHAnsi" w:cstheme="minorBidi"/>
                <w:sz w:val="24"/>
                <w:szCs w:val="24"/>
              </w:rPr>
            </w:pPr>
            <w:r>
              <w:rPr>
                <w:rFonts w:eastAsia="Times New Roman"/>
                <w:color w:val="000000"/>
                <w:sz w:val="24"/>
                <w:szCs w:val="24"/>
              </w:rPr>
              <w:t>100</w:t>
            </w:r>
          </w:p>
        </w:tc>
      </w:tr>
      <w:tr w:rsidR="00355299" w:rsidRPr="008057E4" w:rsidTr="00297B96">
        <w:trPr>
          <w:trHeight w:val="228"/>
        </w:trPr>
        <w:tc>
          <w:tcPr>
            <w:tcW w:w="4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5299" w:rsidRPr="008057E4" w:rsidRDefault="00355299" w:rsidP="00297B96">
            <w:pPr>
              <w:ind w:firstLine="180"/>
              <w:rPr>
                <w:rFonts w:asciiTheme="minorHAnsi" w:hAnsiTheme="minorHAnsi" w:cstheme="minorBidi"/>
                <w:sz w:val="24"/>
                <w:szCs w:val="24"/>
              </w:rPr>
            </w:pPr>
            <w:r w:rsidRPr="008057E4">
              <w:rPr>
                <w:rFonts w:eastAsia="Times New Roman"/>
                <w:color w:val="000000"/>
                <w:sz w:val="24"/>
                <w:szCs w:val="24"/>
              </w:rPr>
              <w:t>учебно-метод. литература</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5299" w:rsidRPr="008057E4" w:rsidRDefault="00355299" w:rsidP="00297B96">
            <w:pPr>
              <w:rPr>
                <w:rFonts w:asciiTheme="minorHAnsi" w:hAnsiTheme="minorHAnsi" w:cstheme="minorBidi"/>
                <w:sz w:val="24"/>
                <w:szCs w:val="24"/>
              </w:rPr>
            </w:pPr>
            <w:r w:rsidRPr="008057E4">
              <w:rPr>
                <w:rFonts w:eastAsia="Times New Roman"/>
                <w:color w:val="000000"/>
                <w:sz w:val="24"/>
                <w:szCs w:val="24"/>
              </w:rPr>
              <w:t>464</w:t>
            </w:r>
          </w:p>
        </w:tc>
        <w:tc>
          <w:tcPr>
            <w:tcW w:w="3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5299" w:rsidRPr="008057E4" w:rsidRDefault="00355299" w:rsidP="00297B96">
            <w:pPr>
              <w:rPr>
                <w:rFonts w:asciiTheme="minorHAnsi" w:hAnsiTheme="minorHAnsi" w:cstheme="minorBidi"/>
                <w:sz w:val="24"/>
                <w:szCs w:val="24"/>
              </w:rPr>
            </w:pPr>
            <w:r w:rsidRPr="008057E4">
              <w:rPr>
                <w:rFonts w:eastAsia="Times New Roman"/>
                <w:color w:val="000000"/>
                <w:sz w:val="24"/>
                <w:szCs w:val="24"/>
              </w:rPr>
              <w:t>100</w:t>
            </w:r>
          </w:p>
        </w:tc>
        <w:tc>
          <w:tcPr>
            <w:tcW w:w="4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5299" w:rsidRPr="008057E4" w:rsidRDefault="00355299" w:rsidP="00297B96">
            <w:pPr>
              <w:rPr>
                <w:rFonts w:asciiTheme="minorHAnsi" w:hAnsiTheme="minorHAnsi" w:cstheme="minorBidi"/>
                <w:sz w:val="24"/>
                <w:szCs w:val="24"/>
              </w:rPr>
            </w:pPr>
            <w:r>
              <w:rPr>
                <w:rFonts w:eastAsia="Times New Roman"/>
                <w:color w:val="000000"/>
                <w:sz w:val="24"/>
                <w:szCs w:val="24"/>
              </w:rPr>
              <w:t>100</w:t>
            </w:r>
          </w:p>
        </w:tc>
      </w:tr>
      <w:tr w:rsidR="00355299" w:rsidRPr="008057E4" w:rsidTr="00297B96">
        <w:trPr>
          <w:trHeight w:val="228"/>
        </w:trPr>
        <w:tc>
          <w:tcPr>
            <w:tcW w:w="4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5299" w:rsidRPr="008057E4" w:rsidRDefault="00355299" w:rsidP="00297B96">
            <w:pPr>
              <w:ind w:firstLine="180"/>
              <w:rPr>
                <w:rFonts w:asciiTheme="minorHAnsi" w:hAnsiTheme="minorHAnsi" w:cstheme="minorBidi"/>
                <w:sz w:val="24"/>
                <w:szCs w:val="24"/>
              </w:rPr>
            </w:pPr>
            <w:r w:rsidRPr="008057E4">
              <w:rPr>
                <w:rFonts w:eastAsia="Times New Roman"/>
                <w:color w:val="000000"/>
                <w:sz w:val="24"/>
                <w:szCs w:val="24"/>
              </w:rPr>
              <w:t>Художественная</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5299" w:rsidRPr="008057E4" w:rsidRDefault="00355299" w:rsidP="00297B96">
            <w:pPr>
              <w:rPr>
                <w:rFonts w:asciiTheme="minorHAnsi" w:hAnsiTheme="minorHAnsi" w:cstheme="minorBidi"/>
                <w:sz w:val="24"/>
                <w:szCs w:val="24"/>
              </w:rPr>
            </w:pPr>
            <w:r>
              <w:rPr>
                <w:rFonts w:eastAsia="Times New Roman"/>
                <w:spacing w:val="-9"/>
                <w:sz w:val="24"/>
                <w:szCs w:val="24"/>
              </w:rPr>
              <w:t>3979</w:t>
            </w:r>
          </w:p>
        </w:tc>
        <w:tc>
          <w:tcPr>
            <w:tcW w:w="3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5299" w:rsidRPr="008057E4" w:rsidRDefault="00355299" w:rsidP="00297B96">
            <w:pPr>
              <w:rPr>
                <w:rFonts w:asciiTheme="minorHAnsi" w:hAnsiTheme="minorHAnsi" w:cstheme="minorBidi"/>
                <w:sz w:val="24"/>
                <w:szCs w:val="24"/>
              </w:rPr>
            </w:pPr>
            <w:r w:rsidRPr="008057E4">
              <w:rPr>
                <w:rFonts w:eastAsia="Times New Roman"/>
                <w:color w:val="000000"/>
                <w:sz w:val="24"/>
                <w:szCs w:val="24"/>
              </w:rPr>
              <w:t>100</w:t>
            </w:r>
          </w:p>
        </w:tc>
        <w:tc>
          <w:tcPr>
            <w:tcW w:w="4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5299" w:rsidRPr="008057E4" w:rsidRDefault="00355299" w:rsidP="00297B96">
            <w:pPr>
              <w:rPr>
                <w:rFonts w:asciiTheme="minorHAnsi" w:hAnsiTheme="minorHAnsi" w:cstheme="minorBidi"/>
                <w:sz w:val="24"/>
                <w:szCs w:val="24"/>
              </w:rPr>
            </w:pPr>
            <w:r w:rsidRPr="008057E4">
              <w:rPr>
                <w:rFonts w:eastAsia="Times New Roman"/>
                <w:color w:val="000000"/>
                <w:sz w:val="24"/>
                <w:szCs w:val="24"/>
              </w:rPr>
              <w:t>100</w:t>
            </w:r>
          </w:p>
        </w:tc>
      </w:tr>
    </w:tbl>
    <w:p w:rsidR="00355299" w:rsidRPr="00355299" w:rsidRDefault="00355299" w:rsidP="0035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line="276" w:lineRule="auto"/>
        <w:ind w:firstLine="709"/>
        <w:jc w:val="both"/>
        <w:rPr>
          <w:rFonts w:eastAsia="Times New Roman"/>
          <w:sz w:val="24"/>
          <w:szCs w:val="24"/>
        </w:rPr>
      </w:pPr>
    </w:p>
    <w:p w:rsidR="00355299" w:rsidRPr="00355299" w:rsidRDefault="00355299" w:rsidP="00355299">
      <w:pPr>
        <w:autoSpaceDE w:val="0"/>
        <w:spacing w:line="276" w:lineRule="auto"/>
        <w:ind w:left="142" w:right="-93" w:firstLine="142"/>
        <w:jc w:val="both"/>
        <w:rPr>
          <w:rFonts w:eastAsia="Times New Roman"/>
          <w:sz w:val="24"/>
          <w:szCs w:val="24"/>
        </w:rPr>
      </w:pPr>
      <w:r w:rsidRPr="00355299">
        <w:rPr>
          <w:rFonts w:eastAsia="Times New Roman"/>
          <w:sz w:val="24"/>
          <w:szCs w:val="24"/>
        </w:rPr>
        <w:t xml:space="preserve">Востребованность библиотечного фонда и информационной базы достаточно высокая. </w:t>
      </w:r>
    </w:p>
    <w:p w:rsidR="00EE07FE" w:rsidRPr="00535947" w:rsidRDefault="00535947" w:rsidP="00535947">
      <w:pPr>
        <w:pStyle w:val="a3"/>
        <w:spacing w:line="276" w:lineRule="auto"/>
        <w:jc w:val="both"/>
        <w:rPr>
          <w:rFonts w:eastAsia="Times New Roman"/>
          <w:sz w:val="24"/>
          <w:szCs w:val="24"/>
        </w:rPr>
      </w:pPr>
      <w:r w:rsidRPr="00535947">
        <w:rPr>
          <w:rFonts w:eastAsia="Times New Roman"/>
          <w:sz w:val="24"/>
          <w:szCs w:val="24"/>
        </w:rPr>
        <w:t>Функционирует официальный сайт школы</w:t>
      </w:r>
      <w:hyperlink r:id="rId12">
        <w:r w:rsidRPr="00535947">
          <w:rPr>
            <w:rFonts w:eastAsia="Times New Roman"/>
            <w:color w:val="0000FF"/>
            <w:sz w:val="24"/>
            <w:szCs w:val="24"/>
            <w:u w:val="single"/>
          </w:rPr>
          <w:t>http</w:t>
        </w:r>
        <w:r w:rsidRPr="00535947">
          <w:rPr>
            <w:rFonts w:eastAsia="Times New Roman"/>
            <w:vanish/>
            <w:color w:val="0000FF"/>
            <w:sz w:val="24"/>
            <w:szCs w:val="24"/>
            <w:u w:val="single"/>
          </w:rPr>
          <w:t>HYPERLINK "http://engpribr.ucoz.ru/"</w:t>
        </w:r>
        <w:r w:rsidRPr="00535947">
          <w:rPr>
            <w:rFonts w:eastAsia="Times New Roman"/>
            <w:color w:val="0000FF"/>
            <w:sz w:val="24"/>
            <w:szCs w:val="24"/>
            <w:u w:val="single"/>
          </w:rPr>
          <w:t>://</w:t>
        </w:r>
        <w:r w:rsidRPr="00535947">
          <w:rPr>
            <w:rFonts w:eastAsia="Times New Roman"/>
            <w:vanish/>
            <w:color w:val="0000FF"/>
            <w:sz w:val="24"/>
            <w:szCs w:val="24"/>
            <w:u w:val="single"/>
          </w:rPr>
          <w:t>HYPERLINK "http://engpribr.ucoz.ru/"</w:t>
        </w:r>
        <w:r w:rsidRPr="00535947">
          <w:rPr>
            <w:rFonts w:eastAsia="Times New Roman"/>
            <w:color w:val="0000FF"/>
            <w:sz w:val="24"/>
            <w:szCs w:val="24"/>
            <w:u w:val="single"/>
          </w:rPr>
          <w:t>engpribr</w:t>
        </w:r>
        <w:r w:rsidRPr="00535947">
          <w:rPr>
            <w:rFonts w:eastAsia="Times New Roman"/>
            <w:vanish/>
            <w:color w:val="0000FF"/>
            <w:sz w:val="24"/>
            <w:szCs w:val="24"/>
            <w:u w:val="single"/>
          </w:rPr>
          <w:t>HYPERLINK "http://engpribr.ucoz.ru/"</w:t>
        </w:r>
        <w:r w:rsidRPr="00535947">
          <w:rPr>
            <w:rFonts w:eastAsia="Times New Roman"/>
            <w:color w:val="0000FF"/>
            <w:sz w:val="24"/>
            <w:szCs w:val="24"/>
            <w:u w:val="single"/>
          </w:rPr>
          <w:t>.</w:t>
        </w:r>
        <w:r w:rsidRPr="00535947">
          <w:rPr>
            <w:rFonts w:eastAsia="Times New Roman"/>
            <w:vanish/>
            <w:color w:val="0000FF"/>
            <w:sz w:val="24"/>
            <w:szCs w:val="24"/>
            <w:u w:val="single"/>
          </w:rPr>
          <w:t>HYPERLINK "http://engpribr.ucoz.ru/"</w:t>
        </w:r>
        <w:r w:rsidRPr="00535947">
          <w:rPr>
            <w:rFonts w:eastAsia="Times New Roman"/>
            <w:color w:val="0000FF"/>
            <w:sz w:val="24"/>
            <w:szCs w:val="24"/>
            <w:u w:val="single"/>
          </w:rPr>
          <w:t>ucoz</w:t>
        </w:r>
        <w:r w:rsidRPr="00535947">
          <w:rPr>
            <w:rFonts w:eastAsia="Times New Roman"/>
            <w:vanish/>
            <w:color w:val="0000FF"/>
            <w:sz w:val="24"/>
            <w:szCs w:val="24"/>
            <w:u w:val="single"/>
          </w:rPr>
          <w:t>HYPERLINK "http://engpribr.ucoz.ru/"</w:t>
        </w:r>
        <w:r w:rsidRPr="00535947">
          <w:rPr>
            <w:rFonts w:eastAsia="Times New Roman"/>
            <w:color w:val="0000FF"/>
            <w:sz w:val="24"/>
            <w:szCs w:val="24"/>
            <w:u w:val="single"/>
          </w:rPr>
          <w:t>.</w:t>
        </w:r>
        <w:r w:rsidRPr="00535947">
          <w:rPr>
            <w:rFonts w:eastAsia="Times New Roman"/>
            <w:vanish/>
            <w:color w:val="0000FF"/>
            <w:sz w:val="24"/>
            <w:szCs w:val="24"/>
            <w:u w:val="single"/>
          </w:rPr>
          <w:t>HYPERLINK "http://engpribr.ucoz.ru/"</w:t>
        </w:r>
        <w:r w:rsidRPr="00535947">
          <w:rPr>
            <w:rFonts w:eastAsia="Times New Roman"/>
            <w:color w:val="0000FF"/>
            <w:sz w:val="24"/>
            <w:szCs w:val="24"/>
            <w:u w:val="single"/>
          </w:rPr>
          <w:t>ru</w:t>
        </w:r>
      </w:hyperlink>
      <w:r w:rsidRPr="00535947">
        <w:rPr>
          <w:rFonts w:eastAsia="Times New Roman"/>
          <w:color w:val="0000FF"/>
          <w:sz w:val="24"/>
          <w:szCs w:val="24"/>
          <w:u w:val="single"/>
        </w:rPr>
        <w:t xml:space="preserve">, </w:t>
      </w:r>
      <w:r w:rsidRPr="00535947">
        <w:rPr>
          <w:rFonts w:eastAsia="Times New Roman"/>
          <w:sz w:val="24"/>
          <w:szCs w:val="24"/>
        </w:rPr>
        <w:t>а также имеется сайт школы на базе информационной системы «Дневник.ру»</w:t>
      </w:r>
    </w:p>
    <w:p w:rsidR="00EE07FE" w:rsidRDefault="00EE07FE" w:rsidP="00EE07FE">
      <w:pPr>
        <w:widowControl w:val="0"/>
        <w:suppressAutoHyphens/>
        <w:rPr>
          <w:rFonts w:eastAsia="SimSun" w:cs="Mangal"/>
          <w:b/>
          <w:kern w:val="2"/>
          <w:sz w:val="24"/>
          <w:szCs w:val="28"/>
          <w:lang w:eastAsia="hi-IN" w:bidi="hi-IN"/>
        </w:rPr>
      </w:pPr>
    </w:p>
    <w:p w:rsidR="00E65885" w:rsidRPr="00E65885" w:rsidRDefault="009518A4" w:rsidP="00E65885">
      <w:pPr>
        <w:spacing w:line="276" w:lineRule="auto"/>
        <w:jc w:val="both"/>
        <w:rPr>
          <w:rFonts w:eastAsiaTheme="minorHAnsi"/>
          <w:color w:val="000000"/>
          <w:sz w:val="28"/>
          <w:szCs w:val="23"/>
          <w:lang w:eastAsia="en-US"/>
        </w:rPr>
      </w:pPr>
      <w:r w:rsidRPr="009518A4">
        <w:rPr>
          <w:b/>
          <w:bCs/>
          <w:sz w:val="28"/>
          <w:szCs w:val="23"/>
        </w:rPr>
        <w:t>9. Психологическая служба школы.</w:t>
      </w:r>
    </w:p>
    <w:p w:rsidR="00E65885" w:rsidRPr="00E65885" w:rsidRDefault="00E65885" w:rsidP="00164AE4">
      <w:pPr>
        <w:pStyle w:val="13"/>
        <w:spacing w:after="0"/>
        <w:ind w:left="0"/>
        <w:jc w:val="both"/>
        <w:rPr>
          <w:rFonts w:ascii="Times New Roman" w:hAnsi="Times New Roman" w:cs="Times New Roman"/>
          <w:sz w:val="24"/>
          <w:szCs w:val="24"/>
        </w:rPr>
      </w:pPr>
      <w:r w:rsidRPr="00E65885">
        <w:rPr>
          <w:rFonts w:ascii="Times New Roman" w:hAnsi="Times New Roman" w:cs="Times New Roman"/>
          <w:sz w:val="24"/>
          <w:szCs w:val="24"/>
        </w:rPr>
        <w:t xml:space="preserve">      В школе организовано психолого-педагогическое сопровождение реализации основной образовательной программы, которое обеспечивает: преемственность содержания и форм организации образовательной деятельности при получении начального, основного общего образования; учет специфики возрастного психофизического развития обучающихся. В  том числе особенности перехода из младшего школьного возраста в подростковый; </w:t>
      </w:r>
    </w:p>
    <w:p w:rsidR="00E65885" w:rsidRPr="00E65885" w:rsidRDefault="00E65885" w:rsidP="00164AE4">
      <w:pPr>
        <w:pStyle w:val="13"/>
        <w:spacing w:after="0"/>
        <w:ind w:left="0"/>
        <w:jc w:val="both"/>
        <w:rPr>
          <w:rFonts w:ascii="Times New Roman" w:hAnsi="Times New Roman" w:cs="Times New Roman"/>
          <w:sz w:val="24"/>
          <w:szCs w:val="24"/>
        </w:rPr>
      </w:pPr>
      <w:r w:rsidRPr="00E65885">
        <w:rPr>
          <w:rFonts w:ascii="Times New Roman" w:hAnsi="Times New Roman" w:cs="Times New Roman"/>
          <w:sz w:val="24"/>
          <w:szCs w:val="24"/>
        </w:rPr>
        <w:t xml:space="preserve">-формирование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 </w:t>
      </w:r>
    </w:p>
    <w:p w:rsidR="00E65885" w:rsidRPr="00E65885" w:rsidRDefault="00E65885" w:rsidP="00164AE4">
      <w:pPr>
        <w:pStyle w:val="13"/>
        <w:spacing w:after="0"/>
        <w:ind w:left="0"/>
        <w:jc w:val="both"/>
        <w:rPr>
          <w:rFonts w:ascii="Times New Roman" w:hAnsi="Times New Roman" w:cs="Times New Roman"/>
          <w:sz w:val="24"/>
          <w:szCs w:val="24"/>
        </w:rPr>
      </w:pPr>
      <w:r w:rsidRPr="00E65885">
        <w:rPr>
          <w:rFonts w:ascii="Times New Roman" w:hAnsi="Times New Roman" w:cs="Times New Roman"/>
          <w:sz w:val="24"/>
          <w:szCs w:val="24"/>
        </w:rPr>
        <w:t xml:space="preserve">-вариативность направлений психолого-педагогического сопровождения участников образовательных отношений; </w:t>
      </w:r>
    </w:p>
    <w:p w:rsidR="00E65885" w:rsidRPr="00E65885" w:rsidRDefault="00E65885" w:rsidP="00164AE4">
      <w:pPr>
        <w:pStyle w:val="13"/>
        <w:spacing w:after="0"/>
        <w:ind w:left="0"/>
        <w:jc w:val="both"/>
        <w:rPr>
          <w:rFonts w:ascii="Times New Roman" w:hAnsi="Times New Roman" w:cs="Times New Roman"/>
          <w:sz w:val="24"/>
          <w:szCs w:val="24"/>
        </w:rPr>
      </w:pPr>
      <w:r w:rsidRPr="00E65885">
        <w:rPr>
          <w:rFonts w:ascii="Times New Roman" w:hAnsi="Times New Roman" w:cs="Times New Roman"/>
          <w:sz w:val="24"/>
          <w:szCs w:val="24"/>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E65885" w:rsidRPr="00E65885" w:rsidRDefault="00E65885" w:rsidP="00164AE4">
      <w:pPr>
        <w:spacing w:before="30" w:after="30" w:line="276" w:lineRule="auto"/>
        <w:jc w:val="both"/>
        <w:rPr>
          <w:rFonts w:eastAsia="Calibri"/>
          <w:b/>
          <w:bCs/>
          <w:color w:val="000000"/>
          <w:sz w:val="24"/>
          <w:szCs w:val="24"/>
        </w:rPr>
      </w:pPr>
    </w:p>
    <w:p w:rsidR="00E65885" w:rsidRDefault="00E65885" w:rsidP="009518A4">
      <w:pPr>
        <w:autoSpaceDE w:val="0"/>
        <w:autoSpaceDN w:val="0"/>
        <w:adjustRightInd w:val="0"/>
        <w:spacing w:line="276" w:lineRule="auto"/>
        <w:jc w:val="both"/>
        <w:rPr>
          <w:sz w:val="24"/>
          <w:szCs w:val="23"/>
        </w:rPr>
      </w:pPr>
    </w:p>
    <w:p w:rsidR="00E65885" w:rsidRDefault="00E65885" w:rsidP="009518A4">
      <w:pPr>
        <w:autoSpaceDE w:val="0"/>
        <w:autoSpaceDN w:val="0"/>
        <w:adjustRightInd w:val="0"/>
        <w:spacing w:line="276" w:lineRule="auto"/>
        <w:jc w:val="both"/>
        <w:rPr>
          <w:sz w:val="24"/>
          <w:szCs w:val="23"/>
        </w:rPr>
      </w:pPr>
    </w:p>
    <w:p w:rsidR="00E65885" w:rsidRDefault="00E65885" w:rsidP="009518A4">
      <w:pPr>
        <w:autoSpaceDE w:val="0"/>
        <w:autoSpaceDN w:val="0"/>
        <w:adjustRightInd w:val="0"/>
        <w:spacing w:line="276" w:lineRule="auto"/>
        <w:jc w:val="both"/>
        <w:rPr>
          <w:sz w:val="24"/>
          <w:szCs w:val="23"/>
        </w:rPr>
      </w:pPr>
    </w:p>
    <w:p w:rsidR="00EC600D" w:rsidRDefault="00EC600D" w:rsidP="009518A4">
      <w:pPr>
        <w:autoSpaceDE w:val="0"/>
        <w:autoSpaceDN w:val="0"/>
        <w:adjustRightInd w:val="0"/>
        <w:spacing w:line="276" w:lineRule="auto"/>
        <w:jc w:val="both"/>
        <w:rPr>
          <w:sz w:val="24"/>
          <w:szCs w:val="23"/>
        </w:rPr>
      </w:pPr>
    </w:p>
    <w:p w:rsidR="00E65885" w:rsidRDefault="00E65885" w:rsidP="009518A4">
      <w:pPr>
        <w:autoSpaceDE w:val="0"/>
        <w:autoSpaceDN w:val="0"/>
        <w:adjustRightInd w:val="0"/>
        <w:spacing w:line="276" w:lineRule="auto"/>
        <w:jc w:val="both"/>
        <w:rPr>
          <w:sz w:val="24"/>
          <w:szCs w:val="23"/>
        </w:rPr>
      </w:pPr>
    </w:p>
    <w:p w:rsidR="006274CF" w:rsidRDefault="006274CF" w:rsidP="00942695">
      <w:pPr>
        <w:spacing w:line="276" w:lineRule="auto"/>
        <w:jc w:val="both"/>
        <w:rPr>
          <w:sz w:val="24"/>
          <w:szCs w:val="23"/>
        </w:rPr>
      </w:pPr>
    </w:p>
    <w:p w:rsidR="00AE28CF" w:rsidRDefault="00AE28CF" w:rsidP="00942695">
      <w:pPr>
        <w:spacing w:line="276" w:lineRule="auto"/>
        <w:jc w:val="both"/>
        <w:rPr>
          <w:rFonts w:eastAsia="Calibri"/>
          <w:sz w:val="24"/>
          <w:szCs w:val="24"/>
        </w:rPr>
      </w:pPr>
    </w:p>
    <w:p w:rsidR="006274CF" w:rsidRPr="00C74BB4" w:rsidRDefault="00535947" w:rsidP="00942695">
      <w:pPr>
        <w:spacing w:line="276" w:lineRule="auto"/>
        <w:jc w:val="both"/>
        <w:rPr>
          <w:rFonts w:eastAsia="Calibri"/>
          <w:sz w:val="32"/>
          <w:szCs w:val="24"/>
        </w:rPr>
      </w:pPr>
      <w:r w:rsidRPr="00535947">
        <w:rPr>
          <w:b/>
          <w:bCs/>
          <w:sz w:val="28"/>
          <w:szCs w:val="23"/>
        </w:rPr>
        <w:lastRenderedPageBreak/>
        <w:t>10. Взаимодействие с родителями, социальное партнерство.</w:t>
      </w:r>
    </w:p>
    <w:p w:rsidR="006274CF" w:rsidRDefault="006274CF" w:rsidP="00942695">
      <w:pPr>
        <w:spacing w:line="276" w:lineRule="auto"/>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122"/>
        <w:gridCol w:w="21"/>
        <w:gridCol w:w="1515"/>
        <w:gridCol w:w="32"/>
        <w:gridCol w:w="1282"/>
        <w:gridCol w:w="223"/>
        <w:gridCol w:w="42"/>
        <w:gridCol w:w="3031"/>
        <w:gridCol w:w="58"/>
        <w:gridCol w:w="20"/>
      </w:tblGrid>
      <w:tr w:rsidR="0083004E" w:rsidRPr="0083004E" w:rsidTr="00807F99">
        <w:trPr>
          <w:gridAfter w:val="1"/>
          <w:wAfter w:w="20" w:type="dxa"/>
          <w:trHeight w:val="107"/>
        </w:trPr>
        <w:tc>
          <w:tcPr>
            <w:tcW w:w="9277" w:type="dxa"/>
            <w:gridSpan w:val="10"/>
          </w:tcPr>
          <w:p w:rsidR="0083004E" w:rsidRPr="0083004E" w:rsidRDefault="0083004E" w:rsidP="0083004E">
            <w:pPr>
              <w:autoSpaceDE w:val="0"/>
              <w:autoSpaceDN w:val="0"/>
              <w:adjustRightInd w:val="0"/>
              <w:rPr>
                <w:rFonts w:eastAsiaTheme="minorHAnsi"/>
                <w:color w:val="000000"/>
                <w:sz w:val="23"/>
                <w:szCs w:val="23"/>
                <w:lang w:eastAsia="en-US"/>
              </w:rPr>
            </w:pPr>
            <w:r w:rsidRPr="0083004E">
              <w:rPr>
                <w:rFonts w:eastAsiaTheme="minorHAnsi"/>
                <w:b/>
                <w:bCs/>
                <w:color w:val="000000"/>
                <w:sz w:val="23"/>
                <w:szCs w:val="23"/>
                <w:lang w:eastAsia="en-US"/>
              </w:rPr>
              <w:t xml:space="preserve">Социальное партнерство ОУ </w:t>
            </w:r>
          </w:p>
        </w:tc>
      </w:tr>
      <w:tr w:rsidR="0083004E" w:rsidRPr="0083004E" w:rsidTr="00807F99">
        <w:trPr>
          <w:gridAfter w:val="1"/>
          <w:wAfter w:w="20" w:type="dxa"/>
          <w:trHeight w:val="107"/>
        </w:trPr>
        <w:tc>
          <w:tcPr>
            <w:tcW w:w="1951" w:type="dxa"/>
          </w:tcPr>
          <w:p w:rsidR="0083004E" w:rsidRPr="0083004E" w:rsidRDefault="0083004E" w:rsidP="0083004E">
            <w:pPr>
              <w:autoSpaceDE w:val="0"/>
              <w:autoSpaceDN w:val="0"/>
              <w:adjustRightInd w:val="0"/>
              <w:rPr>
                <w:rFonts w:eastAsiaTheme="minorHAnsi"/>
                <w:color w:val="000000"/>
                <w:sz w:val="23"/>
                <w:szCs w:val="23"/>
                <w:lang w:eastAsia="en-US"/>
              </w:rPr>
            </w:pPr>
            <w:r w:rsidRPr="0083004E">
              <w:rPr>
                <w:rFonts w:eastAsiaTheme="minorHAnsi"/>
                <w:b/>
                <w:bCs/>
                <w:color w:val="000000"/>
                <w:sz w:val="23"/>
                <w:szCs w:val="23"/>
                <w:lang w:eastAsia="en-US"/>
              </w:rPr>
              <w:t xml:space="preserve">Партнеры </w:t>
            </w:r>
          </w:p>
        </w:tc>
        <w:tc>
          <w:tcPr>
            <w:tcW w:w="7326" w:type="dxa"/>
            <w:gridSpan w:val="9"/>
          </w:tcPr>
          <w:p w:rsidR="0083004E" w:rsidRPr="0083004E" w:rsidRDefault="0083004E" w:rsidP="0083004E">
            <w:pPr>
              <w:autoSpaceDE w:val="0"/>
              <w:autoSpaceDN w:val="0"/>
              <w:adjustRightInd w:val="0"/>
              <w:rPr>
                <w:rFonts w:eastAsiaTheme="minorHAnsi"/>
                <w:color w:val="000000"/>
                <w:sz w:val="23"/>
                <w:szCs w:val="23"/>
                <w:lang w:eastAsia="en-US"/>
              </w:rPr>
            </w:pPr>
            <w:r w:rsidRPr="0083004E">
              <w:rPr>
                <w:rFonts w:eastAsiaTheme="minorHAnsi"/>
                <w:b/>
                <w:bCs/>
                <w:color w:val="000000"/>
                <w:sz w:val="23"/>
                <w:szCs w:val="23"/>
                <w:lang w:eastAsia="en-US"/>
              </w:rPr>
              <w:t xml:space="preserve">Направления сотрудничества </w:t>
            </w:r>
          </w:p>
        </w:tc>
      </w:tr>
      <w:tr w:rsidR="0083004E" w:rsidRPr="0083004E" w:rsidTr="00807F99">
        <w:trPr>
          <w:gridAfter w:val="1"/>
          <w:wAfter w:w="20" w:type="dxa"/>
          <w:trHeight w:val="107"/>
        </w:trPr>
        <w:tc>
          <w:tcPr>
            <w:tcW w:w="1951" w:type="dxa"/>
          </w:tcPr>
          <w:p w:rsidR="0083004E" w:rsidRPr="0083004E" w:rsidRDefault="0083004E" w:rsidP="0083004E">
            <w:pPr>
              <w:autoSpaceDE w:val="0"/>
              <w:autoSpaceDN w:val="0"/>
              <w:adjustRightInd w:val="0"/>
              <w:rPr>
                <w:rFonts w:eastAsiaTheme="minorHAnsi"/>
                <w:color w:val="000000"/>
                <w:sz w:val="23"/>
                <w:szCs w:val="23"/>
                <w:lang w:eastAsia="en-US"/>
              </w:rPr>
            </w:pPr>
          </w:p>
        </w:tc>
        <w:tc>
          <w:tcPr>
            <w:tcW w:w="7326" w:type="dxa"/>
            <w:gridSpan w:val="9"/>
          </w:tcPr>
          <w:p w:rsidR="0083004E" w:rsidRPr="0083004E" w:rsidRDefault="0083004E" w:rsidP="0083004E">
            <w:pPr>
              <w:autoSpaceDE w:val="0"/>
              <w:autoSpaceDN w:val="0"/>
              <w:adjustRightInd w:val="0"/>
              <w:rPr>
                <w:rFonts w:eastAsiaTheme="minorHAnsi"/>
                <w:color w:val="000000"/>
                <w:sz w:val="23"/>
                <w:szCs w:val="23"/>
                <w:lang w:eastAsia="en-US"/>
              </w:rPr>
            </w:pPr>
            <w:r w:rsidRPr="0083004E">
              <w:rPr>
                <w:rFonts w:eastAsiaTheme="minorHAnsi"/>
                <w:b/>
                <w:bCs/>
                <w:i/>
                <w:iCs/>
                <w:color w:val="000000"/>
                <w:sz w:val="23"/>
                <w:szCs w:val="23"/>
                <w:lang w:eastAsia="en-US"/>
              </w:rPr>
              <w:t xml:space="preserve">Со стороны вузовСо стороны школы </w:t>
            </w:r>
          </w:p>
        </w:tc>
      </w:tr>
      <w:tr w:rsidR="0083004E" w:rsidRPr="0083004E" w:rsidTr="00807F99">
        <w:trPr>
          <w:gridAfter w:val="1"/>
          <w:wAfter w:w="20" w:type="dxa"/>
          <w:trHeight w:val="1213"/>
        </w:trPr>
        <w:tc>
          <w:tcPr>
            <w:tcW w:w="1951" w:type="dxa"/>
          </w:tcPr>
          <w:p w:rsidR="0083004E" w:rsidRPr="0083004E" w:rsidRDefault="00C74BB4" w:rsidP="00C74BB4">
            <w:pPr>
              <w:autoSpaceDE w:val="0"/>
              <w:autoSpaceDN w:val="0"/>
              <w:adjustRightInd w:val="0"/>
              <w:rPr>
                <w:rFonts w:eastAsiaTheme="minorHAnsi"/>
                <w:color w:val="000000"/>
                <w:sz w:val="23"/>
                <w:szCs w:val="23"/>
                <w:lang w:eastAsia="en-US"/>
              </w:rPr>
            </w:pPr>
            <w:r>
              <w:rPr>
                <w:rFonts w:eastAsiaTheme="minorHAnsi"/>
                <w:color w:val="000000"/>
                <w:sz w:val="24"/>
                <w:szCs w:val="23"/>
                <w:lang w:eastAsia="en-US"/>
              </w:rPr>
              <w:t>ВУЗы</w:t>
            </w:r>
            <w:r w:rsidRPr="00C74BB4">
              <w:rPr>
                <w:rFonts w:eastAsiaTheme="minorHAnsi"/>
                <w:color w:val="000000"/>
                <w:sz w:val="24"/>
                <w:szCs w:val="23"/>
                <w:lang w:eastAsia="en-US"/>
              </w:rPr>
              <w:t>, ССУЗ</w:t>
            </w:r>
            <w:r>
              <w:rPr>
                <w:rFonts w:eastAsiaTheme="minorHAnsi"/>
                <w:color w:val="000000"/>
                <w:sz w:val="24"/>
                <w:szCs w:val="23"/>
                <w:lang w:eastAsia="en-US"/>
              </w:rPr>
              <w:t>ы</w:t>
            </w:r>
          </w:p>
        </w:tc>
        <w:tc>
          <w:tcPr>
            <w:tcW w:w="3972" w:type="dxa"/>
            <w:gridSpan w:val="5"/>
          </w:tcPr>
          <w:p w:rsidR="0083004E" w:rsidRPr="0083004E" w:rsidRDefault="0083004E" w:rsidP="0083004E">
            <w:pPr>
              <w:autoSpaceDE w:val="0"/>
              <w:autoSpaceDN w:val="0"/>
              <w:adjustRightInd w:val="0"/>
              <w:rPr>
                <w:rFonts w:eastAsiaTheme="minorHAnsi"/>
                <w:color w:val="000000"/>
                <w:sz w:val="23"/>
                <w:szCs w:val="23"/>
                <w:lang w:eastAsia="en-US"/>
              </w:rPr>
            </w:pPr>
            <w:r w:rsidRPr="0083004E">
              <w:rPr>
                <w:rFonts w:eastAsiaTheme="minorHAnsi"/>
                <w:color w:val="000000"/>
                <w:sz w:val="23"/>
                <w:szCs w:val="23"/>
                <w:lang w:eastAsia="en-US"/>
              </w:rPr>
              <w:t xml:space="preserve">- осуществляется довузовская подготовка к поступлению и обучению в соответствующих вузах, обучение школьников преподавателями вузов в специализированных классах, вовлечение учащихся в студенческие конференции, олимпиады, творческие конкурсы. </w:t>
            </w:r>
          </w:p>
        </w:tc>
        <w:tc>
          <w:tcPr>
            <w:tcW w:w="3354" w:type="dxa"/>
            <w:gridSpan w:val="4"/>
          </w:tcPr>
          <w:p w:rsidR="0083004E" w:rsidRPr="0083004E" w:rsidRDefault="0083004E" w:rsidP="00807F99">
            <w:pPr>
              <w:autoSpaceDE w:val="0"/>
              <w:autoSpaceDN w:val="0"/>
              <w:adjustRightInd w:val="0"/>
              <w:rPr>
                <w:rFonts w:eastAsiaTheme="minorHAnsi"/>
                <w:color w:val="000000"/>
                <w:sz w:val="23"/>
                <w:szCs w:val="23"/>
                <w:lang w:eastAsia="en-US"/>
              </w:rPr>
            </w:pPr>
            <w:r w:rsidRPr="0083004E">
              <w:rPr>
                <w:rFonts w:eastAsiaTheme="minorHAnsi"/>
                <w:color w:val="000000"/>
                <w:sz w:val="23"/>
                <w:szCs w:val="23"/>
                <w:lang w:eastAsia="en-US"/>
              </w:rPr>
              <w:t xml:space="preserve">- организация довузовского обучения на базе школы, предоставление базы для практики студентов вузов, обеспечение качества подготовки будущих студентов вузов. </w:t>
            </w:r>
          </w:p>
        </w:tc>
      </w:tr>
      <w:tr w:rsidR="0083004E" w:rsidRPr="0083004E" w:rsidTr="00807F99">
        <w:trPr>
          <w:gridAfter w:val="1"/>
          <w:wAfter w:w="20" w:type="dxa"/>
          <w:trHeight w:val="523"/>
        </w:trPr>
        <w:tc>
          <w:tcPr>
            <w:tcW w:w="9277" w:type="dxa"/>
            <w:gridSpan w:val="10"/>
          </w:tcPr>
          <w:p w:rsidR="0083004E" w:rsidRPr="0083004E" w:rsidRDefault="0083004E" w:rsidP="0083004E">
            <w:pPr>
              <w:autoSpaceDE w:val="0"/>
              <w:autoSpaceDN w:val="0"/>
              <w:adjustRightInd w:val="0"/>
              <w:rPr>
                <w:rFonts w:eastAsiaTheme="minorHAnsi"/>
                <w:color w:val="000000"/>
                <w:sz w:val="23"/>
                <w:szCs w:val="23"/>
                <w:lang w:eastAsia="en-US"/>
              </w:rPr>
            </w:pPr>
            <w:r w:rsidRPr="0083004E">
              <w:rPr>
                <w:rFonts w:eastAsiaTheme="minorHAnsi"/>
                <w:i/>
                <w:iCs/>
                <w:color w:val="000000"/>
                <w:sz w:val="23"/>
                <w:szCs w:val="23"/>
                <w:lang w:eastAsia="en-US"/>
              </w:rPr>
              <w:t xml:space="preserve">Общий интерес сторон </w:t>
            </w:r>
            <w:r w:rsidRPr="0083004E">
              <w:rPr>
                <w:rFonts w:eastAsiaTheme="minorHAnsi"/>
                <w:color w:val="000000"/>
                <w:sz w:val="23"/>
                <w:szCs w:val="23"/>
                <w:lang w:eastAsia="en-US"/>
              </w:rPr>
              <w:t xml:space="preserve">– совершенствование процесса образовательной подготовки учащихся школы, избирающих путь продолжения образования на соответствующих факультетах вузов, повышение качества подготовки учащихся. </w:t>
            </w:r>
          </w:p>
        </w:tc>
      </w:tr>
      <w:tr w:rsidR="0083004E" w:rsidRPr="0083004E" w:rsidTr="00807F99">
        <w:trPr>
          <w:gridAfter w:val="1"/>
          <w:wAfter w:w="20" w:type="dxa"/>
          <w:trHeight w:val="1075"/>
        </w:trPr>
        <w:tc>
          <w:tcPr>
            <w:tcW w:w="1951" w:type="dxa"/>
          </w:tcPr>
          <w:p w:rsidR="0083004E" w:rsidRPr="0083004E" w:rsidRDefault="0083004E" w:rsidP="0083004E">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Дошкольные образовательные учреждения</w:t>
            </w:r>
          </w:p>
        </w:tc>
        <w:tc>
          <w:tcPr>
            <w:tcW w:w="3972" w:type="dxa"/>
            <w:gridSpan w:val="5"/>
          </w:tcPr>
          <w:p w:rsidR="0083004E" w:rsidRPr="0083004E" w:rsidRDefault="0083004E" w:rsidP="0083004E">
            <w:pPr>
              <w:autoSpaceDE w:val="0"/>
              <w:autoSpaceDN w:val="0"/>
              <w:adjustRightInd w:val="0"/>
              <w:rPr>
                <w:rFonts w:eastAsiaTheme="minorHAnsi"/>
                <w:color w:val="000000"/>
                <w:sz w:val="23"/>
                <w:szCs w:val="23"/>
                <w:lang w:eastAsia="en-US"/>
              </w:rPr>
            </w:pPr>
            <w:r w:rsidRPr="0083004E">
              <w:rPr>
                <w:rFonts w:eastAsiaTheme="minorHAnsi"/>
                <w:b/>
                <w:bCs/>
                <w:i/>
                <w:iCs/>
                <w:color w:val="000000"/>
                <w:sz w:val="23"/>
                <w:szCs w:val="23"/>
                <w:lang w:eastAsia="en-US"/>
              </w:rPr>
              <w:t xml:space="preserve">Со стороны учреждений дошкольного образования </w:t>
            </w:r>
          </w:p>
        </w:tc>
        <w:tc>
          <w:tcPr>
            <w:tcW w:w="3354" w:type="dxa"/>
            <w:gridSpan w:val="4"/>
          </w:tcPr>
          <w:p w:rsidR="0083004E" w:rsidRPr="0083004E" w:rsidRDefault="0083004E" w:rsidP="0083004E">
            <w:pPr>
              <w:autoSpaceDE w:val="0"/>
              <w:autoSpaceDN w:val="0"/>
              <w:adjustRightInd w:val="0"/>
              <w:rPr>
                <w:rFonts w:eastAsiaTheme="minorHAnsi"/>
                <w:color w:val="000000"/>
                <w:sz w:val="23"/>
                <w:szCs w:val="23"/>
                <w:lang w:eastAsia="en-US"/>
              </w:rPr>
            </w:pPr>
            <w:r w:rsidRPr="0083004E">
              <w:rPr>
                <w:rFonts w:eastAsiaTheme="minorHAnsi"/>
                <w:b/>
                <w:bCs/>
                <w:i/>
                <w:iCs/>
                <w:color w:val="000000"/>
                <w:sz w:val="23"/>
                <w:szCs w:val="23"/>
                <w:lang w:eastAsia="en-US"/>
              </w:rPr>
              <w:t xml:space="preserve">Со стороны школы </w:t>
            </w:r>
          </w:p>
        </w:tc>
      </w:tr>
      <w:tr w:rsidR="00807F99" w:rsidRPr="0083004E" w:rsidTr="00297B96">
        <w:trPr>
          <w:gridAfter w:val="1"/>
          <w:wAfter w:w="20" w:type="dxa"/>
          <w:trHeight w:val="2798"/>
        </w:trPr>
        <w:tc>
          <w:tcPr>
            <w:tcW w:w="5923" w:type="dxa"/>
            <w:gridSpan w:val="6"/>
          </w:tcPr>
          <w:p w:rsidR="00807F99" w:rsidRPr="0083004E" w:rsidRDefault="00807F99" w:rsidP="00807F99">
            <w:pPr>
              <w:autoSpaceDE w:val="0"/>
              <w:autoSpaceDN w:val="0"/>
              <w:adjustRightInd w:val="0"/>
              <w:rPr>
                <w:rFonts w:eastAsiaTheme="minorHAnsi"/>
                <w:color w:val="000000"/>
                <w:sz w:val="23"/>
                <w:szCs w:val="23"/>
                <w:lang w:eastAsia="en-US"/>
              </w:rPr>
            </w:pPr>
            <w:r w:rsidRPr="0083004E">
              <w:rPr>
                <w:rFonts w:eastAsiaTheme="minorHAnsi"/>
                <w:color w:val="000000"/>
                <w:sz w:val="23"/>
                <w:szCs w:val="23"/>
                <w:lang w:eastAsia="en-US"/>
              </w:rPr>
              <w:t xml:space="preserve">- обеспечивает овладение дошкольниками необходимыми навыками и умениями для последующего обучения в школе, формирует самоконтроль учебной деятельности, культуру речи, общения и поведения, а также </w:t>
            </w:r>
            <w:r w:rsidRPr="00807F99">
              <w:rPr>
                <w:rFonts w:eastAsiaTheme="minorHAnsi"/>
                <w:color w:val="000000"/>
                <w:sz w:val="23"/>
                <w:szCs w:val="23"/>
                <w:lang w:eastAsia="en-US"/>
              </w:rPr>
              <w:t xml:space="preserve">психологическую и физиологическую готовность к обучению в школе; проводит развлекательные, оздоровительные и интеллектуальные мероприятия для дошкольников и младших школьников. </w:t>
            </w:r>
          </w:p>
        </w:tc>
        <w:tc>
          <w:tcPr>
            <w:tcW w:w="3354" w:type="dxa"/>
            <w:gridSpan w:val="4"/>
          </w:tcPr>
          <w:p w:rsidR="00807F99" w:rsidRPr="0083004E" w:rsidRDefault="00807F99" w:rsidP="0083004E">
            <w:pPr>
              <w:autoSpaceDE w:val="0"/>
              <w:autoSpaceDN w:val="0"/>
              <w:adjustRightInd w:val="0"/>
              <w:rPr>
                <w:rFonts w:eastAsiaTheme="minorHAnsi"/>
                <w:color w:val="000000"/>
                <w:sz w:val="23"/>
                <w:szCs w:val="23"/>
                <w:lang w:eastAsia="en-US"/>
              </w:rPr>
            </w:pPr>
            <w:r w:rsidRPr="0083004E">
              <w:rPr>
                <w:rFonts w:eastAsiaTheme="minorHAnsi"/>
                <w:color w:val="000000"/>
                <w:sz w:val="23"/>
                <w:szCs w:val="23"/>
                <w:lang w:eastAsia="en-US"/>
              </w:rPr>
              <w:t xml:space="preserve">- обеспечивает продолжение обучения и получение дошкольниками начального, основного среднего образования, решение проблемы адаптации детей в школе, обеспечение </w:t>
            </w:r>
          </w:p>
          <w:p w:rsidR="00807F99" w:rsidRPr="0083004E" w:rsidRDefault="00807F99" w:rsidP="00807F99">
            <w:pPr>
              <w:autoSpaceDE w:val="0"/>
              <w:autoSpaceDN w:val="0"/>
              <w:adjustRightInd w:val="0"/>
              <w:rPr>
                <w:rFonts w:eastAsiaTheme="minorHAnsi"/>
                <w:color w:val="000000"/>
                <w:sz w:val="23"/>
                <w:szCs w:val="23"/>
                <w:lang w:eastAsia="en-US"/>
              </w:rPr>
            </w:pPr>
            <w:r w:rsidRPr="00807F99">
              <w:rPr>
                <w:rFonts w:eastAsiaTheme="minorHAnsi"/>
                <w:color w:val="000000"/>
                <w:sz w:val="23"/>
                <w:szCs w:val="23"/>
                <w:lang w:eastAsia="en-US"/>
              </w:rPr>
              <w:t xml:space="preserve">преемственности между дошкольным и начальным образованием. </w:t>
            </w:r>
          </w:p>
        </w:tc>
      </w:tr>
      <w:tr w:rsidR="00807F99" w:rsidRPr="00807F99" w:rsidTr="00807F99">
        <w:trPr>
          <w:trHeight w:val="247"/>
        </w:trPr>
        <w:tc>
          <w:tcPr>
            <w:tcW w:w="9297" w:type="dxa"/>
            <w:gridSpan w:val="11"/>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i/>
                <w:iCs/>
                <w:color w:val="000000"/>
                <w:sz w:val="23"/>
                <w:szCs w:val="23"/>
                <w:lang w:eastAsia="en-US"/>
              </w:rPr>
              <w:t xml:space="preserve">Общий интерес сторон </w:t>
            </w:r>
            <w:r w:rsidRPr="00807F99">
              <w:rPr>
                <w:rFonts w:eastAsiaTheme="minorHAnsi"/>
                <w:color w:val="000000"/>
                <w:sz w:val="23"/>
                <w:szCs w:val="23"/>
                <w:lang w:eastAsia="en-US"/>
              </w:rPr>
              <w:t xml:space="preserve">- реализация системы предшкольного образования, обучения и воспитания детей. </w:t>
            </w:r>
          </w:p>
        </w:tc>
      </w:tr>
      <w:tr w:rsidR="00807F99" w:rsidRPr="00807F99" w:rsidTr="00807F99">
        <w:trPr>
          <w:trHeight w:val="937"/>
        </w:trPr>
        <w:tc>
          <w:tcPr>
            <w:tcW w:w="3094" w:type="dxa"/>
            <w:gridSpan w:val="3"/>
          </w:tcPr>
          <w:p w:rsidR="00807F99" w:rsidRPr="00807F99" w:rsidRDefault="00807F99" w:rsidP="00807F99">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Учреждения доп.образования</w:t>
            </w:r>
            <w:r w:rsidRPr="00807F99">
              <w:rPr>
                <w:rFonts w:eastAsiaTheme="minorHAnsi"/>
                <w:color w:val="000000"/>
                <w:sz w:val="23"/>
                <w:szCs w:val="23"/>
                <w:lang w:eastAsia="en-US"/>
              </w:rPr>
              <w:t xml:space="preserve">, отношения регулируются Договорами о сотрудничестве </w:t>
            </w:r>
          </w:p>
        </w:tc>
        <w:tc>
          <w:tcPr>
            <w:tcW w:w="2829" w:type="dxa"/>
            <w:gridSpan w:val="3"/>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b/>
                <w:bCs/>
                <w:i/>
                <w:iCs/>
                <w:color w:val="000000"/>
                <w:sz w:val="23"/>
                <w:szCs w:val="23"/>
                <w:lang w:eastAsia="en-US"/>
              </w:rPr>
              <w:t xml:space="preserve">Со стороны учреждений доп. образования </w:t>
            </w:r>
          </w:p>
        </w:tc>
        <w:tc>
          <w:tcPr>
            <w:tcW w:w="3374" w:type="dxa"/>
            <w:gridSpan w:val="5"/>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b/>
                <w:bCs/>
                <w:i/>
                <w:iCs/>
                <w:color w:val="000000"/>
                <w:sz w:val="23"/>
                <w:szCs w:val="23"/>
                <w:lang w:eastAsia="en-US"/>
              </w:rPr>
              <w:t xml:space="preserve">Со стороны школы </w:t>
            </w:r>
          </w:p>
        </w:tc>
      </w:tr>
      <w:tr w:rsidR="00807F99" w:rsidRPr="00807F99" w:rsidTr="00807F99">
        <w:trPr>
          <w:trHeight w:val="385"/>
        </w:trPr>
        <w:tc>
          <w:tcPr>
            <w:tcW w:w="5923" w:type="dxa"/>
            <w:gridSpan w:val="6"/>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color w:val="000000"/>
                <w:sz w:val="23"/>
                <w:szCs w:val="23"/>
                <w:lang w:eastAsia="en-US"/>
              </w:rPr>
              <w:t xml:space="preserve">- художественное образование детей </w:t>
            </w:r>
          </w:p>
        </w:tc>
        <w:tc>
          <w:tcPr>
            <w:tcW w:w="3374" w:type="dxa"/>
            <w:gridSpan w:val="5"/>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color w:val="000000"/>
                <w:sz w:val="23"/>
                <w:szCs w:val="23"/>
                <w:lang w:eastAsia="en-US"/>
              </w:rPr>
              <w:t xml:space="preserve">- обеспечивает условия для подготовки художественно одаренных детей; </w:t>
            </w:r>
          </w:p>
        </w:tc>
      </w:tr>
      <w:tr w:rsidR="00807F99" w:rsidRPr="00807F99" w:rsidTr="00807F99">
        <w:trPr>
          <w:trHeight w:val="247"/>
        </w:trPr>
        <w:tc>
          <w:tcPr>
            <w:tcW w:w="9297" w:type="dxa"/>
            <w:gridSpan w:val="11"/>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i/>
                <w:iCs/>
                <w:color w:val="000000"/>
                <w:sz w:val="23"/>
                <w:szCs w:val="23"/>
                <w:lang w:eastAsia="en-US"/>
              </w:rPr>
              <w:t xml:space="preserve">Общий интерес </w:t>
            </w:r>
            <w:r w:rsidRPr="00807F99">
              <w:rPr>
                <w:rFonts w:eastAsiaTheme="minorHAnsi"/>
                <w:color w:val="000000"/>
                <w:sz w:val="23"/>
                <w:szCs w:val="23"/>
                <w:lang w:eastAsia="en-US"/>
              </w:rPr>
              <w:t xml:space="preserve">– художественное образование и формирование эстетической культуры учащихся школы. </w:t>
            </w:r>
          </w:p>
        </w:tc>
      </w:tr>
      <w:tr w:rsidR="00807F99" w:rsidRPr="00807F99" w:rsidTr="00807F99">
        <w:trPr>
          <w:trHeight w:val="799"/>
        </w:trPr>
        <w:tc>
          <w:tcPr>
            <w:tcW w:w="3094" w:type="dxa"/>
            <w:gridSpan w:val="3"/>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color w:val="000000"/>
                <w:sz w:val="23"/>
                <w:szCs w:val="23"/>
                <w:lang w:eastAsia="en-US"/>
              </w:rPr>
              <w:t xml:space="preserve">Детская поликлиника отношения регулируются </w:t>
            </w:r>
          </w:p>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color w:val="000000"/>
                <w:sz w:val="23"/>
                <w:szCs w:val="23"/>
                <w:lang w:eastAsia="en-US"/>
              </w:rPr>
              <w:t xml:space="preserve">Договорами о сотрудничестве. </w:t>
            </w:r>
          </w:p>
        </w:tc>
        <w:tc>
          <w:tcPr>
            <w:tcW w:w="2829" w:type="dxa"/>
            <w:gridSpan w:val="3"/>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b/>
                <w:bCs/>
                <w:i/>
                <w:iCs/>
                <w:color w:val="000000"/>
                <w:sz w:val="23"/>
                <w:szCs w:val="23"/>
                <w:lang w:eastAsia="en-US"/>
              </w:rPr>
              <w:t xml:space="preserve">Со стороны учреждений здравоохранения </w:t>
            </w:r>
          </w:p>
        </w:tc>
        <w:tc>
          <w:tcPr>
            <w:tcW w:w="3374" w:type="dxa"/>
            <w:gridSpan w:val="5"/>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b/>
                <w:bCs/>
                <w:i/>
                <w:iCs/>
                <w:color w:val="000000"/>
                <w:sz w:val="23"/>
                <w:szCs w:val="23"/>
                <w:lang w:eastAsia="en-US"/>
              </w:rPr>
              <w:t xml:space="preserve">Со стороны школы </w:t>
            </w:r>
          </w:p>
        </w:tc>
      </w:tr>
      <w:tr w:rsidR="00807F99" w:rsidRPr="00807F99" w:rsidTr="00807F99">
        <w:trPr>
          <w:trHeight w:val="661"/>
        </w:trPr>
        <w:tc>
          <w:tcPr>
            <w:tcW w:w="5923" w:type="dxa"/>
            <w:gridSpan w:val="6"/>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color w:val="000000"/>
                <w:sz w:val="23"/>
                <w:szCs w:val="23"/>
                <w:lang w:eastAsia="en-US"/>
              </w:rPr>
              <w:t>- медицинское обслуживание учащихся в поликлинике №</w:t>
            </w:r>
            <w:r>
              <w:rPr>
                <w:rFonts w:eastAsiaTheme="minorHAnsi"/>
                <w:color w:val="000000"/>
                <w:sz w:val="23"/>
                <w:szCs w:val="23"/>
                <w:lang w:eastAsia="en-US"/>
              </w:rPr>
              <w:t>1</w:t>
            </w:r>
            <w:r w:rsidRPr="00807F99">
              <w:rPr>
                <w:rFonts w:eastAsiaTheme="minorHAnsi"/>
                <w:color w:val="000000"/>
                <w:sz w:val="23"/>
                <w:szCs w:val="23"/>
                <w:lang w:eastAsia="en-US"/>
              </w:rPr>
              <w:t xml:space="preserve">, осуществление программы вакцинации учащихся </w:t>
            </w:r>
          </w:p>
        </w:tc>
        <w:tc>
          <w:tcPr>
            <w:tcW w:w="3374" w:type="dxa"/>
            <w:gridSpan w:val="5"/>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color w:val="000000"/>
                <w:sz w:val="23"/>
                <w:szCs w:val="23"/>
                <w:lang w:eastAsia="en-US"/>
              </w:rPr>
              <w:t xml:space="preserve">- создает условия для медицинского обслуживания учащихся, осуществления программы вакцинации учащихся </w:t>
            </w:r>
          </w:p>
        </w:tc>
      </w:tr>
      <w:tr w:rsidR="00807F99" w:rsidRPr="00807F99" w:rsidTr="00807F99">
        <w:trPr>
          <w:trHeight w:val="385"/>
        </w:trPr>
        <w:tc>
          <w:tcPr>
            <w:tcW w:w="9297" w:type="dxa"/>
            <w:gridSpan w:val="11"/>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i/>
                <w:iCs/>
                <w:color w:val="000000"/>
                <w:sz w:val="23"/>
                <w:szCs w:val="23"/>
                <w:lang w:eastAsia="en-US"/>
              </w:rPr>
              <w:t xml:space="preserve">Общий интерес сторон </w:t>
            </w:r>
            <w:r w:rsidRPr="00807F99">
              <w:rPr>
                <w:rFonts w:eastAsiaTheme="minorHAnsi"/>
                <w:color w:val="000000"/>
                <w:sz w:val="23"/>
                <w:szCs w:val="23"/>
                <w:lang w:eastAsia="en-US"/>
              </w:rPr>
              <w:t xml:space="preserve">– профилактика заболеваемости и укрепление здоровья детей и подростков, восстановление репродуктивного потенциала. </w:t>
            </w:r>
          </w:p>
        </w:tc>
      </w:tr>
      <w:tr w:rsidR="00807F99" w:rsidRPr="00807F99" w:rsidTr="00807F99">
        <w:trPr>
          <w:trHeight w:val="247"/>
        </w:trPr>
        <w:tc>
          <w:tcPr>
            <w:tcW w:w="3094" w:type="dxa"/>
            <w:gridSpan w:val="3"/>
          </w:tcPr>
          <w:p w:rsidR="00807F99" w:rsidRPr="00807F99" w:rsidRDefault="00807F99" w:rsidP="00807F99">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СЮТур</w:t>
            </w:r>
          </w:p>
        </w:tc>
        <w:tc>
          <w:tcPr>
            <w:tcW w:w="3094" w:type="dxa"/>
            <w:gridSpan w:val="5"/>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b/>
                <w:bCs/>
                <w:i/>
                <w:iCs/>
                <w:color w:val="000000"/>
                <w:sz w:val="23"/>
                <w:szCs w:val="23"/>
                <w:lang w:eastAsia="en-US"/>
              </w:rPr>
              <w:t>Со стороны спортивно-</w:t>
            </w:r>
            <w:r w:rsidRPr="00807F99">
              <w:rPr>
                <w:rFonts w:eastAsiaTheme="minorHAnsi"/>
                <w:b/>
                <w:bCs/>
                <w:i/>
                <w:iCs/>
                <w:color w:val="000000"/>
                <w:sz w:val="23"/>
                <w:szCs w:val="23"/>
                <w:lang w:eastAsia="en-US"/>
              </w:rPr>
              <w:lastRenderedPageBreak/>
              <w:t xml:space="preserve">оздоровительных учреждений </w:t>
            </w:r>
          </w:p>
        </w:tc>
        <w:tc>
          <w:tcPr>
            <w:tcW w:w="3109" w:type="dxa"/>
            <w:gridSpan w:val="3"/>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b/>
                <w:bCs/>
                <w:i/>
                <w:iCs/>
                <w:color w:val="000000"/>
                <w:sz w:val="23"/>
                <w:szCs w:val="23"/>
                <w:lang w:eastAsia="en-US"/>
              </w:rPr>
              <w:lastRenderedPageBreak/>
              <w:t xml:space="preserve">Со стороны школы </w:t>
            </w:r>
          </w:p>
        </w:tc>
      </w:tr>
      <w:tr w:rsidR="00807F99" w:rsidRPr="00807F99" w:rsidTr="00807F99">
        <w:trPr>
          <w:trHeight w:val="661"/>
        </w:trPr>
        <w:tc>
          <w:tcPr>
            <w:tcW w:w="4641" w:type="dxa"/>
            <w:gridSpan w:val="5"/>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color w:val="000000"/>
                <w:sz w:val="23"/>
                <w:szCs w:val="23"/>
                <w:lang w:eastAsia="en-US"/>
              </w:rPr>
              <w:lastRenderedPageBreak/>
              <w:t xml:space="preserve">- </w:t>
            </w:r>
            <w:r>
              <w:rPr>
                <w:rFonts w:eastAsiaTheme="minorHAnsi"/>
                <w:color w:val="000000"/>
                <w:sz w:val="23"/>
                <w:szCs w:val="23"/>
                <w:lang w:eastAsia="en-US"/>
              </w:rPr>
              <w:t>обучение учащихся в секциях,</w:t>
            </w:r>
            <w:r w:rsidRPr="00807F99">
              <w:rPr>
                <w:rFonts w:eastAsiaTheme="minorHAnsi"/>
                <w:color w:val="000000"/>
                <w:sz w:val="23"/>
                <w:szCs w:val="23"/>
                <w:lang w:eastAsia="en-US"/>
              </w:rPr>
              <w:t xml:space="preserve">проведение спортивных соревнований и турниров. </w:t>
            </w:r>
          </w:p>
        </w:tc>
        <w:tc>
          <w:tcPr>
            <w:tcW w:w="4656" w:type="dxa"/>
            <w:gridSpan w:val="6"/>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color w:val="000000"/>
                <w:sz w:val="23"/>
                <w:szCs w:val="23"/>
                <w:lang w:eastAsia="en-US"/>
              </w:rPr>
              <w:t xml:space="preserve">- создание условий для посещения учащимися, создание условий для спортивно-учебных мероприятий. </w:t>
            </w:r>
          </w:p>
        </w:tc>
      </w:tr>
      <w:tr w:rsidR="00807F99" w:rsidRPr="00807F99" w:rsidTr="00807F99">
        <w:trPr>
          <w:trHeight w:val="385"/>
        </w:trPr>
        <w:tc>
          <w:tcPr>
            <w:tcW w:w="9297" w:type="dxa"/>
            <w:gridSpan w:val="11"/>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i/>
                <w:iCs/>
                <w:color w:val="000000"/>
                <w:sz w:val="23"/>
                <w:szCs w:val="23"/>
                <w:lang w:eastAsia="en-US"/>
              </w:rPr>
              <w:t xml:space="preserve">Общий интерес сторон </w:t>
            </w:r>
            <w:r w:rsidRPr="00807F99">
              <w:rPr>
                <w:rFonts w:eastAsiaTheme="minorHAnsi"/>
                <w:color w:val="000000"/>
                <w:sz w:val="23"/>
                <w:szCs w:val="23"/>
                <w:lang w:eastAsia="en-US"/>
              </w:rPr>
              <w:t xml:space="preserve">– приобщение к спорту, формирование здорового образа жизни детей и молодежи, проведение учебно-спортивных и физкультурно - оздоровительных мероприятий. </w:t>
            </w:r>
          </w:p>
        </w:tc>
      </w:tr>
      <w:tr w:rsidR="00807F99" w:rsidRPr="00807F99" w:rsidTr="00807F99">
        <w:trPr>
          <w:gridAfter w:val="2"/>
          <w:wAfter w:w="78" w:type="dxa"/>
          <w:trHeight w:val="661"/>
        </w:trPr>
        <w:tc>
          <w:tcPr>
            <w:tcW w:w="9219" w:type="dxa"/>
            <w:gridSpan w:val="9"/>
          </w:tcPr>
          <w:p w:rsidR="00807F99" w:rsidRPr="00807F99" w:rsidRDefault="00807F99" w:rsidP="00807F99">
            <w:pPr>
              <w:autoSpaceDE w:val="0"/>
              <w:autoSpaceDN w:val="0"/>
              <w:adjustRightInd w:val="0"/>
              <w:rPr>
                <w:rFonts w:ascii="Calibri" w:eastAsiaTheme="minorHAnsi" w:hAnsi="Calibri" w:cs="Calibri"/>
                <w:color w:val="000000"/>
                <w:sz w:val="23"/>
                <w:szCs w:val="23"/>
                <w:lang w:eastAsia="en-US"/>
              </w:rPr>
            </w:pPr>
          </w:p>
        </w:tc>
      </w:tr>
      <w:tr w:rsidR="00807F99" w:rsidRPr="00807F99" w:rsidTr="00807F99">
        <w:trPr>
          <w:gridAfter w:val="2"/>
          <w:wAfter w:w="78" w:type="dxa"/>
          <w:trHeight w:val="1073"/>
        </w:trPr>
        <w:tc>
          <w:tcPr>
            <w:tcW w:w="3073" w:type="dxa"/>
            <w:gridSpan w:val="2"/>
          </w:tcPr>
          <w:p w:rsidR="00807F99" w:rsidRPr="00807F99" w:rsidRDefault="00807F99" w:rsidP="00807F99">
            <w:pPr>
              <w:autoSpaceDE w:val="0"/>
              <w:autoSpaceDN w:val="0"/>
              <w:adjustRightInd w:val="0"/>
              <w:rPr>
                <w:rFonts w:ascii="Calibri" w:eastAsiaTheme="minorHAnsi" w:hAnsi="Calibri" w:cs="Calibri"/>
                <w:color w:val="000000"/>
                <w:sz w:val="23"/>
                <w:szCs w:val="23"/>
                <w:lang w:eastAsia="en-US"/>
              </w:rPr>
            </w:pPr>
            <w:r w:rsidRPr="00807F99">
              <w:rPr>
                <w:rFonts w:eastAsiaTheme="minorHAnsi"/>
                <w:color w:val="000000"/>
                <w:sz w:val="23"/>
                <w:szCs w:val="23"/>
                <w:lang w:eastAsia="en-US"/>
              </w:rPr>
              <w:t xml:space="preserve">Сотрудничество школы и родителей (семьи) </w:t>
            </w:r>
          </w:p>
        </w:tc>
        <w:tc>
          <w:tcPr>
            <w:tcW w:w="3073" w:type="dxa"/>
            <w:gridSpan w:val="5"/>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b/>
                <w:bCs/>
                <w:i/>
                <w:iCs/>
                <w:color w:val="000000"/>
                <w:sz w:val="23"/>
                <w:szCs w:val="23"/>
                <w:lang w:eastAsia="en-US"/>
              </w:rPr>
              <w:t xml:space="preserve">Со стороны родителей </w:t>
            </w:r>
          </w:p>
        </w:tc>
        <w:tc>
          <w:tcPr>
            <w:tcW w:w="3073" w:type="dxa"/>
            <w:gridSpan w:val="2"/>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b/>
                <w:bCs/>
                <w:color w:val="000000"/>
                <w:sz w:val="23"/>
                <w:szCs w:val="23"/>
                <w:lang w:eastAsia="en-US"/>
              </w:rPr>
              <w:t xml:space="preserve">Со стороны школы </w:t>
            </w:r>
          </w:p>
        </w:tc>
      </w:tr>
      <w:tr w:rsidR="00807F99" w:rsidRPr="00807F99" w:rsidTr="00807F99">
        <w:trPr>
          <w:gridAfter w:val="2"/>
          <w:wAfter w:w="78" w:type="dxa"/>
          <w:trHeight w:val="1765"/>
        </w:trPr>
        <w:tc>
          <w:tcPr>
            <w:tcW w:w="4609" w:type="dxa"/>
            <w:gridSpan w:val="4"/>
          </w:tcPr>
          <w:p w:rsidR="00807F99" w:rsidRPr="00807F99" w:rsidRDefault="00807F99" w:rsidP="00807F99">
            <w:pPr>
              <w:autoSpaceDE w:val="0"/>
              <w:autoSpaceDN w:val="0"/>
              <w:adjustRightInd w:val="0"/>
              <w:rPr>
                <w:rFonts w:ascii="Calibri" w:eastAsiaTheme="minorHAnsi" w:hAnsi="Calibri" w:cs="Calibri"/>
                <w:color w:val="000000"/>
                <w:sz w:val="23"/>
                <w:szCs w:val="23"/>
                <w:lang w:eastAsia="en-US"/>
              </w:rPr>
            </w:pPr>
            <w:r w:rsidRPr="00807F99">
              <w:rPr>
                <w:rFonts w:eastAsiaTheme="minorHAnsi"/>
                <w:color w:val="000000"/>
                <w:sz w:val="23"/>
                <w:szCs w:val="23"/>
                <w:lang w:eastAsia="en-US"/>
              </w:rPr>
              <w:t xml:space="preserve">- участие в организации и управлении </w:t>
            </w:r>
          </w:p>
          <w:p w:rsidR="00807F99" w:rsidRPr="00807F99" w:rsidRDefault="00807F99" w:rsidP="00807F99">
            <w:pPr>
              <w:autoSpaceDE w:val="0"/>
              <w:autoSpaceDN w:val="0"/>
              <w:adjustRightInd w:val="0"/>
              <w:rPr>
                <w:rFonts w:ascii="Calibri" w:eastAsiaTheme="minorHAnsi" w:hAnsi="Calibri" w:cs="Calibri"/>
                <w:color w:val="000000"/>
                <w:sz w:val="23"/>
                <w:szCs w:val="23"/>
                <w:lang w:eastAsia="en-US"/>
              </w:rPr>
            </w:pPr>
            <w:r w:rsidRPr="00807F99">
              <w:rPr>
                <w:rFonts w:eastAsiaTheme="minorHAnsi"/>
                <w:color w:val="000000"/>
                <w:sz w:val="23"/>
                <w:szCs w:val="23"/>
                <w:lang w:eastAsia="en-US"/>
              </w:rPr>
              <w:t xml:space="preserve">образовательным процессом через Управляющий Совет, родительский комитет, в проводимых спортивных, культурно- досуговых мероприятиях, профилактике асоциального поведения подростков; сопровождение детей на экскурсии, олимпиады; поддержка традиций школы. </w:t>
            </w:r>
          </w:p>
        </w:tc>
        <w:tc>
          <w:tcPr>
            <w:tcW w:w="4610" w:type="dxa"/>
            <w:gridSpan w:val="5"/>
          </w:tcPr>
          <w:p w:rsidR="00807F99" w:rsidRPr="00807F99" w:rsidRDefault="00807F99" w:rsidP="00807F99">
            <w:pPr>
              <w:autoSpaceDE w:val="0"/>
              <w:autoSpaceDN w:val="0"/>
              <w:adjustRightInd w:val="0"/>
              <w:rPr>
                <w:rFonts w:ascii="Calibri" w:eastAsiaTheme="minorHAnsi" w:hAnsi="Calibri" w:cs="Calibri"/>
                <w:color w:val="000000"/>
                <w:sz w:val="23"/>
                <w:szCs w:val="23"/>
                <w:lang w:eastAsia="en-US"/>
              </w:rPr>
            </w:pPr>
            <w:r w:rsidRPr="00807F99">
              <w:rPr>
                <w:rFonts w:eastAsiaTheme="minorHAnsi"/>
                <w:color w:val="000000"/>
                <w:sz w:val="23"/>
                <w:szCs w:val="23"/>
                <w:lang w:eastAsia="en-US"/>
              </w:rPr>
              <w:t xml:space="preserve">- педагогическое просвещение родителей, повышение их педагогической культуры; выработка единых требований семьи и школы к ребенку, организация коллектива родителей, развитие его воспитательного потенциала, изучение воспитательных возможностей семьи. </w:t>
            </w:r>
          </w:p>
        </w:tc>
      </w:tr>
      <w:tr w:rsidR="00807F99" w:rsidRPr="00807F99" w:rsidTr="00807F99">
        <w:trPr>
          <w:gridAfter w:val="2"/>
          <w:wAfter w:w="78" w:type="dxa"/>
          <w:trHeight w:val="247"/>
        </w:trPr>
        <w:tc>
          <w:tcPr>
            <w:tcW w:w="9219" w:type="dxa"/>
            <w:gridSpan w:val="9"/>
          </w:tcPr>
          <w:p w:rsidR="00807F99" w:rsidRPr="00807F99" w:rsidRDefault="00807F99" w:rsidP="00807F99">
            <w:pPr>
              <w:autoSpaceDE w:val="0"/>
              <w:autoSpaceDN w:val="0"/>
              <w:adjustRightInd w:val="0"/>
              <w:rPr>
                <w:rFonts w:ascii="Calibri" w:eastAsiaTheme="minorHAnsi" w:hAnsi="Calibri" w:cs="Calibri"/>
                <w:color w:val="000000"/>
                <w:sz w:val="23"/>
                <w:szCs w:val="23"/>
                <w:lang w:eastAsia="en-US"/>
              </w:rPr>
            </w:pPr>
            <w:r w:rsidRPr="00807F99">
              <w:rPr>
                <w:rFonts w:eastAsiaTheme="minorHAnsi"/>
                <w:i/>
                <w:iCs/>
                <w:color w:val="000000"/>
                <w:sz w:val="23"/>
                <w:szCs w:val="23"/>
                <w:lang w:eastAsia="en-US"/>
              </w:rPr>
              <w:t xml:space="preserve">Общий интерес сторон </w:t>
            </w:r>
            <w:r w:rsidRPr="00807F99">
              <w:rPr>
                <w:rFonts w:eastAsiaTheme="minorHAnsi"/>
                <w:color w:val="000000"/>
                <w:sz w:val="23"/>
                <w:szCs w:val="23"/>
                <w:lang w:eastAsia="en-US"/>
              </w:rPr>
              <w:t xml:space="preserve">– высокое качество обучения, гармоничное воспитание и полноценное развитие детей – учащихся школы. </w:t>
            </w:r>
          </w:p>
        </w:tc>
      </w:tr>
    </w:tbl>
    <w:p w:rsidR="00420DB1" w:rsidRDefault="00420DB1" w:rsidP="00DC229F">
      <w:pPr>
        <w:spacing w:before="30" w:after="30"/>
        <w:rPr>
          <w:rFonts w:eastAsia="Calibri"/>
          <w:b/>
          <w:bCs/>
          <w:color w:val="000000"/>
        </w:rPr>
      </w:pPr>
    </w:p>
    <w:p w:rsidR="00C74BB4" w:rsidRDefault="00C74BB4" w:rsidP="00B769BF">
      <w:pPr>
        <w:rPr>
          <w:sz w:val="24"/>
          <w:szCs w:val="24"/>
        </w:rPr>
      </w:pPr>
    </w:p>
    <w:p w:rsidR="00C74BB4" w:rsidRDefault="00C74BB4" w:rsidP="00B769BF">
      <w:pPr>
        <w:rPr>
          <w:sz w:val="24"/>
          <w:szCs w:val="24"/>
        </w:rPr>
      </w:pPr>
    </w:p>
    <w:p w:rsidR="00C74BB4" w:rsidRPr="00C74BB4" w:rsidRDefault="00C74BB4" w:rsidP="00C74BB4">
      <w:pPr>
        <w:autoSpaceDE w:val="0"/>
        <w:autoSpaceDN w:val="0"/>
        <w:adjustRightInd w:val="0"/>
        <w:rPr>
          <w:rFonts w:eastAsiaTheme="minorHAnsi"/>
          <w:color w:val="000000"/>
          <w:sz w:val="28"/>
          <w:szCs w:val="23"/>
          <w:lang w:eastAsia="en-US"/>
        </w:rPr>
      </w:pPr>
      <w:r w:rsidRPr="00C74BB4">
        <w:rPr>
          <w:rFonts w:eastAsiaTheme="minorHAnsi"/>
          <w:b/>
          <w:bCs/>
          <w:color w:val="000000"/>
          <w:sz w:val="28"/>
          <w:szCs w:val="23"/>
          <w:lang w:eastAsia="en-US"/>
        </w:rPr>
        <w:t>11. Планируемые мероприятия по решению выявленных проблем. Основные направления и перспективы развития М</w:t>
      </w:r>
      <w:r>
        <w:rPr>
          <w:rFonts w:eastAsiaTheme="minorHAnsi"/>
          <w:b/>
          <w:bCs/>
          <w:color w:val="000000"/>
          <w:sz w:val="28"/>
          <w:szCs w:val="23"/>
          <w:lang w:eastAsia="en-US"/>
        </w:rPr>
        <w:t>БОУ «ООШ пос. Прибрежный</w:t>
      </w:r>
      <w:r w:rsidRPr="00C74BB4">
        <w:rPr>
          <w:rFonts w:eastAsiaTheme="minorHAnsi"/>
          <w:b/>
          <w:bCs/>
          <w:color w:val="000000"/>
          <w:sz w:val="28"/>
          <w:szCs w:val="23"/>
          <w:lang w:eastAsia="en-US"/>
        </w:rPr>
        <w:t xml:space="preserve">» на 2020 год. </w:t>
      </w:r>
    </w:p>
    <w:p w:rsidR="00C74BB4" w:rsidRPr="00C74BB4" w:rsidRDefault="00C74BB4" w:rsidP="00C74BB4">
      <w:pPr>
        <w:autoSpaceDE w:val="0"/>
        <w:autoSpaceDN w:val="0"/>
        <w:adjustRightInd w:val="0"/>
        <w:spacing w:line="276" w:lineRule="auto"/>
        <w:jc w:val="both"/>
        <w:rPr>
          <w:rFonts w:eastAsiaTheme="minorHAnsi"/>
          <w:color w:val="000000"/>
          <w:sz w:val="24"/>
          <w:szCs w:val="23"/>
          <w:lang w:eastAsia="en-US"/>
        </w:rPr>
      </w:pPr>
      <w:r w:rsidRPr="00C74BB4">
        <w:rPr>
          <w:rFonts w:eastAsiaTheme="minorHAnsi"/>
          <w:color w:val="000000"/>
          <w:sz w:val="23"/>
          <w:szCs w:val="23"/>
          <w:lang w:eastAsia="en-US"/>
        </w:rPr>
        <w:t xml:space="preserve">В целях обеспечения высокого качества образования в школе, соответствия уровня </w:t>
      </w:r>
      <w:r w:rsidRPr="00C74BB4">
        <w:rPr>
          <w:rFonts w:eastAsiaTheme="minorHAnsi"/>
          <w:color w:val="000000"/>
          <w:sz w:val="24"/>
          <w:szCs w:val="23"/>
          <w:lang w:eastAsia="en-US"/>
        </w:rPr>
        <w:t>образовательных услуг запросам общества и государства, коллективу школы и родительской общественности в 20</w:t>
      </w:r>
      <w:r>
        <w:rPr>
          <w:rFonts w:eastAsiaTheme="minorHAnsi"/>
          <w:color w:val="000000"/>
          <w:sz w:val="24"/>
          <w:szCs w:val="23"/>
          <w:lang w:eastAsia="en-US"/>
        </w:rPr>
        <w:t>20</w:t>
      </w:r>
      <w:r w:rsidRPr="00C74BB4">
        <w:rPr>
          <w:rFonts w:eastAsiaTheme="minorHAnsi"/>
          <w:color w:val="000000"/>
          <w:sz w:val="24"/>
          <w:szCs w:val="23"/>
          <w:lang w:eastAsia="en-US"/>
        </w:rPr>
        <w:t xml:space="preserve"> году необходимо сконцентрировать внимание на следующих приоритетных направлениях деятельности: </w:t>
      </w:r>
    </w:p>
    <w:p w:rsidR="00C74BB4" w:rsidRPr="00C74BB4" w:rsidRDefault="00C74BB4" w:rsidP="00C74BB4">
      <w:pPr>
        <w:autoSpaceDE w:val="0"/>
        <w:autoSpaceDN w:val="0"/>
        <w:adjustRightInd w:val="0"/>
        <w:spacing w:line="276" w:lineRule="auto"/>
        <w:jc w:val="both"/>
        <w:rPr>
          <w:rFonts w:eastAsiaTheme="minorHAnsi"/>
          <w:color w:val="000000"/>
          <w:sz w:val="24"/>
          <w:szCs w:val="23"/>
          <w:lang w:eastAsia="en-US"/>
        </w:rPr>
      </w:pPr>
      <w:r w:rsidRPr="00C74BB4">
        <w:rPr>
          <w:rFonts w:eastAsiaTheme="minorHAnsi"/>
          <w:color w:val="000000"/>
          <w:sz w:val="24"/>
          <w:szCs w:val="23"/>
          <w:lang w:eastAsia="en-US"/>
        </w:rPr>
        <w:t xml:space="preserve">1. Продолжение работы по совершенствованию кадровой политики, поднятию престижа учительской профессии, обеспечению социальной гарантии педагогов в соответствии с Проектом Министерства образования и науки РФ «Модернизация региональных систем общего образования». </w:t>
      </w:r>
    </w:p>
    <w:p w:rsidR="00C74BB4" w:rsidRPr="00C74BB4" w:rsidRDefault="00C74BB4" w:rsidP="00C74BB4">
      <w:pPr>
        <w:autoSpaceDE w:val="0"/>
        <w:autoSpaceDN w:val="0"/>
        <w:adjustRightInd w:val="0"/>
        <w:spacing w:line="276" w:lineRule="auto"/>
        <w:jc w:val="both"/>
        <w:rPr>
          <w:rFonts w:eastAsiaTheme="minorHAnsi"/>
          <w:color w:val="000000"/>
          <w:sz w:val="24"/>
          <w:szCs w:val="23"/>
          <w:lang w:eastAsia="en-US"/>
        </w:rPr>
      </w:pPr>
      <w:r w:rsidRPr="00C74BB4">
        <w:rPr>
          <w:rFonts w:eastAsiaTheme="minorHAnsi"/>
          <w:color w:val="000000"/>
          <w:sz w:val="24"/>
          <w:szCs w:val="23"/>
          <w:lang w:eastAsia="en-US"/>
        </w:rPr>
        <w:t xml:space="preserve">2. Обновление содержания образования в рамках введения ФГОС, переориентация образовательного процесса на овладение учащимися предметными, ключевыми и надпредметными компетенциями. </w:t>
      </w:r>
    </w:p>
    <w:p w:rsidR="00C74BB4" w:rsidRPr="00C74BB4" w:rsidRDefault="00C74BB4" w:rsidP="00C74BB4">
      <w:pPr>
        <w:autoSpaceDE w:val="0"/>
        <w:autoSpaceDN w:val="0"/>
        <w:adjustRightInd w:val="0"/>
        <w:spacing w:line="276" w:lineRule="auto"/>
        <w:jc w:val="both"/>
        <w:rPr>
          <w:rFonts w:eastAsiaTheme="minorHAnsi"/>
          <w:color w:val="000000"/>
          <w:sz w:val="24"/>
          <w:szCs w:val="23"/>
          <w:lang w:eastAsia="en-US"/>
        </w:rPr>
      </w:pPr>
      <w:r w:rsidRPr="00C74BB4">
        <w:rPr>
          <w:rFonts w:eastAsiaTheme="minorHAnsi"/>
          <w:color w:val="000000"/>
          <w:sz w:val="24"/>
          <w:szCs w:val="23"/>
          <w:lang w:eastAsia="en-US"/>
        </w:rPr>
        <w:t xml:space="preserve">3. Повышение продуктивности системы аттестации и контроля за качеством обучения. </w:t>
      </w:r>
    </w:p>
    <w:p w:rsidR="00C74BB4" w:rsidRPr="00C74BB4" w:rsidRDefault="00C74BB4" w:rsidP="00C74BB4">
      <w:pPr>
        <w:autoSpaceDE w:val="0"/>
        <w:autoSpaceDN w:val="0"/>
        <w:adjustRightInd w:val="0"/>
        <w:spacing w:line="276" w:lineRule="auto"/>
        <w:jc w:val="both"/>
        <w:rPr>
          <w:rFonts w:eastAsiaTheme="minorHAnsi"/>
          <w:color w:val="000000"/>
          <w:sz w:val="24"/>
          <w:szCs w:val="23"/>
          <w:lang w:eastAsia="en-US"/>
        </w:rPr>
      </w:pPr>
      <w:r w:rsidRPr="00C74BB4">
        <w:rPr>
          <w:rFonts w:eastAsiaTheme="minorHAnsi"/>
          <w:color w:val="000000"/>
          <w:sz w:val="24"/>
          <w:szCs w:val="23"/>
          <w:lang w:eastAsia="en-US"/>
        </w:rPr>
        <w:t xml:space="preserve">4. Сохранение контингента школьников до получения ими общего образования. </w:t>
      </w:r>
    </w:p>
    <w:p w:rsidR="00C74BB4" w:rsidRPr="00C74BB4" w:rsidRDefault="00C74BB4" w:rsidP="00C74BB4">
      <w:pPr>
        <w:autoSpaceDE w:val="0"/>
        <w:autoSpaceDN w:val="0"/>
        <w:adjustRightInd w:val="0"/>
        <w:spacing w:line="276" w:lineRule="auto"/>
        <w:jc w:val="both"/>
        <w:rPr>
          <w:rFonts w:eastAsiaTheme="minorHAnsi"/>
          <w:color w:val="000000"/>
          <w:sz w:val="24"/>
          <w:szCs w:val="23"/>
          <w:lang w:eastAsia="en-US"/>
        </w:rPr>
      </w:pPr>
      <w:r w:rsidRPr="00C74BB4">
        <w:rPr>
          <w:rFonts w:eastAsiaTheme="minorHAnsi"/>
          <w:color w:val="000000"/>
          <w:sz w:val="24"/>
          <w:szCs w:val="23"/>
          <w:lang w:eastAsia="en-US"/>
        </w:rPr>
        <w:t xml:space="preserve">5. Усиление воспитательной функции образования, направленной на формирование гражданственности, нравственности, патриотизма. </w:t>
      </w:r>
    </w:p>
    <w:p w:rsidR="00C74BB4" w:rsidRPr="00C74BB4" w:rsidRDefault="00C74BB4" w:rsidP="00C74BB4">
      <w:pPr>
        <w:autoSpaceDE w:val="0"/>
        <w:autoSpaceDN w:val="0"/>
        <w:adjustRightInd w:val="0"/>
        <w:spacing w:line="276" w:lineRule="auto"/>
        <w:jc w:val="both"/>
        <w:rPr>
          <w:rFonts w:eastAsiaTheme="minorHAnsi"/>
          <w:color w:val="000000"/>
          <w:sz w:val="24"/>
          <w:szCs w:val="23"/>
          <w:lang w:eastAsia="en-US"/>
        </w:rPr>
      </w:pPr>
      <w:r w:rsidRPr="00C74BB4">
        <w:rPr>
          <w:rFonts w:eastAsiaTheme="minorHAnsi"/>
          <w:color w:val="000000"/>
          <w:sz w:val="24"/>
          <w:szCs w:val="23"/>
          <w:lang w:eastAsia="en-US"/>
        </w:rPr>
        <w:t xml:space="preserve">6. Реализация социальной защиты учащихся и воспитанников. Усиление мер по борьбе с безнадзорностью, асоциальным поведением учащихся. </w:t>
      </w:r>
    </w:p>
    <w:p w:rsidR="00C74BB4" w:rsidRPr="00C74BB4" w:rsidRDefault="00C74BB4" w:rsidP="00C74BB4">
      <w:pPr>
        <w:autoSpaceDE w:val="0"/>
        <w:autoSpaceDN w:val="0"/>
        <w:adjustRightInd w:val="0"/>
        <w:spacing w:line="276" w:lineRule="auto"/>
        <w:jc w:val="both"/>
        <w:rPr>
          <w:rFonts w:eastAsiaTheme="minorHAnsi"/>
          <w:color w:val="000000"/>
          <w:sz w:val="24"/>
          <w:szCs w:val="23"/>
          <w:lang w:eastAsia="en-US"/>
        </w:rPr>
      </w:pPr>
      <w:r w:rsidRPr="00C74BB4">
        <w:rPr>
          <w:rFonts w:eastAsiaTheme="minorHAnsi"/>
          <w:color w:val="000000"/>
          <w:sz w:val="24"/>
          <w:szCs w:val="23"/>
          <w:lang w:eastAsia="en-US"/>
        </w:rPr>
        <w:t xml:space="preserve">7. Формирование эффективных нормативно-правовых и организационно-экономических механизмов привлечения и использования ресурсов. </w:t>
      </w:r>
    </w:p>
    <w:p w:rsidR="00C74BB4" w:rsidRPr="00C74BB4" w:rsidRDefault="00C74BB4" w:rsidP="00C74BB4">
      <w:pPr>
        <w:autoSpaceDE w:val="0"/>
        <w:autoSpaceDN w:val="0"/>
        <w:adjustRightInd w:val="0"/>
        <w:spacing w:line="276" w:lineRule="auto"/>
        <w:jc w:val="both"/>
        <w:rPr>
          <w:rFonts w:eastAsiaTheme="minorHAnsi"/>
          <w:color w:val="000000"/>
          <w:sz w:val="24"/>
          <w:szCs w:val="23"/>
          <w:lang w:eastAsia="en-US"/>
        </w:rPr>
      </w:pPr>
      <w:r w:rsidRPr="00C74BB4">
        <w:rPr>
          <w:rFonts w:eastAsiaTheme="minorHAnsi"/>
          <w:color w:val="000000"/>
          <w:sz w:val="24"/>
          <w:szCs w:val="23"/>
          <w:lang w:eastAsia="en-US"/>
        </w:rPr>
        <w:lastRenderedPageBreak/>
        <w:t xml:space="preserve">8. Отработка технологии подготовки к ГИА. </w:t>
      </w:r>
    </w:p>
    <w:p w:rsidR="00C74BB4" w:rsidRPr="00C74BB4" w:rsidRDefault="00C74BB4" w:rsidP="00C74BB4">
      <w:pPr>
        <w:autoSpaceDE w:val="0"/>
        <w:autoSpaceDN w:val="0"/>
        <w:adjustRightInd w:val="0"/>
        <w:spacing w:line="276" w:lineRule="auto"/>
        <w:jc w:val="both"/>
        <w:rPr>
          <w:rFonts w:eastAsiaTheme="minorHAnsi"/>
          <w:color w:val="000000"/>
          <w:sz w:val="24"/>
          <w:szCs w:val="23"/>
          <w:lang w:eastAsia="en-US"/>
        </w:rPr>
      </w:pPr>
      <w:r w:rsidRPr="00C74BB4">
        <w:rPr>
          <w:rFonts w:eastAsiaTheme="minorHAnsi"/>
          <w:color w:val="000000"/>
          <w:sz w:val="24"/>
          <w:szCs w:val="23"/>
          <w:lang w:eastAsia="en-US"/>
        </w:rPr>
        <w:t xml:space="preserve">9. Реализация всероссийского Проекта Концепции по развитию математического образования. </w:t>
      </w:r>
    </w:p>
    <w:p w:rsidR="00C74BB4" w:rsidRPr="00C74BB4" w:rsidRDefault="00C74BB4" w:rsidP="00C74BB4">
      <w:pPr>
        <w:autoSpaceDE w:val="0"/>
        <w:autoSpaceDN w:val="0"/>
        <w:adjustRightInd w:val="0"/>
        <w:spacing w:line="276" w:lineRule="auto"/>
        <w:jc w:val="both"/>
        <w:rPr>
          <w:rFonts w:eastAsiaTheme="minorHAnsi"/>
          <w:color w:val="000000"/>
          <w:sz w:val="24"/>
          <w:szCs w:val="23"/>
          <w:lang w:eastAsia="en-US"/>
        </w:rPr>
      </w:pPr>
      <w:r w:rsidRPr="00C74BB4">
        <w:rPr>
          <w:rFonts w:eastAsiaTheme="minorHAnsi"/>
          <w:color w:val="000000"/>
          <w:sz w:val="24"/>
          <w:szCs w:val="23"/>
          <w:lang w:eastAsia="en-US"/>
        </w:rPr>
        <w:t xml:space="preserve">10. Развитие общественного участия в управлении школой. </w:t>
      </w:r>
    </w:p>
    <w:p w:rsidR="00C74BB4" w:rsidRPr="00C74BB4" w:rsidRDefault="00C74BB4" w:rsidP="00C74BB4">
      <w:pPr>
        <w:autoSpaceDE w:val="0"/>
        <w:autoSpaceDN w:val="0"/>
        <w:adjustRightInd w:val="0"/>
        <w:spacing w:line="276" w:lineRule="auto"/>
        <w:jc w:val="both"/>
        <w:rPr>
          <w:rFonts w:eastAsiaTheme="minorHAnsi"/>
          <w:color w:val="000000"/>
          <w:sz w:val="24"/>
          <w:szCs w:val="23"/>
          <w:lang w:eastAsia="en-US"/>
        </w:rPr>
      </w:pPr>
      <w:r w:rsidRPr="00C74BB4">
        <w:rPr>
          <w:rFonts w:eastAsiaTheme="minorHAnsi"/>
          <w:color w:val="000000"/>
          <w:sz w:val="24"/>
          <w:szCs w:val="23"/>
          <w:lang w:eastAsia="en-US"/>
        </w:rPr>
        <w:t xml:space="preserve">11.  Совершенствование процедуры аттестации педагогических кадров и реализация Проекта «Профессиональный стандарт». </w:t>
      </w:r>
    </w:p>
    <w:p w:rsidR="00C74BB4" w:rsidRPr="00C74BB4" w:rsidRDefault="00C74BB4" w:rsidP="00C74BB4">
      <w:pPr>
        <w:autoSpaceDE w:val="0"/>
        <w:autoSpaceDN w:val="0"/>
        <w:adjustRightInd w:val="0"/>
        <w:spacing w:line="276" w:lineRule="auto"/>
        <w:jc w:val="both"/>
        <w:rPr>
          <w:rFonts w:eastAsiaTheme="minorHAnsi"/>
          <w:color w:val="000000"/>
          <w:sz w:val="24"/>
          <w:szCs w:val="23"/>
          <w:lang w:eastAsia="en-US"/>
        </w:rPr>
      </w:pPr>
      <w:r w:rsidRPr="00C74BB4">
        <w:rPr>
          <w:rFonts w:eastAsiaTheme="minorHAnsi"/>
          <w:color w:val="000000"/>
          <w:sz w:val="24"/>
          <w:szCs w:val="23"/>
          <w:lang w:eastAsia="en-US"/>
        </w:rPr>
        <w:t>1</w:t>
      </w:r>
      <w:r>
        <w:rPr>
          <w:rFonts w:eastAsiaTheme="minorHAnsi"/>
          <w:color w:val="000000"/>
          <w:sz w:val="24"/>
          <w:szCs w:val="23"/>
          <w:lang w:eastAsia="en-US"/>
        </w:rPr>
        <w:t>2</w:t>
      </w:r>
      <w:r w:rsidRPr="00C74BB4">
        <w:rPr>
          <w:rFonts w:eastAsiaTheme="minorHAnsi"/>
          <w:color w:val="000000"/>
          <w:sz w:val="24"/>
          <w:szCs w:val="23"/>
          <w:lang w:eastAsia="en-US"/>
        </w:rPr>
        <w:t xml:space="preserve">. Развитие инфраструктуры школы. </w:t>
      </w:r>
    </w:p>
    <w:p w:rsidR="00C74BB4" w:rsidRPr="00C74BB4" w:rsidRDefault="00C74BB4" w:rsidP="00C74BB4">
      <w:pPr>
        <w:autoSpaceDE w:val="0"/>
        <w:autoSpaceDN w:val="0"/>
        <w:adjustRightInd w:val="0"/>
        <w:spacing w:line="276" w:lineRule="auto"/>
        <w:jc w:val="both"/>
        <w:rPr>
          <w:rFonts w:eastAsiaTheme="minorHAnsi"/>
          <w:color w:val="000000"/>
          <w:sz w:val="24"/>
          <w:szCs w:val="23"/>
          <w:lang w:eastAsia="en-US"/>
        </w:rPr>
      </w:pPr>
      <w:r w:rsidRPr="00C74BB4">
        <w:rPr>
          <w:rFonts w:eastAsiaTheme="minorHAnsi"/>
          <w:color w:val="000000"/>
          <w:sz w:val="24"/>
          <w:szCs w:val="23"/>
          <w:lang w:eastAsia="en-US"/>
        </w:rPr>
        <w:t>1</w:t>
      </w:r>
      <w:r>
        <w:rPr>
          <w:rFonts w:eastAsiaTheme="minorHAnsi"/>
          <w:color w:val="000000"/>
          <w:sz w:val="24"/>
          <w:szCs w:val="23"/>
          <w:lang w:eastAsia="en-US"/>
        </w:rPr>
        <w:t>3</w:t>
      </w:r>
      <w:r w:rsidRPr="00C74BB4">
        <w:rPr>
          <w:rFonts w:eastAsiaTheme="minorHAnsi"/>
          <w:color w:val="000000"/>
          <w:sz w:val="24"/>
          <w:szCs w:val="23"/>
          <w:lang w:eastAsia="en-US"/>
        </w:rPr>
        <w:t xml:space="preserve">. Совершенствование содержания, форм и методов образования. </w:t>
      </w:r>
    </w:p>
    <w:p w:rsidR="00C74BB4" w:rsidRPr="00C74BB4" w:rsidRDefault="00C74BB4" w:rsidP="00C74BB4">
      <w:pPr>
        <w:autoSpaceDE w:val="0"/>
        <w:autoSpaceDN w:val="0"/>
        <w:adjustRightInd w:val="0"/>
        <w:spacing w:line="276" w:lineRule="auto"/>
        <w:jc w:val="both"/>
        <w:rPr>
          <w:rFonts w:eastAsiaTheme="minorHAnsi"/>
          <w:color w:val="000000"/>
          <w:sz w:val="24"/>
          <w:szCs w:val="23"/>
          <w:lang w:eastAsia="en-US"/>
        </w:rPr>
      </w:pPr>
      <w:r w:rsidRPr="00C74BB4">
        <w:rPr>
          <w:rFonts w:eastAsiaTheme="minorHAnsi"/>
          <w:color w:val="000000"/>
          <w:sz w:val="24"/>
          <w:szCs w:val="23"/>
          <w:lang w:eastAsia="en-US"/>
        </w:rPr>
        <w:t>1</w:t>
      </w:r>
      <w:r>
        <w:rPr>
          <w:rFonts w:eastAsiaTheme="minorHAnsi"/>
          <w:color w:val="000000"/>
          <w:sz w:val="24"/>
          <w:szCs w:val="23"/>
          <w:lang w:eastAsia="en-US"/>
        </w:rPr>
        <w:t>4</w:t>
      </w:r>
      <w:r w:rsidRPr="00C74BB4">
        <w:rPr>
          <w:rFonts w:eastAsiaTheme="minorHAnsi"/>
          <w:color w:val="000000"/>
          <w:sz w:val="24"/>
          <w:szCs w:val="23"/>
          <w:lang w:eastAsia="en-US"/>
        </w:rPr>
        <w:t xml:space="preserve">. Совершенствование системы управления образовательным процессом. </w:t>
      </w:r>
    </w:p>
    <w:p w:rsidR="00C74BB4" w:rsidRPr="00C74BB4" w:rsidRDefault="00C74BB4" w:rsidP="00C74BB4">
      <w:pPr>
        <w:autoSpaceDE w:val="0"/>
        <w:autoSpaceDN w:val="0"/>
        <w:adjustRightInd w:val="0"/>
        <w:spacing w:line="276" w:lineRule="auto"/>
        <w:jc w:val="both"/>
        <w:rPr>
          <w:rFonts w:eastAsiaTheme="minorHAnsi"/>
          <w:color w:val="000000"/>
          <w:sz w:val="24"/>
          <w:szCs w:val="23"/>
          <w:lang w:eastAsia="en-US"/>
        </w:rPr>
      </w:pPr>
      <w:r w:rsidRPr="00C74BB4">
        <w:rPr>
          <w:rFonts w:eastAsiaTheme="minorHAnsi"/>
          <w:color w:val="000000"/>
          <w:sz w:val="24"/>
          <w:szCs w:val="23"/>
          <w:lang w:eastAsia="en-US"/>
        </w:rPr>
        <w:t>1</w:t>
      </w:r>
      <w:r>
        <w:rPr>
          <w:rFonts w:eastAsiaTheme="minorHAnsi"/>
          <w:color w:val="000000"/>
          <w:sz w:val="24"/>
          <w:szCs w:val="23"/>
          <w:lang w:eastAsia="en-US"/>
        </w:rPr>
        <w:t>5</w:t>
      </w:r>
      <w:r w:rsidRPr="00C74BB4">
        <w:rPr>
          <w:rFonts w:eastAsiaTheme="minorHAnsi"/>
          <w:color w:val="000000"/>
          <w:sz w:val="24"/>
          <w:szCs w:val="23"/>
          <w:lang w:eastAsia="en-US"/>
        </w:rPr>
        <w:t xml:space="preserve">. Реализация разных форм обучения (в том числе дистанционных). </w:t>
      </w:r>
    </w:p>
    <w:p w:rsidR="00C74BB4" w:rsidRPr="00C74BB4" w:rsidRDefault="00C74BB4" w:rsidP="00C74BB4">
      <w:pPr>
        <w:autoSpaceDE w:val="0"/>
        <w:autoSpaceDN w:val="0"/>
        <w:adjustRightInd w:val="0"/>
        <w:spacing w:line="276" w:lineRule="auto"/>
        <w:jc w:val="both"/>
        <w:rPr>
          <w:rFonts w:eastAsiaTheme="minorHAnsi"/>
          <w:color w:val="000000"/>
          <w:sz w:val="24"/>
          <w:szCs w:val="23"/>
          <w:lang w:eastAsia="en-US"/>
        </w:rPr>
      </w:pPr>
      <w:r w:rsidRPr="00C74BB4">
        <w:rPr>
          <w:rFonts w:eastAsiaTheme="minorHAnsi"/>
          <w:color w:val="000000"/>
          <w:sz w:val="24"/>
          <w:szCs w:val="23"/>
          <w:lang w:eastAsia="en-US"/>
        </w:rPr>
        <w:t>1</w:t>
      </w:r>
      <w:r>
        <w:rPr>
          <w:rFonts w:eastAsiaTheme="minorHAnsi"/>
          <w:color w:val="000000"/>
          <w:sz w:val="24"/>
          <w:szCs w:val="23"/>
          <w:lang w:eastAsia="en-US"/>
        </w:rPr>
        <w:t>6</w:t>
      </w:r>
      <w:r w:rsidRPr="00C74BB4">
        <w:rPr>
          <w:rFonts w:eastAsiaTheme="minorHAnsi"/>
          <w:color w:val="000000"/>
          <w:sz w:val="24"/>
          <w:szCs w:val="23"/>
          <w:lang w:eastAsia="en-US"/>
        </w:rPr>
        <w:t xml:space="preserve">. Создание условий для роста профессионального мастерства и творческой активности педагогов. </w:t>
      </w:r>
    </w:p>
    <w:p w:rsidR="00C74BB4" w:rsidRPr="00C74BB4" w:rsidRDefault="00C74BB4" w:rsidP="00C74BB4">
      <w:pPr>
        <w:autoSpaceDE w:val="0"/>
        <w:autoSpaceDN w:val="0"/>
        <w:adjustRightInd w:val="0"/>
        <w:spacing w:line="276" w:lineRule="auto"/>
        <w:jc w:val="both"/>
        <w:rPr>
          <w:rFonts w:eastAsiaTheme="minorHAnsi"/>
          <w:color w:val="000000"/>
          <w:sz w:val="24"/>
          <w:szCs w:val="23"/>
          <w:lang w:eastAsia="en-US"/>
        </w:rPr>
      </w:pPr>
      <w:r>
        <w:rPr>
          <w:rFonts w:eastAsiaTheme="minorHAnsi"/>
          <w:color w:val="000000"/>
          <w:sz w:val="24"/>
          <w:szCs w:val="23"/>
          <w:lang w:eastAsia="en-US"/>
        </w:rPr>
        <w:t>17</w:t>
      </w:r>
      <w:r w:rsidRPr="00C74BB4">
        <w:rPr>
          <w:rFonts w:eastAsiaTheme="minorHAnsi"/>
          <w:color w:val="000000"/>
          <w:sz w:val="24"/>
          <w:szCs w:val="23"/>
          <w:lang w:eastAsia="en-US"/>
        </w:rPr>
        <w:t xml:space="preserve">. Внедрение дистанционного обучения. </w:t>
      </w:r>
    </w:p>
    <w:p w:rsidR="00C74BB4" w:rsidRPr="00C74BB4" w:rsidRDefault="00C74BB4" w:rsidP="00C74BB4">
      <w:pPr>
        <w:autoSpaceDE w:val="0"/>
        <w:autoSpaceDN w:val="0"/>
        <w:adjustRightInd w:val="0"/>
        <w:spacing w:line="276" w:lineRule="auto"/>
        <w:jc w:val="both"/>
        <w:rPr>
          <w:rFonts w:eastAsiaTheme="minorHAnsi"/>
          <w:color w:val="000000"/>
          <w:sz w:val="24"/>
          <w:szCs w:val="23"/>
          <w:lang w:eastAsia="en-US"/>
        </w:rPr>
      </w:pPr>
      <w:r>
        <w:rPr>
          <w:rFonts w:eastAsiaTheme="minorHAnsi"/>
          <w:color w:val="000000"/>
          <w:sz w:val="24"/>
          <w:szCs w:val="23"/>
          <w:lang w:eastAsia="en-US"/>
        </w:rPr>
        <w:t>18</w:t>
      </w:r>
      <w:r w:rsidRPr="00C74BB4">
        <w:rPr>
          <w:rFonts w:eastAsiaTheme="minorHAnsi"/>
          <w:color w:val="000000"/>
          <w:sz w:val="24"/>
          <w:szCs w:val="23"/>
          <w:lang w:eastAsia="en-US"/>
        </w:rPr>
        <w:t xml:space="preserve">. Мониторинг образовательных потребностей учащихся и их родителей. </w:t>
      </w:r>
    </w:p>
    <w:p w:rsidR="00C74BB4" w:rsidRPr="00C74BB4" w:rsidRDefault="00C74BB4" w:rsidP="00C74BB4">
      <w:pPr>
        <w:autoSpaceDE w:val="0"/>
        <w:autoSpaceDN w:val="0"/>
        <w:adjustRightInd w:val="0"/>
        <w:spacing w:line="276" w:lineRule="auto"/>
        <w:jc w:val="both"/>
        <w:rPr>
          <w:rFonts w:eastAsiaTheme="minorHAnsi"/>
          <w:color w:val="000000"/>
          <w:sz w:val="24"/>
          <w:szCs w:val="23"/>
          <w:lang w:eastAsia="en-US"/>
        </w:rPr>
      </w:pPr>
      <w:r>
        <w:rPr>
          <w:rFonts w:eastAsiaTheme="minorHAnsi"/>
          <w:color w:val="000000"/>
          <w:sz w:val="24"/>
          <w:szCs w:val="23"/>
          <w:lang w:eastAsia="en-US"/>
        </w:rPr>
        <w:t>19</w:t>
      </w:r>
      <w:r w:rsidRPr="00C74BB4">
        <w:rPr>
          <w:rFonts w:eastAsiaTheme="minorHAnsi"/>
          <w:color w:val="000000"/>
          <w:sz w:val="24"/>
          <w:szCs w:val="23"/>
          <w:lang w:eastAsia="en-US"/>
        </w:rPr>
        <w:t xml:space="preserve">. Развитие системы договорных отношений с учреждениями образования, общественными организациями, предприятиями и организациями, обеспечивающими помощь в допрофессиональной подготовке учащихся. </w:t>
      </w:r>
    </w:p>
    <w:p w:rsidR="00C74BB4" w:rsidRPr="00C74BB4" w:rsidRDefault="00C74BB4" w:rsidP="00C74BB4">
      <w:pPr>
        <w:autoSpaceDE w:val="0"/>
        <w:autoSpaceDN w:val="0"/>
        <w:adjustRightInd w:val="0"/>
        <w:spacing w:line="276" w:lineRule="auto"/>
        <w:jc w:val="both"/>
        <w:rPr>
          <w:rFonts w:eastAsiaTheme="minorHAnsi"/>
          <w:color w:val="000000"/>
          <w:sz w:val="24"/>
          <w:szCs w:val="23"/>
          <w:lang w:eastAsia="en-US"/>
        </w:rPr>
      </w:pPr>
      <w:r w:rsidRPr="00C74BB4">
        <w:rPr>
          <w:rFonts w:eastAsiaTheme="minorHAnsi"/>
          <w:color w:val="000000"/>
          <w:sz w:val="24"/>
          <w:szCs w:val="23"/>
          <w:lang w:eastAsia="en-US"/>
        </w:rPr>
        <w:t>2</w:t>
      </w:r>
      <w:r>
        <w:rPr>
          <w:rFonts w:eastAsiaTheme="minorHAnsi"/>
          <w:color w:val="000000"/>
          <w:sz w:val="24"/>
          <w:szCs w:val="23"/>
          <w:lang w:eastAsia="en-US"/>
        </w:rPr>
        <w:t>0</w:t>
      </w:r>
      <w:r w:rsidRPr="00C74BB4">
        <w:rPr>
          <w:rFonts w:eastAsiaTheme="minorHAnsi"/>
          <w:color w:val="000000"/>
          <w:sz w:val="24"/>
          <w:szCs w:val="23"/>
          <w:lang w:eastAsia="en-US"/>
        </w:rPr>
        <w:t xml:space="preserve">. Участие учащихся школы в олимпиадах, конференциях, конкурсах, проводимых другими образовательными учреждениями; разработка модели непрерывного образования от детского сада до ВУЗа, ССУЗа. </w:t>
      </w:r>
    </w:p>
    <w:p w:rsidR="00C74BB4" w:rsidRPr="00C74BB4" w:rsidRDefault="00C74BB4" w:rsidP="00C74BB4">
      <w:pPr>
        <w:autoSpaceDE w:val="0"/>
        <w:autoSpaceDN w:val="0"/>
        <w:adjustRightInd w:val="0"/>
        <w:spacing w:line="276" w:lineRule="auto"/>
        <w:jc w:val="both"/>
        <w:rPr>
          <w:rFonts w:eastAsiaTheme="minorHAnsi"/>
          <w:color w:val="000000"/>
          <w:sz w:val="24"/>
          <w:szCs w:val="23"/>
          <w:lang w:eastAsia="en-US"/>
        </w:rPr>
      </w:pPr>
      <w:r w:rsidRPr="00C74BB4">
        <w:rPr>
          <w:rFonts w:eastAsiaTheme="minorHAnsi"/>
          <w:color w:val="000000"/>
          <w:sz w:val="24"/>
          <w:szCs w:val="23"/>
          <w:lang w:eastAsia="en-US"/>
        </w:rPr>
        <w:t>2</w:t>
      </w:r>
      <w:r>
        <w:rPr>
          <w:rFonts w:eastAsiaTheme="minorHAnsi"/>
          <w:color w:val="000000"/>
          <w:sz w:val="24"/>
          <w:szCs w:val="23"/>
          <w:lang w:eastAsia="en-US"/>
        </w:rPr>
        <w:t>1</w:t>
      </w:r>
      <w:r w:rsidRPr="00C74BB4">
        <w:rPr>
          <w:rFonts w:eastAsiaTheme="minorHAnsi"/>
          <w:color w:val="000000"/>
          <w:sz w:val="24"/>
          <w:szCs w:val="23"/>
          <w:lang w:eastAsia="en-US"/>
        </w:rPr>
        <w:t xml:space="preserve">. Повышение уровня защищённости школы, улучшение и оздоровление условий образовательного процесса. </w:t>
      </w:r>
    </w:p>
    <w:p w:rsidR="00C74BB4" w:rsidRPr="00C74BB4" w:rsidRDefault="00C74BB4" w:rsidP="00C74BB4">
      <w:pPr>
        <w:spacing w:line="276" w:lineRule="auto"/>
        <w:jc w:val="both"/>
        <w:rPr>
          <w:sz w:val="28"/>
          <w:szCs w:val="24"/>
        </w:rPr>
      </w:pPr>
      <w:r w:rsidRPr="00C74BB4">
        <w:rPr>
          <w:rFonts w:eastAsiaTheme="minorHAnsi"/>
          <w:color w:val="000000"/>
          <w:sz w:val="24"/>
          <w:szCs w:val="23"/>
          <w:lang w:eastAsia="en-US"/>
        </w:rPr>
        <w:t>2</w:t>
      </w:r>
      <w:r>
        <w:rPr>
          <w:rFonts w:eastAsiaTheme="minorHAnsi"/>
          <w:color w:val="000000"/>
          <w:sz w:val="24"/>
          <w:szCs w:val="23"/>
          <w:lang w:eastAsia="en-US"/>
        </w:rPr>
        <w:t>2</w:t>
      </w:r>
      <w:r w:rsidRPr="00C74BB4">
        <w:rPr>
          <w:rFonts w:eastAsiaTheme="minorHAnsi"/>
          <w:color w:val="000000"/>
          <w:sz w:val="24"/>
          <w:szCs w:val="23"/>
          <w:lang w:eastAsia="en-US"/>
        </w:rPr>
        <w:t>. Педагогическая поддержка семейного воспитания и активное включение семьи в деятельность школы.</w:t>
      </w:r>
    </w:p>
    <w:p w:rsidR="00C74BB4" w:rsidRPr="00C74BB4" w:rsidRDefault="00C74BB4" w:rsidP="00C74BB4">
      <w:pPr>
        <w:spacing w:line="276" w:lineRule="auto"/>
        <w:jc w:val="both"/>
        <w:rPr>
          <w:sz w:val="28"/>
          <w:szCs w:val="24"/>
        </w:rPr>
      </w:pPr>
    </w:p>
    <w:p w:rsidR="00C74BB4" w:rsidRPr="00C74BB4" w:rsidRDefault="00C74BB4" w:rsidP="00C74BB4">
      <w:pPr>
        <w:spacing w:line="276" w:lineRule="auto"/>
        <w:jc w:val="both"/>
        <w:rPr>
          <w:sz w:val="28"/>
          <w:szCs w:val="24"/>
        </w:rPr>
      </w:pPr>
    </w:p>
    <w:p w:rsidR="00C74BB4" w:rsidRPr="00C74BB4" w:rsidRDefault="00C74BB4" w:rsidP="00C74BB4">
      <w:pPr>
        <w:spacing w:line="276" w:lineRule="auto"/>
        <w:jc w:val="both"/>
        <w:rPr>
          <w:sz w:val="28"/>
          <w:szCs w:val="24"/>
        </w:rPr>
      </w:pPr>
    </w:p>
    <w:p w:rsidR="00C74BB4" w:rsidRDefault="00C74BB4" w:rsidP="00B769BF">
      <w:pPr>
        <w:rPr>
          <w:sz w:val="24"/>
          <w:szCs w:val="24"/>
        </w:rPr>
      </w:pPr>
    </w:p>
    <w:p w:rsidR="00C74BB4" w:rsidRDefault="00C74BB4" w:rsidP="00B769BF">
      <w:pPr>
        <w:rPr>
          <w:sz w:val="24"/>
          <w:szCs w:val="24"/>
        </w:rPr>
      </w:pPr>
    </w:p>
    <w:p w:rsidR="00C74BB4" w:rsidRDefault="00C74BB4" w:rsidP="00B769BF">
      <w:pPr>
        <w:rPr>
          <w:sz w:val="24"/>
          <w:szCs w:val="24"/>
        </w:rPr>
      </w:pPr>
    </w:p>
    <w:p w:rsidR="00C74BB4" w:rsidRDefault="00C74BB4" w:rsidP="00B769BF">
      <w:pPr>
        <w:rPr>
          <w:sz w:val="24"/>
          <w:szCs w:val="24"/>
        </w:rPr>
      </w:pPr>
    </w:p>
    <w:p w:rsidR="00C74BB4" w:rsidRDefault="00C74BB4" w:rsidP="00B769BF">
      <w:pPr>
        <w:rPr>
          <w:sz w:val="24"/>
          <w:szCs w:val="24"/>
        </w:rPr>
      </w:pPr>
    </w:p>
    <w:p w:rsidR="00C74BB4" w:rsidRDefault="00C74BB4" w:rsidP="00B769BF">
      <w:pPr>
        <w:rPr>
          <w:sz w:val="24"/>
          <w:szCs w:val="24"/>
        </w:rPr>
      </w:pPr>
    </w:p>
    <w:p w:rsidR="00C74BB4" w:rsidRDefault="00C74BB4" w:rsidP="00B769BF">
      <w:pPr>
        <w:rPr>
          <w:sz w:val="24"/>
          <w:szCs w:val="24"/>
        </w:rPr>
      </w:pPr>
    </w:p>
    <w:p w:rsidR="00C74BB4" w:rsidRDefault="00C74BB4" w:rsidP="00B769BF">
      <w:pPr>
        <w:rPr>
          <w:sz w:val="24"/>
          <w:szCs w:val="24"/>
        </w:rPr>
      </w:pPr>
    </w:p>
    <w:p w:rsidR="00C74BB4" w:rsidRDefault="00C74BB4" w:rsidP="00B769BF">
      <w:pPr>
        <w:rPr>
          <w:sz w:val="24"/>
          <w:szCs w:val="24"/>
        </w:rPr>
      </w:pPr>
    </w:p>
    <w:p w:rsidR="00C74BB4" w:rsidRDefault="00C74BB4" w:rsidP="00B769BF">
      <w:pPr>
        <w:rPr>
          <w:sz w:val="24"/>
          <w:szCs w:val="24"/>
        </w:rPr>
      </w:pPr>
    </w:p>
    <w:p w:rsidR="00C74BB4" w:rsidRDefault="00C74BB4" w:rsidP="00B769BF">
      <w:pPr>
        <w:rPr>
          <w:sz w:val="24"/>
          <w:szCs w:val="24"/>
        </w:rPr>
      </w:pPr>
    </w:p>
    <w:p w:rsidR="00C74BB4" w:rsidRDefault="00C74BB4" w:rsidP="00B769BF">
      <w:pPr>
        <w:rPr>
          <w:sz w:val="24"/>
          <w:szCs w:val="24"/>
        </w:rPr>
      </w:pPr>
    </w:p>
    <w:p w:rsidR="00C74BB4" w:rsidRDefault="00C74BB4" w:rsidP="00B769BF">
      <w:pPr>
        <w:rPr>
          <w:sz w:val="24"/>
          <w:szCs w:val="24"/>
        </w:rPr>
      </w:pPr>
    </w:p>
    <w:p w:rsidR="00C74BB4" w:rsidRDefault="00C74BB4" w:rsidP="00B769BF">
      <w:pPr>
        <w:rPr>
          <w:sz w:val="24"/>
          <w:szCs w:val="24"/>
        </w:rPr>
      </w:pPr>
    </w:p>
    <w:p w:rsidR="00C74BB4" w:rsidRDefault="00C74BB4" w:rsidP="00B769BF">
      <w:pPr>
        <w:rPr>
          <w:sz w:val="24"/>
          <w:szCs w:val="24"/>
        </w:rPr>
      </w:pPr>
    </w:p>
    <w:p w:rsidR="00C74BB4" w:rsidRDefault="00C74BB4" w:rsidP="00B769BF">
      <w:pPr>
        <w:rPr>
          <w:sz w:val="24"/>
          <w:szCs w:val="24"/>
        </w:rPr>
      </w:pPr>
    </w:p>
    <w:p w:rsidR="00C74BB4" w:rsidRDefault="00C74BB4" w:rsidP="00B769BF">
      <w:pPr>
        <w:rPr>
          <w:sz w:val="24"/>
          <w:szCs w:val="24"/>
        </w:rPr>
      </w:pPr>
    </w:p>
    <w:p w:rsidR="00C74BB4" w:rsidRDefault="00C74BB4" w:rsidP="00B769BF">
      <w:pPr>
        <w:rPr>
          <w:sz w:val="24"/>
          <w:szCs w:val="24"/>
        </w:rPr>
      </w:pPr>
    </w:p>
    <w:p w:rsidR="00C74BB4" w:rsidRDefault="00C74BB4" w:rsidP="00B769BF">
      <w:pPr>
        <w:rPr>
          <w:sz w:val="24"/>
          <w:szCs w:val="24"/>
        </w:rPr>
      </w:pPr>
    </w:p>
    <w:p w:rsidR="00916C45" w:rsidRDefault="00916C45" w:rsidP="00B769BF">
      <w:pPr>
        <w:rPr>
          <w:sz w:val="24"/>
          <w:szCs w:val="24"/>
        </w:rPr>
      </w:pPr>
    </w:p>
    <w:p w:rsidR="00BC3779" w:rsidRDefault="00BC3779" w:rsidP="00BC3ECD">
      <w:pPr>
        <w:widowControl w:val="0"/>
        <w:suppressAutoHyphens/>
        <w:rPr>
          <w:rFonts w:eastAsia="SimSun" w:cs="Mangal"/>
          <w:b/>
          <w:kern w:val="2"/>
          <w:sz w:val="24"/>
          <w:szCs w:val="28"/>
          <w:lang w:eastAsia="hi-IN" w:bidi="hi-IN"/>
        </w:rPr>
      </w:pPr>
    </w:p>
    <w:p w:rsidR="00916C45" w:rsidRPr="00916C45" w:rsidRDefault="00916C45" w:rsidP="00BC3ECD">
      <w:pPr>
        <w:jc w:val="center"/>
        <w:outlineLvl w:val="1"/>
        <w:rPr>
          <w:rFonts w:eastAsia="Times New Roman"/>
          <w:b/>
          <w:bCs/>
          <w:sz w:val="36"/>
          <w:szCs w:val="28"/>
        </w:rPr>
      </w:pPr>
      <w:r w:rsidRPr="00916C45">
        <w:rPr>
          <w:b/>
          <w:bCs/>
          <w:sz w:val="28"/>
          <w:szCs w:val="23"/>
        </w:rPr>
        <w:lastRenderedPageBreak/>
        <w:t>РАЗДЕЛ II. АНАЛИЗ ПОКАЗАТЕЛЕЙ ДЕЯТЕЛЬНОСТИ УЧРЕЖДЕНИЯ</w:t>
      </w:r>
    </w:p>
    <w:p w:rsidR="00BC3ECD" w:rsidRPr="00BC3ECD" w:rsidRDefault="00BC3ECD" w:rsidP="00916C45">
      <w:pPr>
        <w:outlineLvl w:val="1"/>
        <w:rPr>
          <w:rFonts w:eastAsia="Times New Roman"/>
          <w:b/>
          <w:bCs/>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2114"/>
        <w:gridCol w:w="3527"/>
        <w:gridCol w:w="3544"/>
      </w:tblGrid>
      <w:tr w:rsidR="00BC3ECD" w:rsidRPr="00BC3ECD" w:rsidTr="00916C45">
        <w:tc>
          <w:tcPr>
            <w:tcW w:w="2960"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N п/п</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Показатели</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Единица измерения</w:t>
            </w:r>
          </w:p>
        </w:tc>
      </w:tr>
      <w:tr w:rsidR="00916C45" w:rsidRPr="00BC3ECD" w:rsidTr="00916C45">
        <w:tc>
          <w:tcPr>
            <w:tcW w:w="6487" w:type="dxa"/>
            <w:gridSpan w:val="3"/>
            <w:tcBorders>
              <w:top w:val="single" w:sz="4" w:space="0" w:color="000000"/>
              <w:left w:val="single" w:sz="4" w:space="0" w:color="000000"/>
              <w:bottom w:val="single" w:sz="4" w:space="0" w:color="000000"/>
              <w:right w:val="single" w:sz="4" w:space="0" w:color="000000"/>
            </w:tcBorders>
            <w:vAlign w:val="center"/>
            <w:hideMark/>
          </w:tcPr>
          <w:p w:rsidR="00916C45" w:rsidRPr="00BC3ECD" w:rsidRDefault="00916C45" w:rsidP="00916C45">
            <w:pPr>
              <w:spacing w:before="100" w:beforeAutospacing="1" w:after="100" w:afterAutospacing="1"/>
              <w:rPr>
                <w:rFonts w:eastAsia="Times New Roman"/>
                <w:sz w:val="24"/>
                <w:szCs w:val="24"/>
              </w:rPr>
            </w:pPr>
            <w:r w:rsidRPr="00BC3ECD">
              <w:rPr>
                <w:rFonts w:eastAsia="Times New Roman"/>
                <w:sz w:val="24"/>
                <w:szCs w:val="24"/>
              </w:rPr>
              <w:t>1.Образовательная деятельность</w:t>
            </w:r>
          </w:p>
        </w:tc>
        <w:tc>
          <w:tcPr>
            <w:tcW w:w="3544" w:type="dxa"/>
            <w:tcBorders>
              <w:top w:val="single" w:sz="4" w:space="0" w:color="000000"/>
              <w:left w:val="single" w:sz="4" w:space="0" w:color="000000"/>
              <w:bottom w:val="single" w:sz="4" w:space="0" w:color="000000"/>
              <w:right w:val="single" w:sz="4" w:space="0" w:color="000000"/>
            </w:tcBorders>
          </w:tcPr>
          <w:p w:rsidR="00916C45" w:rsidRPr="00BC3ECD" w:rsidRDefault="00916C45" w:rsidP="00BC3ECD">
            <w:pPr>
              <w:spacing w:before="100" w:beforeAutospacing="1" w:after="100" w:afterAutospacing="1"/>
              <w:outlineLvl w:val="3"/>
              <w:rPr>
                <w:rFonts w:eastAsia="Times New Roman"/>
                <w:bCs/>
                <w:sz w:val="24"/>
                <w:szCs w:val="24"/>
              </w:rPr>
            </w:pP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1.1</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Общая численность учащихся</w:t>
            </w:r>
            <w:r w:rsidR="00916C45" w:rsidRPr="00916C45">
              <w:rPr>
                <w:rFonts w:eastAsia="Times New Roman"/>
                <w:b/>
                <w:sz w:val="24"/>
                <w:szCs w:val="24"/>
              </w:rPr>
              <w:t>( на 31.12.2019 года)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916C45" w:rsidP="00BC3ECD">
            <w:pPr>
              <w:spacing w:before="100" w:beforeAutospacing="1" w:after="100" w:afterAutospacing="1"/>
              <w:rPr>
                <w:rFonts w:eastAsia="Times New Roman"/>
                <w:sz w:val="24"/>
                <w:szCs w:val="24"/>
              </w:rPr>
            </w:pPr>
            <w:r>
              <w:rPr>
                <w:rFonts w:eastAsia="Times New Roman"/>
                <w:sz w:val="24"/>
                <w:szCs w:val="24"/>
              </w:rPr>
              <w:t>89</w:t>
            </w:r>
            <w:r w:rsidR="00BC3ECD" w:rsidRPr="00BC3ECD">
              <w:rPr>
                <w:rFonts w:eastAsia="Times New Roman"/>
                <w:sz w:val="24"/>
                <w:szCs w:val="24"/>
              </w:rPr>
              <w:t xml:space="preserve"> человек</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1.2</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 учащихся по образовательной программе начального общего образования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916C45" w:rsidP="00BC3ECD">
            <w:pPr>
              <w:spacing w:before="100" w:beforeAutospacing="1" w:after="100" w:afterAutospacing="1"/>
              <w:rPr>
                <w:rFonts w:eastAsia="Times New Roman"/>
                <w:sz w:val="24"/>
                <w:szCs w:val="24"/>
              </w:rPr>
            </w:pPr>
            <w:r>
              <w:rPr>
                <w:rFonts w:eastAsia="Times New Roman"/>
                <w:sz w:val="24"/>
                <w:szCs w:val="24"/>
              </w:rPr>
              <w:t>47</w:t>
            </w:r>
            <w:r w:rsidR="00BC3ECD" w:rsidRPr="00BC3ECD">
              <w:rPr>
                <w:rFonts w:eastAsia="Times New Roman"/>
                <w:sz w:val="24"/>
                <w:szCs w:val="24"/>
              </w:rPr>
              <w:t xml:space="preserve"> человек</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1.3</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 учащихся по образовательной программе основного общего образования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916C45" w:rsidP="00BC3ECD">
            <w:pPr>
              <w:spacing w:before="100" w:beforeAutospacing="1" w:after="100" w:afterAutospacing="1"/>
              <w:rPr>
                <w:rFonts w:eastAsia="Times New Roman"/>
                <w:sz w:val="24"/>
                <w:szCs w:val="24"/>
              </w:rPr>
            </w:pPr>
            <w:r>
              <w:rPr>
                <w:rFonts w:eastAsia="Times New Roman"/>
                <w:sz w:val="24"/>
                <w:szCs w:val="24"/>
              </w:rPr>
              <w:t>42</w:t>
            </w:r>
            <w:r w:rsidR="00BC3ECD" w:rsidRPr="00BC3ECD">
              <w:rPr>
                <w:rFonts w:eastAsia="Times New Roman"/>
                <w:sz w:val="24"/>
                <w:szCs w:val="24"/>
              </w:rPr>
              <w:t xml:space="preserve"> человек</w:t>
            </w:r>
            <w:r w:rsidR="00536DB6">
              <w:rPr>
                <w:rFonts w:eastAsia="Times New Roman"/>
                <w:sz w:val="24"/>
                <w:szCs w:val="24"/>
              </w:rPr>
              <w:t>а</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1.4</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 учащихся по образовательной программе среднего общего образования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1.5</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E755BE" w:rsidP="00E755BE">
            <w:pPr>
              <w:spacing w:before="100" w:beforeAutospacing="1" w:after="100" w:afterAutospacing="1"/>
              <w:rPr>
                <w:rFonts w:eastAsia="Times New Roman"/>
                <w:sz w:val="24"/>
                <w:szCs w:val="24"/>
              </w:rPr>
            </w:pPr>
            <w:r>
              <w:rPr>
                <w:rFonts w:eastAsia="Times New Roman"/>
                <w:sz w:val="24"/>
                <w:szCs w:val="24"/>
              </w:rPr>
              <w:t>39</w:t>
            </w:r>
            <w:r w:rsidR="00536DB6">
              <w:rPr>
                <w:rFonts w:eastAsia="Times New Roman"/>
                <w:sz w:val="24"/>
                <w:szCs w:val="24"/>
              </w:rPr>
              <w:t xml:space="preserve"> человек / </w:t>
            </w:r>
            <w:r>
              <w:rPr>
                <w:rFonts w:eastAsia="Times New Roman"/>
                <w:sz w:val="24"/>
                <w:szCs w:val="24"/>
              </w:rPr>
              <w:t>43,82</w:t>
            </w:r>
            <w:r w:rsidR="00BC3ECD" w:rsidRPr="00BC3ECD">
              <w:rPr>
                <w:rFonts w:eastAsia="Times New Roman"/>
                <w:sz w:val="24"/>
                <w:szCs w:val="24"/>
              </w:rPr>
              <w:t>%</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1.6</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Средний балл государственной итоговой аттестации выпускников 9 класса по русскому языку</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E755BE" w:rsidP="00BC3ECD">
            <w:pPr>
              <w:spacing w:before="100" w:beforeAutospacing="1" w:after="100" w:afterAutospacing="1"/>
              <w:rPr>
                <w:rFonts w:eastAsia="Times New Roman"/>
                <w:sz w:val="24"/>
                <w:szCs w:val="24"/>
              </w:rPr>
            </w:pPr>
            <w:r>
              <w:rPr>
                <w:rFonts w:eastAsia="Times New Roman"/>
                <w:sz w:val="24"/>
                <w:szCs w:val="24"/>
              </w:rPr>
              <w:t>24,3</w:t>
            </w:r>
            <w:r w:rsidR="00BC3ECD" w:rsidRPr="00BC3ECD">
              <w:rPr>
                <w:rFonts w:eastAsia="Times New Roman"/>
                <w:sz w:val="24"/>
                <w:szCs w:val="24"/>
              </w:rPr>
              <w:t xml:space="preserve">  баллов</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1.7</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Средний балл государственной итоговой аттестации выпускников 9 класса по математике</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E755BE" w:rsidP="00BC3ECD">
            <w:pPr>
              <w:spacing w:before="100" w:beforeAutospacing="1" w:after="100" w:afterAutospacing="1"/>
              <w:rPr>
                <w:rFonts w:eastAsia="Times New Roman"/>
                <w:sz w:val="24"/>
                <w:szCs w:val="24"/>
              </w:rPr>
            </w:pPr>
            <w:r>
              <w:rPr>
                <w:rFonts w:eastAsia="Times New Roman"/>
                <w:sz w:val="24"/>
                <w:szCs w:val="24"/>
              </w:rPr>
              <w:t>14.2</w:t>
            </w:r>
            <w:r w:rsidR="00BC3ECD" w:rsidRPr="00BC3ECD">
              <w:rPr>
                <w:rFonts w:eastAsia="Times New Roman"/>
                <w:sz w:val="24"/>
                <w:szCs w:val="24"/>
              </w:rPr>
              <w:t xml:space="preserve">  баллов</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1.8</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Средний балл единого государственного экзамена выпускников 11 класса по русскому языку</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1.9</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Средний балл единого государственного экзамена выпускников 11 класса по математике</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1.10</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0</w:t>
            </w:r>
          </w:p>
        </w:tc>
      </w:tr>
      <w:tr w:rsidR="00BC3ECD" w:rsidRPr="00BC3ECD" w:rsidTr="00E755BE">
        <w:trPr>
          <w:trHeight w:val="1734"/>
        </w:trPr>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1.11</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w:t>
            </w:r>
            <w:r w:rsidR="00E755BE">
              <w:rPr>
                <w:rFonts w:eastAsia="Times New Roman"/>
                <w:sz w:val="24"/>
                <w:szCs w:val="24"/>
              </w:rPr>
              <w:t>ти выпускников 9 класса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0</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1.12</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1.13</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1.14</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0</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1.15</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 xml:space="preserve">Численность/удельный вес численности выпускников 11 класса, не получивших аттестаты о </w:t>
            </w:r>
            <w:r w:rsidRPr="00BC3ECD">
              <w:rPr>
                <w:rFonts w:eastAsia="Times New Roman"/>
                <w:sz w:val="24"/>
                <w:szCs w:val="24"/>
              </w:rPr>
              <w:lastRenderedPageBreak/>
              <w:t>среднем общем образовании, в общей численности выпускников 11 класса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lastRenderedPageBreak/>
              <w:t>-</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lastRenderedPageBreak/>
              <w:t>1.16</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0</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1.17</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1.18</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536DB6" w:rsidP="00BC3ECD">
            <w:pPr>
              <w:spacing w:before="100" w:beforeAutospacing="1" w:after="100" w:afterAutospacing="1"/>
              <w:rPr>
                <w:rFonts w:eastAsia="Times New Roman"/>
                <w:sz w:val="24"/>
                <w:szCs w:val="24"/>
              </w:rPr>
            </w:pPr>
            <w:r>
              <w:rPr>
                <w:rFonts w:eastAsia="Times New Roman"/>
                <w:sz w:val="24"/>
                <w:szCs w:val="24"/>
              </w:rPr>
              <w:t xml:space="preserve">39 </w:t>
            </w:r>
            <w:r w:rsidR="00BC3ECD" w:rsidRPr="00BC3ECD">
              <w:rPr>
                <w:rFonts w:eastAsia="Times New Roman"/>
                <w:sz w:val="24"/>
                <w:szCs w:val="24"/>
              </w:rPr>
              <w:t xml:space="preserve"> человек</w:t>
            </w:r>
            <w:r>
              <w:rPr>
                <w:rFonts w:eastAsia="Times New Roman"/>
                <w:sz w:val="24"/>
                <w:szCs w:val="24"/>
              </w:rPr>
              <w:t>/ 36,4</w:t>
            </w:r>
            <w:r w:rsidR="00BC3ECD" w:rsidRPr="00BC3ECD">
              <w:rPr>
                <w:rFonts w:eastAsia="Times New Roman"/>
                <w:sz w:val="24"/>
                <w:szCs w:val="24"/>
              </w:rPr>
              <w:t xml:space="preserve">  %</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1.19</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536DB6" w:rsidP="00BC3ECD">
            <w:pPr>
              <w:spacing w:before="100" w:beforeAutospacing="1" w:after="100" w:afterAutospacing="1"/>
              <w:rPr>
                <w:rFonts w:eastAsia="Times New Roman"/>
                <w:sz w:val="24"/>
                <w:szCs w:val="24"/>
              </w:rPr>
            </w:pPr>
            <w:r>
              <w:rPr>
                <w:rFonts w:eastAsia="Times New Roman"/>
                <w:sz w:val="24"/>
                <w:szCs w:val="24"/>
              </w:rPr>
              <w:t>32 человек/ 29,9</w:t>
            </w:r>
            <w:r w:rsidR="00BC3ECD" w:rsidRPr="00BC3ECD">
              <w:rPr>
                <w:rFonts w:eastAsia="Times New Roman"/>
                <w:sz w:val="24"/>
                <w:szCs w:val="24"/>
              </w:rPr>
              <w:t xml:space="preserve"> %</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1.19.1</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 xml:space="preserve"> Регионального уровня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536DB6" w:rsidP="00BC3ECD">
            <w:pPr>
              <w:spacing w:before="100" w:beforeAutospacing="1" w:after="100" w:afterAutospacing="1"/>
              <w:rPr>
                <w:rFonts w:eastAsia="Times New Roman"/>
                <w:sz w:val="24"/>
                <w:szCs w:val="24"/>
              </w:rPr>
            </w:pPr>
            <w:r>
              <w:rPr>
                <w:rFonts w:eastAsia="Times New Roman"/>
                <w:sz w:val="24"/>
                <w:szCs w:val="24"/>
              </w:rPr>
              <w:t xml:space="preserve">0 </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1.19.2</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 xml:space="preserve"> Федерального уровня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536DB6" w:rsidP="00BC3ECD">
            <w:pPr>
              <w:spacing w:before="100" w:beforeAutospacing="1" w:after="100" w:afterAutospacing="1"/>
              <w:rPr>
                <w:rFonts w:eastAsia="Times New Roman"/>
                <w:sz w:val="24"/>
                <w:szCs w:val="24"/>
              </w:rPr>
            </w:pPr>
            <w:r>
              <w:rPr>
                <w:rFonts w:eastAsia="Times New Roman"/>
                <w:sz w:val="24"/>
                <w:szCs w:val="24"/>
              </w:rPr>
              <w:t>0</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1.19.3</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 xml:space="preserve"> Международного уровня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916C45" w:rsidP="00BC3ECD">
            <w:pPr>
              <w:spacing w:before="100" w:beforeAutospacing="1" w:after="100" w:afterAutospacing="1"/>
              <w:rPr>
                <w:rFonts w:eastAsia="Times New Roman"/>
                <w:sz w:val="24"/>
                <w:szCs w:val="24"/>
              </w:rPr>
            </w:pPr>
            <w:r>
              <w:rPr>
                <w:rFonts w:eastAsia="Times New Roman"/>
                <w:sz w:val="24"/>
                <w:szCs w:val="24"/>
              </w:rPr>
              <w:t>0</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1.20</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1.21</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1.22</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1.23</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0</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1.24</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Общая численность педагогических работников, в том числе:</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7B4C4B" w:rsidP="00916C45">
            <w:pPr>
              <w:spacing w:before="100" w:beforeAutospacing="1" w:after="100" w:afterAutospacing="1"/>
              <w:rPr>
                <w:rFonts w:eastAsia="Times New Roman"/>
                <w:sz w:val="24"/>
                <w:szCs w:val="24"/>
              </w:rPr>
            </w:pPr>
            <w:r>
              <w:rPr>
                <w:rFonts w:eastAsia="Times New Roman"/>
                <w:sz w:val="24"/>
                <w:szCs w:val="24"/>
              </w:rPr>
              <w:t>1</w:t>
            </w:r>
            <w:r w:rsidR="00916C45">
              <w:rPr>
                <w:rFonts w:eastAsia="Times New Roman"/>
                <w:sz w:val="24"/>
                <w:szCs w:val="24"/>
              </w:rPr>
              <w:t>15</w:t>
            </w:r>
            <w:r w:rsidR="00BC3ECD" w:rsidRPr="00BC3ECD">
              <w:rPr>
                <w:rFonts w:eastAsia="Times New Roman"/>
                <w:sz w:val="24"/>
                <w:szCs w:val="24"/>
              </w:rPr>
              <w:t xml:space="preserve">  человек</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1.25</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916C45" w:rsidP="00916C45">
            <w:pPr>
              <w:spacing w:before="100" w:beforeAutospacing="1" w:after="100" w:afterAutospacing="1"/>
              <w:rPr>
                <w:rFonts w:eastAsia="Times New Roman"/>
                <w:sz w:val="24"/>
                <w:szCs w:val="24"/>
              </w:rPr>
            </w:pPr>
            <w:r>
              <w:rPr>
                <w:rFonts w:eastAsia="Times New Roman"/>
                <w:sz w:val="24"/>
                <w:szCs w:val="24"/>
              </w:rPr>
              <w:t>11</w:t>
            </w:r>
            <w:r w:rsidR="007B4C4B">
              <w:rPr>
                <w:rFonts w:eastAsia="Times New Roman"/>
                <w:sz w:val="24"/>
                <w:szCs w:val="24"/>
              </w:rPr>
              <w:t xml:space="preserve"> человек / </w:t>
            </w:r>
            <w:r>
              <w:rPr>
                <w:rFonts w:eastAsia="Times New Roman"/>
                <w:sz w:val="24"/>
                <w:szCs w:val="24"/>
              </w:rPr>
              <w:t>73,3</w:t>
            </w:r>
            <w:r w:rsidR="00BC3ECD" w:rsidRPr="00BC3ECD">
              <w:rPr>
                <w:rFonts w:eastAsia="Times New Roman"/>
                <w:sz w:val="24"/>
                <w:szCs w:val="24"/>
              </w:rPr>
              <w:t xml:space="preserve"> %</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1.26</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916C45" w:rsidP="00BC3ECD">
            <w:pPr>
              <w:spacing w:before="100" w:beforeAutospacing="1" w:after="100" w:afterAutospacing="1"/>
              <w:rPr>
                <w:rFonts w:eastAsia="Times New Roman"/>
                <w:sz w:val="24"/>
                <w:szCs w:val="24"/>
              </w:rPr>
            </w:pPr>
            <w:r>
              <w:rPr>
                <w:rFonts w:eastAsia="Times New Roman"/>
                <w:sz w:val="24"/>
                <w:szCs w:val="24"/>
              </w:rPr>
              <w:t>11 человек / 73,3</w:t>
            </w:r>
            <w:r w:rsidRPr="00BC3ECD">
              <w:rPr>
                <w:rFonts w:eastAsia="Times New Roman"/>
                <w:sz w:val="24"/>
                <w:szCs w:val="24"/>
              </w:rPr>
              <w:t xml:space="preserve"> %</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1.27</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916C45" w:rsidP="00916C45">
            <w:pPr>
              <w:spacing w:before="100" w:beforeAutospacing="1" w:after="100" w:afterAutospacing="1"/>
              <w:rPr>
                <w:rFonts w:eastAsia="Times New Roman"/>
                <w:sz w:val="24"/>
                <w:szCs w:val="24"/>
              </w:rPr>
            </w:pPr>
            <w:r>
              <w:rPr>
                <w:rFonts w:eastAsia="Times New Roman"/>
                <w:sz w:val="24"/>
                <w:szCs w:val="24"/>
              </w:rPr>
              <w:t>4</w:t>
            </w:r>
            <w:r w:rsidR="00BC3ECD" w:rsidRPr="00BC3ECD">
              <w:rPr>
                <w:rFonts w:eastAsia="Times New Roman"/>
                <w:sz w:val="24"/>
                <w:szCs w:val="24"/>
              </w:rPr>
              <w:t xml:space="preserve"> человека</w:t>
            </w:r>
            <w:r w:rsidR="007B4C4B">
              <w:rPr>
                <w:rFonts w:eastAsia="Times New Roman"/>
                <w:sz w:val="24"/>
                <w:szCs w:val="24"/>
              </w:rPr>
              <w:t xml:space="preserve"> / </w:t>
            </w:r>
            <w:r>
              <w:rPr>
                <w:rFonts w:eastAsia="Times New Roman"/>
                <w:sz w:val="24"/>
                <w:szCs w:val="24"/>
              </w:rPr>
              <w:t>26,6</w:t>
            </w:r>
            <w:r w:rsidR="00BC3ECD" w:rsidRPr="00BC3ECD">
              <w:rPr>
                <w:rFonts w:eastAsia="Times New Roman"/>
                <w:sz w:val="24"/>
                <w:szCs w:val="24"/>
              </w:rPr>
              <w:t xml:space="preserve"> %</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1.28</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w:t>
            </w:r>
            <w:r w:rsidRPr="00BC3ECD">
              <w:rPr>
                <w:rFonts w:eastAsia="Times New Roman"/>
                <w:sz w:val="24"/>
                <w:szCs w:val="24"/>
              </w:rPr>
              <w:lastRenderedPageBreak/>
              <w:t>направленности (профиля), в общей численности педагогических работников</w:t>
            </w:r>
          </w:p>
          <w:p w:rsidR="007B4C4B" w:rsidRPr="00BC3ECD" w:rsidRDefault="007B4C4B" w:rsidP="00BC3ECD">
            <w:pPr>
              <w:spacing w:before="100" w:beforeAutospacing="1" w:after="100" w:afterAutospacing="1"/>
              <w:rPr>
                <w:rFonts w:eastAsia="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916C45" w:rsidP="00BC3ECD">
            <w:pPr>
              <w:spacing w:before="100" w:beforeAutospacing="1" w:after="100" w:afterAutospacing="1"/>
              <w:rPr>
                <w:rFonts w:eastAsia="Times New Roman"/>
                <w:sz w:val="24"/>
                <w:szCs w:val="24"/>
              </w:rPr>
            </w:pPr>
            <w:r>
              <w:rPr>
                <w:rFonts w:eastAsia="Times New Roman"/>
                <w:sz w:val="24"/>
                <w:szCs w:val="24"/>
              </w:rPr>
              <w:lastRenderedPageBreak/>
              <w:t>4</w:t>
            </w:r>
            <w:r w:rsidRPr="00BC3ECD">
              <w:rPr>
                <w:rFonts w:eastAsia="Times New Roman"/>
                <w:sz w:val="24"/>
                <w:szCs w:val="24"/>
              </w:rPr>
              <w:t xml:space="preserve"> человека</w:t>
            </w:r>
            <w:r>
              <w:rPr>
                <w:rFonts w:eastAsia="Times New Roman"/>
                <w:sz w:val="24"/>
                <w:szCs w:val="24"/>
              </w:rPr>
              <w:t xml:space="preserve"> / 26,6</w:t>
            </w:r>
            <w:r w:rsidRPr="00BC3ECD">
              <w:rPr>
                <w:rFonts w:eastAsia="Times New Roman"/>
                <w:sz w:val="24"/>
                <w:szCs w:val="24"/>
              </w:rPr>
              <w:t xml:space="preserve"> %</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lastRenderedPageBreak/>
              <w:t>1.29</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p>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7B4C4B" w:rsidP="00916C45">
            <w:pPr>
              <w:spacing w:before="100" w:beforeAutospacing="1" w:after="100" w:afterAutospacing="1"/>
              <w:rPr>
                <w:rFonts w:eastAsia="Times New Roman"/>
                <w:sz w:val="24"/>
                <w:szCs w:val="24"/>
              </w:rPr>
            </w:pPr>
            <w:r>
              <w:rPr>
                <w:rFonts w:eastAsia="Times New Roman"/>
                <w:sz w:val="24"/>
                <w:szCs w:val="24"/>
              </w:rPr>
              <w:t>4</w:t>
            </w:r>
            <w:r w:rsidR="00BC3ECD" w:rsidRPr="00BC3ECD">
              <w:rPr>
                <w:rFonts w:eastAsia="Times New Roman"/>
                <w:sz w:val="24"/>
                <w:szCs w:val="24"/>
              </w:rPr>
              <w:t xml:space="preserve"> человек</w:t>
            </w:r>
            <w:r>
              <w:rPr>
                <w:rFonts w:eastAsia="Times New Roman"/>
                <w:sz w:val="24"/>
                <w:szCs w:val="24"/>
              </w:rPr>
              <w:t xml:space="preserve">а / </w:t>
            </w:r>
            <w:r w:rsidR="00916C45">
              <w:rPr>
                <w:rFonts w:eastAsia="Times New Roman"/>
                <w:sz w:val="24"/>
                <w:szCs w:val="24"/>
              </w:rPr>
              <w:t>26</w:t>
            </w:r>
            <w:r>
              <w:rPr>
                <w:rFonts w:eastAsia="Times New Roman"/>
                <w:sz w:val="24"/>
                <w:szCs w:val="24"/>
              </w:rPr>
              <w:t>,6</w:t>
            </w:r>
            <w:bookmarkStart w:id="0" w:name="_GoBack"/>
            <w:bookmarkEnd w:id="0"/>
            <w:r w:rsidR="00BC3ECD" w:rsidRPr="00BC3ECD">
              <w:rPr>
                <w:rFonts w:eastAsia="Times New Roman"/>
                <w:sz w:val="24"/>
                <w:szCs w:val="24"/>
              </w:rPr>
              <w:t xml:space="preserve">  %</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1.29.1</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Высшая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916C45" w:rsidP="00916C45">
            <w:pPr>
              <w:spacing w:before="100" w:beforeAutospacing="1" w:after="100" w:afterAutospacing="1"/>
              <w:rPr>
                <w:rFonts w:eastAsia="Times New Roman"/>
                <w:sz w:val="24"/>
                <w:szCs w:val="24"/>
              </w:rPr>
            </w:pPr>
            <w:r>
              <w:rPr>
                <w:rFonts w:eastAsia="Times New Roman"/>
                <w:sz w:val="24"/>
                <w:szCs w:val="24"/>
              </w:rPr>
              <w:t>2</w:t>
            </w:r>
            <w:r w:rsidR="007B4C4B">
              <w:rPr>
                <w:rFonts w:eastAsia="Times New Roman"/>
                <w:sz w:val="24"/>
                <w:szCs w:val="24"/>
              </w:rPr>
              <w:t xml:space="preserve"> / </w:t>
            </w:r>
            <w:r>
              <w:rPr>
                <w:rFonts w:eastAsia="Times New Roman"/>
                <w:sz w:val="24"/>
                <w:szCs w:val="24"/>
              </w:rPr>
              <w:t>13,3%</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1.29.2</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Первая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916C45" w:rsidP="00916C45">
            <w:pPr>
              <w:spacing w:before="100" w:beforeAutospacing="1" w:after="100" w:afterAutospacing="1"/>
              <w:rPr>
                <w:rFonts w:eastAsia="Times New Roman"/>
                <w:sz w:val="24"/>
                <w:szCs w:val="24"/>
              </w:rPr>
            </w:pPr>
            <w:r>
              <w:rPr>
                <w:rFonts w:eastAsia="Times New Roman"/>
                <w:sz w:val="24"/>
                <w:szCs w:val="24"/>
              </w:rPr>
              <w:t xml:space="preserve">2 </w:t>
            </w:r>
            <w:r w:rsidR="007B4C4B">
              <w:rPr>
                <w:rFonts w:eastAsia="Times New Roman"/>
                <w:sz w:val="24"/>
                <w:szCs w:val="24"/>
              </w:rPr>
              <w:t xml:space="preserve"> /</w:t>
            </w:r>
            <w:r>
              <w:rPr>
                <w:rFonts w:eastAsia="Times New Roman"/>
                <w:sz w:val="24"/>
                <w:szCs w:val="24"/>
              </w:rPr>
              <w:t>13,3</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1.30</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человек/%</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1.30.1</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До 5 лет</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215F01" w:rsidP="00215F01">
            <w:pPr>
              <w:spacing w:before="100" w:beforeAutospacing="1" w:after="100" w:afterAutospacing="1"/>
              <w:rPr>
                <w:rFonts w:eastAsia="Times New Roman"/>
                <w:sz w:val="24"/>
                <w:szCs w:val="24"/>
              </w:rPr>
            </w:pPr>
            <w:r>
              <w:rPr>
                <w:rFonts w:eastAsia="Times New Roman"/>
                <w:sz w:val="24"/>
                <w:szCs w:val="24"/>
              </w:rPr>
              <w:t>4</w:t>
            </w:r>
            <w:r w:rsidR="00BC3ECD" w:rsidRPr="00BC3ECD">
              <w:rPr>
                <w:rFonts w:eastAsia="Times New Roman"/>
                <w:sz w:val="24"/>
                <w:szCs w:val="24"/>
              </w:rPr>
              <w:t xml:space="preserve"> человек/</w:t>
            </w:r>
            <w:r>
              <w:rPr>
                <w:rFonts w:eastAsia="Times New Roman"/>
                <w:sz w:val="24"/>
                <w:szCs w:val="24"/>
              </w:rPr>
              <w:t>26.6</w:t>
            </w:r>
            <w:r w:rsidR="00BC3ECD" w:rsidRPr="00BC3ECD">
              <w:rPr>
                <w:rFonts w:eastAsia="Times New Roman"/>
                <w:sz w:val="24"/>
                <w:szCs w:val="24"/>
              </w:rPr>
              <w:t xml:space="preserve"> %</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1.30.2</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Свыше 30 лет</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C3ECD" w:rsidRPr="00BC3ECD" w:rsidRDefault="00215F01" w:rsidP="00215F01">
            <w:pPr>
              <w:spacing w:before="100" w:beforeAutospacing="1" w:after="100" w:afterAutospacing="1"/>
              <w:rPr>
                <w:rFonts w:eastAsia="Times New Roman"/>
                <w:sz w:val="24"/>
                <w:szCs w:val="24"/>
              </w:rPr>
            </w:pPr>
            <w:r>
              <w:rPr>
                <w:rFonts w:eastAsia="Times New Roman"/>
                <w:sz w:val="24"/>
                <w:szCs w:val="24"/>
              </w:rPr>
              <w:t>5</w:t>
            </w:r>
            <w:r w:rsidR="007B4C4B">
              <w:rPr>
                <w:rFonts w:eastAsia="Times New Roman"/>
                <w:sz w:val="24"/>
                <w:szCs w:val="24"/>
              </w:rPr>
              <w:t xml:space="preserve"> человека/ </w:t>
            </w:r>
            <w:r>
              <w:rPr>
                <w:rFonts w:eastAsia="Times New Roman"/>
                <w:sz w:val="24"/>
                <w:szCs w:val="24"/>
              </w:rPr>
              <w:t>33.3</w:t>
            </w:r>
            <w:r w:rsidR="007B4C4B">
              <w:rPr>
                <w:rFonts w:eastAsia="Times New Roman"/>
                <w:sz w:val="24"/>
                <w:szCs w:val="24"/>
              </w:rPr>
              <w:t>3</w:t>
            </w:r>
            <w:r w:rsidR="00BC3ECD" w:rsidRPr="00BC3ECD">
              <w:rPr>
                <w:rFonts w:eastAsia="Times New Roman"/>
                <w:sz w:val="24"/>
                <w:szCs w:val="24"/>
              </w:rPr>
              <w:t xml:space="preserve"> %</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1.31</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215F01" w:rsidP="00215F01">
            <w:pPr>
              <w:spacing w:before="100" w:beforeAutospacing="1" w:after="100" w:afterAutospacing="1"/>
              <w:rPr>
                <w:rFonts w:eastAsia="Times New Roman"/>
                <w:sz w:val="24"/>
                <w:szCs w:val="24"/>
              </w:rPr>
            </w:pPr>
            <w:r>
              <w:rPr>
                <w:rFonts w:eastAsia="Times New Roman"/>
                <w:sz w:val="24"/>
                <w:szCs w:val="24"/>
              </w:rPr>
              <w:t>3</w:t>
            </w:r>
            <w:r w:rsidR="007B4C4B">
              <w:rPr>
                <w:rFonts w:eastAsia="Times New Roman"/>
                <w:sz w:val="24"/>
                <w:szCs w:val="24"/>
              </w:rPr>
              <w:t xml:space="preserve"> человек/ </w:t>
            </w:r>
            <w:r>
              <w:rPr>
                <w:rFonts w:eastAsia="Times New Roman"/>
                <w:sz w:val="24"/>
                <w:szCs w:val="24"/>
              </w:rPr>
              <w:t>20</w:t>
            </w:r>
            <w:r w:rsidR="00BC3ECD" w:rsidRPr="00BC3ECD">
              <w:rPr>
                <w:rFonts w:eastAsia="Times New Roman"/>
                <w:sz w:val="24"/>
                <w:szCs w:val="24"/>
              </w:rPr>
              <w:t xml:space="preserve"> %</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1.32</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215F01" w:rsidP="00215F01">
            <w:pPr>
              <w:spacing w:before="100" w:beforeAutospacing="1" w:after="100" w:afterAutospacing="1"/>
              <w:rPr>
                <w:rFonts w:eastAsia="Times New Roman"/>
                <w:sz w:val="24"/>
                <w:szCs w:val="24"/>
              </w:rPr>
            </w:pPr>
            <w:r>
              <w:rPr>
                <w:rFonts w:eastAsia="Times New Roman"/>
                <w:sz w:val="24"/>
                <w:szCs w:val="24"/>
              </w:rPr>
              <w:t>5</w:t>
            </w:r>
            <w:r w:rsidR="007B4C4B">
              <w:rPr>
                <w:rFonts w:eastAsia="Times New Roman"/>
                <w:sz w:val="24"/>
                <w:szCs w:val="24"/>
              </w:rPr>
              <w:t xml:space="preserve">человек/ </w:t>
            </w:r>
            <w:r>
              <w:rPr>
                <w:rFonts w:eastAsia="Times New Roman"/>
                <w:sz w:val="24"/>
                <w:szCs w:val="24"/>
              </w:rPr>
              <w:t>33.3</w:t>
            </w:r>
            <w:r w:rsidR="00BC3ECD" w:rsidRPr="00BC3ECD">
              <w:rPr>
                <w:rFonts w:eastAsia="Times New Roman"/>
                <w:sz w:val="24"/>
                <w:szCs w:val="24"/>
              </w:rPr>
              <w:t xml:space="preserve"> %</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1.33</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215F01">
            <w:pPr>
              <w:spacing w:before="100" w:beforeAutospacing="1" w:after="100" w:afterAutospacing="1"/>
              <w:rPr>
                <w:rFonts w:eastAsia="Times New Roman"/>
                <w:sz w:val="24"/>
                <w:szCs w:val="24"/>
              </w:rPr>
            </w:pPr>
            <w:r w:rsidRPr="00BC3ECD">
              <w:rPr>
                <w:rFonts w:eastAsia="Times New Roman"/>
                <w:sz w:val="24"/>
                <w:szCs w:val="24"/>
              </w:rPr>
              <w:t>1</w:t>
            </w:r>
            <w:r w:rsidR="00215F01">
              <w:rPr>
                <w:rFonts w:eastAsia="Times New Roman"/>
                <w:sz w:val="24"/>
                <w:szCs w:val="24"/>
              </w:rPr>
              <w:t>5</w:t>
            </w:r>
            <w:r w:rsidRPr="00BC3ECD">
              <w:rPr>
                <w:rFonts w:eastAsia="Times New Roman"/>
                <w:sz w:val="24"/>
                <w:szCs w:val="24"/>
              </w:rPr>
              <w:t xml:space="preserve"> человек/ 100 %</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1.34</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7B4C4B"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215F01">
            <w:pPr>
              <w:spacing w:before="100" w:beforeAutospacing="1" w:after="100" w:afterAutospacing="1"/>
              <w:rPr>
                <w:rFonts w:eastAsia="Times New Roman"/>
                <w:sz w:val="24"/>
                <w:szCs w:val="24"/>
              </w:rPr>
            </w:pPr>
            <w:r w:rsidRPr="00BC3ECD">
              <w:rPr>
                <w:rFonts w:eastAsia="Times New Roman"/>
                <w:sz w:val="24"/>
                <w:szCs w:val="24"/>
              </w:rPr>
              <w:t>1</w:t>
            </w:r>
            <w:r w:rsidR="00215F01">
              <w:rPr>
                <w:rFonts w:eastAsia="Times New Roman"/>
                <w:sz w:val="24"/>
                <w:szCs w:val="24"/>
              </w:rPr>
              <w:t>5</w:t>
            </w:r>
            <w:r w:rsidRPr="00BC3ECD">
              <w:rPr>
                <w:rFonts w:eastAsia="Times New Roman"/>
                <w:sz w:val="24"/>
                <w:szCs w:val="24"/>
              </w:rPr>
              <w:t xml:space="preserve"> человек/ 100 %</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2.</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Инфраструктура</w:t>
            </w:r>
          </w:p>
        </w:tc>
        <w:tc>
          <w:tcPr>
            <w:tcW w:w="3544" w:type="dxa"/>
            <w:tcBorders>
              <w:top w:val="single" w:sz="4" w:space="0" w:color="000000"/>
              <w:left w:val="single" w:sz="4" w:space="0" w:color="000000"/>
              <w:bottom w:val="single" w:sz="4" w:space="0" w:color="000000"/>
              <w:right w:val="single" w:sz="4" w:space="0" w:color="000000"/>
            </w:tcBorders>
          </w:tcPr>
          <w:p w:rsidR="00BC3ECD" w:rsidRPr="00BC3ECD" w:rsidRDefault="00BC3ECD" w:rsidP="00BC3ECD">
            <w:pPr>
              <w:spacing w:before="100" w:beforeAutospacing="1" w:after="100" w:afterAutospacing="1"/>
              <w:outlineLvl w:val="3"/>
              <w:rPr>
                <w:rFonts w:eastAsia="Times New Roman"/>
                <w:bCs/>
                <w:sz w:val="24"/>
                <w:szCs w:val="24"/>
              </w:rPr>
            </w:pP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2.1</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Количество компьютеров в расчете на одного учащегося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widowControl w:val="0"/>
              <w:suppressAutoHyphens/>
              <w:spacing w:before="100" w:after="100"/>
              <w:rPr>
                <w:rFonts w:eastAsia="Times New Roman"/>
                <w:kern w:val="2"/>
                <w:sz w:val="24"/>
                <w:szCs w:val="24"/>
                <w:lang w:eastAsia="hi-IN" w:bidi="hi-IN"/>
              </w:rPr>
            </w:pPr>
            <w:r w:rsidRPr="00BC3ECD">
              <w:rPr>
                <w:rFonts w:eastAsia="Times New Roman"/>
                <w:kern w:val="2"/>
                <w:sz w:val="24"/>
                <w:szCs w:val="24"/>
                <w:lang w:eastAsia="hi-IN" w:bidi="hi-IN"/>
              </w:rPr>
              <w:t xml:space="preserve">15 единиц всего, </w:t>
            </w:r>
          </w:p>
          <w:p w:rsidR="00BC3ECD" w:rsidRPr="00BC3ECD" w:rsidRDefault="00BC3ECD" w:rsidP="00BC3ECD">
            <w:pPr>
              <w:widowControl w:val="0"/>
              <w:suppressAutoHyphens/>
              <w:spacing w:before="100" w:after="100"/>
              <w:rPr>
                <w:rFonts w:eastAsia="SimSun" w:cs="Mangal"/>
                <w:kern w:val="2"/>
                <w:sz w:val="24"/>
                <w:szCs w:val="24"/>
                <w:lang w:eastAsia="hi-IN" w:bidi="hi-IN"/>
              </w:rPr>
            </w:pPr>
            <w:r w:rsidRPr="00BC3ECD">
              <w:rPr>
                <w:rFonts w:eastAsia="Times New Roman"/>
                <w:kern w:val="2"/>
                <w:sz w:val="24"/>
                <w:szCs w:val="24"/>
                <w:lang w:eastAsia="hi-IN" w:bidi="hi-IN"/>
              </w:rPr>
              <w:t>0,2 на одного ученика</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2.2</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widowControl w:val="0"/>
              <w:suppressAutoHyphens/>
              <w:spacing w:before="100" w:after="100"/>
              <w:rPr>
                <w:rFonts w:eastAsia="SimSun" w:cs="Mangal"/>
                <w:kern w:val="2"/>
                <w:sz w:val="24"/>
                <w:szCs w:val="24"/>
                <w:lang w:eastAsia="hi-IN" w:bidi="hi-IN"/>
              </w:rPr>
            </w:pPr>
            <w:r w:rsidRPr="00BC3ECD">
              <w:rPr>
                <w:rFonts w:eastAsia="Times New Roman"/>
                <w:kern w:val="2"/>
                <w:sz w:val="24"/>
                <w:szCs w:val="24"/>
                <w:lang w:eastAsia="hi-IN" w:bidi="hi-IN"/>
              </w:rPr>
              <w:t>34 единиц</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2.3</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Наличие в образовательной организации системы электронного документооборота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7B4C4B" w:rsidP="00BC3ECD">
            <w:pPr>
              <w:widowControl w:val="0"/>
              <w:suppressAutoHyphens/>
              <w:spacing w:before="100" w:after="100"/>
              <w:rPr>
                <w:rFonts w:eastAsia="SimSun" w:cs="Mangal"/>
                <w:kern w:val="2"/>
                <w:sz w:val="24"/>
                <w:szCs w:val="24"/>
                <w:lang w:eastAsia="hi-IN" w:bidi="hi-IN"/>
              </w:rPr>
            </w:pPr>
            <w:r>
              <w:rPr>
                <w:rFonts w:eastAsia="Times New Roman"/>
                <w:kern w:val="2"/>
                <w:sz w:val="24"/>
                <w:szCs w:val="24"/>
                <w:lang w:eastAsia="hi-IN" w:bidi="hi-IN"/>
              </w:rPr>
              <w:t>нет</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2.4</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Наличие читального зала библиотеки, в том числе:</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widowControl w:val="0"/>
              <w:suppressAutoHyphens/>
              <w:spacing w:before="100" w:after="100"/>
              <w:rPr>
                <w:rFonts w:eastAsia="SimSun" w:cs="Mangal"/>
                <w:kern w:val="2"/>
                <w:sz w:val="24"/>
                <w:szCs w:val="24"/>
                <w:lang w:eastAsia="hi-IN" w:bidi="hi-IN"/>
              </w:rPr>
            </w:pPr>
            <w:r w:rsidRPr="00BC3ECD">
              <w:rPr>
                <w:rFonts w:eastAsia="Times New Roman"/>
                <w:kern w:val="2"/>
                <w:sz w:val="24"/>
                <w:szCs w:val="24"/>
                <w:lang w:eastAsia="hi-IN" w:bidi="hi-IN"/>
              </w:rPr>
              <w:t>нет</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lastRenderedPageBreak/>
              <w:t>2.4.1</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С обеспечением возможности работы на стационарных компьютерах или использования переносных компьютеров</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widowControl w:val="0"/>
              <w:suppressAutoHyphens/>
              <w:spacing w:before="100" w:after="100"/>
              <w:rPr>
                <w:rFonts w:eastAsia="SimSun" w:cs="Mangal"/>
                <w:kern w:val="2"/>
                <w:sz w:val="24"/>
                <w:szCs w:val="24"/>
                <w:lang w:eastAsia="hi-IN" w:bidi="hi-IN"/>
              </w:rPr>
            </w:pPr>
            <w:r w:rsidRPr="00BC3ECD">
              <w:rPr>
                <w:rFonts w:eastAsia="Times New Roman"/>
                <w:kern w:val="2"/>
                <w:sz w:val="24"/>
                <w:szCs w:val="24"/>
                <w:lang w:eastAsia="hi-IN" w:bidi="hi-IN"/>
              </w:rPr>
              <w:t>нет</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2.4.2</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С медиатекой</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widowControl w:val="0"/>
              <w:suppressAutoHyphens/>
              <w:spacing w:before="100" w:after="100"/>
              <w:rPr>
                <w:rFonts w:eastAsia="SimSun" w:cs="Mangal"/>
                <w:kern w:val="2"/>
                <w:sz w:val="24"/>
                <w:szCs w:val="24"/>
                <w:lang w:eastAsia="hi-IN" w:bidi="hi-IN"/>
              </w:rPr>
            </w:pPr>
            <w:r w:rsidRPr="00BC3ECD">
              <w:rPr>
                <w:rFonts w:eastAsia="Times New Roman"/>
                <w:kern w:val="2"/>
                <w:sz w:val="24"/>
                <w:szCs w:val="24"/>
                <w:lang w:eastAsia="hi-IN" w:bidi="hi-IN"/>
              </w:rPr>
              <w:t>да</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2.4.3</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Оснащенного средствами сканирования и распознавания текстов</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widowControl w:val="0"/>
              <w:suppressAutoHyphens/>
              <w:spacing w:before="100" w:after="100"/>
              <w:rPr>
                <w:rFonts w:eastAsia="SimSun" w:cs="Mangal"/>
                <w:kern w:val="2"/>
                <w:sz w:val="24"/>
                <w:szCs w:val="24"/>
                <w:lang w:eastAsia="hi-IN" w:bidi="hi-IN"/>
              </w:rPr>
            </w:pPr>
            <w:r w:rsidRPr="00BC3ECD">
              <w:rPr>
                <w:rFonts w:eastAsia="Times New Roman"/>
                <w:kern w:val="2"/>
                <w:sz w:val="24"/>
                <w:szCs w:val="24"/>
                <w:lang w:eastAsia="hi-IN" w:bidi="hi-IN"/>
              </w:rPr>
              <w:t>нет</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2.4.4</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С выходом в Интернет с компьютеров, расположенных в помещении библиотеки</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widowControl w:val="0"/>
              <w:suppressAutoHyphens/>
              <w:spacing w:before="100" w:after="100"/>
              <w:rPr>
                <w:rFonts w:eastAsia="SimSun" w:cs="Mangal"/>
                <w:kern w:val="2"/>
                <w:sz w:val="24"/>
                <w:szCs w:val="24"/>
                <w:lang w:eastAsia="hi-IN" w:bidi="hi-IN"/>
              </w:rPr>
            </w:pPr>
            <w:r w:rsidRPr="00BC3ECD">
              <w:rPr>
                <w:rFonts w:eastAsia="Times New Roman"/>
                <w:kern w:val="2"/>
                <w:sz w:val="24"/>
                <w:szCs w:val="24"/>
                <w:lang w:eastAsia="hi-IN" w:bidi="hi-IN"/>
              </w:rPr>
              <w:t>нет</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2.4.5</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С контролируемой распечаткой бумажных материалов</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widowControl w:val="0"/>
              <w:suppressAutoHyphens/>
              <w:spacing w:before="100" w:after="100"/>
              <w:rPr>
                <w:rFonts w:eastAsia="SimSun" w:cs="Mangal"/>
                <w:kern w:val="2"/>
                <w:sz w:val="24"/>
                <w:szCs w:val="24"/>
                <w:lang w:eastAsia="hi-IN" w:bidi="hi-IN"/>
              </w:rPr>
            </w:pPr>
            <w:r w:rsidRPr="00BC3ECD">
              <w:rPr>
                <w:rFonts w:eastAsia="Times New Roman"/>
                <w:kern w:val="2"/>
                <w:sz w:val="24"/>
                <w:szCs w:val="24"/>
                <w:lang w:eastAsia="hi-IN" w:bidi="hi-IN"/>
              </w:rPr>
              <w:t>нет</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2.5</w:t>
            </w:r>
          </w:p>
        </w:tc>
        <w:tc>
          <w:tcPr>
            <w:tcW w:w="5641" w:type="dxa"/>
            <w:gridSpan w:val="2"/>
            <w:tcBorders>
              <w:top w:val="single" w:sz="4" w:space="0" w:color="000000"/>
              <w:left w:val="single" w:sz="4" w:space="0" w:color="000000"/>
              <w:bottom w:val="single" w:sz="4" w:space="0" w:color="000000"/>
              <w:right w:val="single" w:sz="4" w:space="0" w:color="000000"/>
            </w:tcBorders>
            <w:vAlign w:val="center"/>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215F01" w:rsidP="00BC3ECD">
            <w:pPr>
              <w:widowControl w:val="0"/>
              <w:suppressAutoHyphens/>
              <w:spacing w:before="100" w:after="100"/>
              <w:rPr>
                <w:rFonts w:eastAsia="SimSun" w:cs="Mangal"/>
                <w:kern w:val="2"/>
                <w:sz w:val="24"/>
                <w:szCs w:val="24"/>
                <w:lang w:eastAsia="hi-IN" w:bidi="hi-IN"/>
              </w:rPr>
            </w:pPr>
            <w:r>
              <w:rPr>
                <w:rFonts w:eastAsia="Times New Roman"/>
                <w:kern w:val="2"/>
                <w:sz w:val="24"/>
                <w:szCs w:val="24"/>
                <w:lang w:eastAsia="hi-IN" w:bidi="hi-IN"/>
              </w:rPr>
              <w:t>89</w:t>
            </w:r>
            <w:r w:rsidR="00BC3ECD" w:rsidRPr="00BC3ECD">
              <w:rPr>
                <w:rFonts w:eastAsia="Times New Roman"/>
                <w:kern w:val="2"/>
                <w:sz w:val="24"/>
                <w:szCs w:val="24"/>
                <w:lang w:eastAsia="hi-IN" w:bidi="hi-IN"/>
              </w:rPr>
              <w:t>человек/ 100%</w:t>
            </w:r>
          </w:p>
        </w:tc>
      </w:tr>
      <w:tr w:rsidR="00BC3ECD" w:rsidRPr="00BC3ECD" w:rsidTr="00916C45">
        <w:tc>
          <w:tcPr>
            <w:tcW w:w="846"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2.6</w:t>
            </w:r>
          </w:p>
        </w:tc>
        <w:tc>
          <w:tcPr>
            <w:tcW w:w="5641" w:type="dxa"/>
            <w:gridSpan w:val="2"/>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spacing w:before="100" w:beforeAutospacing="1" w:after="100" w:afterAutospacing="1"/>
              <w:rPr>
                <w:rFonts w:eastAsia="Times New Roman"/>
                <w:sz w:val="24"/>
                <w:szCs w:val="24"/>
              </w:rPr>
            </w:pPr>
            <w:r w:rsidRPr="00BC3ECD">
              <w:rPr>
                <w:rFonts w:eastAsia="Times New Roman"/>
                <w:sz w:val="24"/>
                <w:szCs w:val="24"/>
              </w:rPr>
              <w:t>Общая площадь помещений, в которых осуществляется образовательная деятельность, в расчете на одного учащегося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C3ECD" w:rsidRPr="00BC3ECD" w:rsidRDefault="00BC3ECD" w:rsidP="00BC3ECD">
            <w:pPr>
              <w:widowControl w:val="0"/>
              <w:suppressAutoHyphens/>
              <w:spacing w:before="100" w:after="100"/>
              <w:rPr>
                <w:rFonts w:eastAsia="Times New Roman"/>
                <w:kern w:val="2"/>
                <w:sz w:val="24"/>
                <w:szCs w:val="24"/>
                <w:lang w:eastAsia="hi-IN" w:bidi="hi-IN"/>
              </w:rPr>
            </w:pPr>
            <w:r w:rsidRPr="00BC3ECD">
              <w:rPr>
                <w:rFonts w:eastAsia="Times New Roman"/>
                <w:kern w:val="2"/>
                <w:sz w:val="24"/>
                <w:szCs w:val="24"/>
                <w:lang w:eastAsia="hi-IN" w:bidi="hi-IN"/>
              </w:rPr>
              <w:t xml:space="preserve">458,6 кв. м, </w:t>
            </w:r>
          </w:p>
          <w:p w:rsidR="00BC3ECD" w:rsidRPr="00BC3ECD" w:rsidRDefault="00215F01" w:rsidP="00BC3ECD">
            <w:pPr>
              <w:widowControl w:val="0"/>
              <w:suppressAutoHyphens/>
              <w:spacing w:before="100" w:after="100"/>
              <w:rPr>
                <w:rFonts w:eastAsia="SimSun" w:cs="Mangal"/>
                <w:kern w:val="2"/>
                <w:sz w:val="24"/>
                <w:szCs w:val="24"/>
                <w:lang w:eastAsia="hi-IN" w:bidi="hi-IN"/>
              </w:rPr>
            </w:pPr>
            <w:r>
              <w:rPr>
                <w:rFonts w:eastAsia="Times New Roman"/>
                <w:kern w:val="2"/>
                <w:sz w:val="24"/>
                <w:szCs w:val="24"/>
                <w:lang w:eastAsia="hi-IN" w:bidi="hi-IN"/>
              </w:rPr>
              <w:t xml:space="preserve">на 1 учащегося- 5,2 </w:t>
            </w:r>
            <w:r w:rsidR="00BC3ECD" w:rsidRPr="00BC3ECD">
              <w:rPr>
                <w:rFonts w:eastAsia="Times New Roman"/>
                <w:kern w:val="2"/>
                <w:sz w:val="24"/>
                <w:szCs w:val="24"/>
                <w:lang w:eastAsia="hi-IN" w:bidi="hi-IN"/>
              </w:rPr>
              <w:t>кв.м</w:t>
            </w:r>
          </w:p>
        </w:tc>
      </w:tr>
    </w:tbl>
    <w:p w:rsidR="00BC3ECD" w:rsidRPr="00BC3ECD" w:rsidRDefault="00BC3ECD" w:rsidP="00BC3ECD">
      <w:pPr>
        <w:spacing w:after="200" w:line="276" w:lineRule="auto"/>
        <w:rPr>
          <w:rFonts w:ascii="Calibri" w:eastAsia="Times New Roman" w:hAnsi="Calibri"/>
        </w:rPr>
      </w:pPr>
    </w:p>
    <w:p w:rsidR="007B4C4B" w:rsidRDefault="007B4C4B" w:rsidP="00BC3ECD">
      <w:pPr>
        <w:spacing w:after="200" w:line="276" w:lineRule="auto"/>
        <w:rPr>
          <w:rFonts w:asciiTheme="minorHAnsi" w:eastAsiaTheme="minorHAnsi" w:hAnsiTheme="minorHAnsi" w:cstheme="minorBidi"/>
          <w:lang w:eastAsia="en-US"/>
        </w:rPr>
      </w:pPr>
    </w:p>
    <w:p w:rsidR="00E755BE" w:rsidRDefault="00E755BE" w:rsidP="00BC3ECD">
      <w:pPr>
        <w:spacing w:after="200" w:line="276" w:lineRule="auto"/>
        <w:rPr>
          <w:rFonts w:asciiTheme="minorHAnsi" w:eastAsiaTheme="minorHAnsi" w:hAnsiTheme="minorHAnsi" w:cstheme="minorBidi"/>
          <w:lang w:eastAsia="en-US"/>
        </w:rPr>
      </w:pPr>
    </w:p>
    <w:p w:rsidR="00E755BE" w:rsidRDefault="00E755BE" w:rsidP="00BC3ECD">
      <w:pPr>
        <w:spacing w:after="200" w:line="276" w:lineRule="auto"/>
        <w:rPr>
          <w:rFonts w:asciiTheme="minorHAnsi" w:eastAsiaTheme="minorHAnsi" w:hAnsiTheme="minorHAnsi" w:cstheme="minorBidi"/>
          <w:lang w:eastAsia="en-US"/>
        </w:rPr>
      </w:pPr>
    </w:p>
    <w:p w:rsidR="00E755BE" w:rsidRDefault="00E755BE" w:rsidP="00BC3ECD">
      <w:pPr>
        <w:spacing w:after="200" w:line="276" w:lineRule="auto"/>
        <w:rPr>
          <w:rFonts w:asciiTheme="minorHAnsi" w:eastAsiaTheme="minorHAnsi" w:hAnsiTheme="minorHAnsi" w:cstheme="minorBidi"/>
          <w:lang w:eastAsia="en-US"/>
        </w:rPr>
      </w:pPr>
    </w:p>
    <w:p w:rsidR="00E755BE" w:rsidRDefault="00E755BE" w:rsidP="00BC3ECD">
      <w:pPr>
        <w:spacing w:after="200" w:line="276" w:lineRule="auto"/>
        <w:rPr>
          <w:rFonts w:asciiTheme="minorHAnsi" w:eastAsiaTheme="minorHAnsi" w:hAnsiTheme="minorHAnsi" w:cstheme="minorBidi"/>
          <w:lang w:eastAsia="en-US"/>
        </w:rPr>
      </w:pPr>
    </w:p>
    <w:p w:rsidR="00E755BE" w:rsidRDefault="00E755BE" w:rsidP="00BC3ECD">
      <w:pPr>
        <w:spacing w:after="200" w:line="276" w:lineRule="auto"/>
        <w:rPr>
          <w:rFonts w:asciiTheme="minorHAnsi" w:eastAsiaTheme="minorHAnsi" w:hAnsiTheme="minorHAnsi" w:cstheme="minorBidi"/>
          <w:lang w:eastAsia="en-US"/>
        </w:rPr>
      </w:pPr>
    </w:p>
    <w:p w:rsidR="00E755BE" w:rsidRDefault="00E755BE" w:rsidP="00BC3ECD">
      <w:pPr>
        <w:spacing w:after="200" w:line="276" w:lineRule="auto"/>
        <w:rPr>
          <w:rFonts w:asciiTheme="minorHAnsi" w:eastAsiaTheme="minorHAnsi" w:hAnsiTheme="minorHAnsi" w:cstheme="minorBidi"/>
          <w:lang w:eastAsia="en-US"/>
        </w:rPr>
      </w:pPr>
    </w:p>
    <w:p w:rsidR="00E755BE" w:rsidRDefault="00E755BE" w:rsidP="00BC3ECD">
      <w:pPr>
        <w:spacing w:after="200" w:line="276" w:lineRule="auto"/>
        <w:rPr>
          <w:rFonts w:asciiTheme="minorHAnsi" w:eastAsiaTheme="minorHAnsi" w:hAnsiTheme="minorHAnsi" w:cstheme="minorBidi"/>
          <w:lang w:eastAsia="en-US"/>
        </w:rPr>
      </w:pPr>
    </w:p>
    <w:p w:rsidR="00E755BE" w:rsidRDefault="00E755BE" w:rsidP="00BC3ECD">
      <w:pPr>
        <w:spacing w:after="200" w:line="276" w:lineRule="auto"/>
        <w:rPr>
          <w:rFonts w:asciiTheme="minorHAnsi" w:eastAsiaTheme="minorHAnsi" w:hAnsiTheme="minorHAnsi" w:cstheme="minorBidi"/>
          <w:lang w:eastAsia="en-US"/>
        </w:rPr>
      </w:pPr>
    </w:p>
    <w:p w:rsidR="00E755BE" w:rsidRDefault="00E755BE" w:rsidP="00BC3ECD">
      <w:pPr>
        <w:spacing w:after="200" w:line="276" w:lineRule="auto"/>
        <w:rPr>
          <w:rFonts w:asciiTheme="minorHAnsi" w:eastAsiaTheme="minorHAnsi" w:hAnsiTheme="minorHAnsi" w:cstheme="minorBidi"/>
          <w:lang w:eastAsia="en-US"/>
        </w:rPr>
      </w:pPr>
    </w:p>
    <w:p w:rsidR="00E755BE" w:rsidRDefault="00E755BE" w:rsidP="00BC3ECD">
      <w:pPr>
        <w:spacing w:after="200" w:line="276" w:lineRule="auto"/>
        <w:rPr>
          <w:rFonts w:asciiTheme="minorHAnsi" w:eastAsiaTheme="minorHAnsi" w:hAnsiTheme="minorHAnsi" w:cstheme="minorBidi"/>
          <w:lang w:eastAsia="en-US"/>
        </w:rPr>
      </w:pPr>
    </w:p>
    <w:p w:rsidR="00E755BE" w:rsidRDefault="00E755BE" w:rsidP="00BC3ECD">
      <w:pPr>
        <w:spacing w:after="200" w:line="276" w:lineRule="auto"/>
        <w:rPr>
          <w:rFonts w:asciiTheme="minorHAnsi" w:eastAsiaTheme="minorHAnsi" w:hAnsiTheme="minorHAnsi" w:cstheme="minorBidi"/>
          <w:lang w:eastAsia="en-US"/>
        </w:rPr>
      </w:pPr>
    </w:p>
    <w:p w:rsidR="00E755BE" w:rsidRDefault="00E755BE" w:rsidP="00BC3ECD">
      <w:pPr>
        <w:spacing w:after="200" w:line="276" w:lineRule="auto"/>
        <w:rPr>
          <w:rFonts w:asciiTheme="minorHAnsi" w:eastAsiaTheme="minorHAnsi" w:hAnsiTheme="minorHAnsi" w:cstheme="minorBidi"/>
          <w:lang w:eastAsia="en-US"/>
        </w:rPr>
      </w:pPr>
    </w:p>
    <w:p w:rsidR="00E755BE" w:rsidRDefault="00E755BE" w:rsidP="00BC3ECD">
      <w:pPr>
        <w:spacing w:after="200" w:line="276" w:lineRule="auto"/>
        <w:rPr>
          <w:rFonts w:asciiTheme="minorHAnsi" w:eastAsiaTheme="minorHAnsi" w:hAnsiTheme="minorHAnsi" w:cstheme="minorBidi"/>
          <w:lang w:eastAsia="en-US"/>
        </w:rPr>
      </w:pPr>
    </w:p>
    <w:p w:rsidR="00E755BE" w:rsidRDefault="00E755BE" w:rsidP="00BC3ECD">
      <w:pPr>
        <w:spacing w:after="200" w:line="276" w:lineRule="auto"/>
        <w:rPr>
          <w:rFonts w:asciiTheme="minorHAnsi" w:eastAsiaTheme="minorHAnsi" w:hAnsiTheme="minorHAnsi" w:cstheme="minorBidi"/>
          <w:lang w:eastAsia="en-US"/>
        </w:rPr>
      </w:pPr>
    </w:p>
    <w:p w:rsidR="00E755BE" w:rsidRDefault="00E755BE" w:rsidP="00BC3ECD">
      <w:pPr>
        <w:spacing w:after="200" w:line="276" w:lineRule="auto"/>
        <w:rPr>
          <w:rFonts w:asciiTheme="minorHAnsi" w:eastAsiaTheme="minorHAnsi" w:hAnsiTheme="minorHAnsi" w:cstheme="minorBidi"/>
          <w:lang w:eastAsia="en-US"/>
        </w:rPr>
      </w:pPr>
    </w:p>
    <w:p w:rsidR="00E755BE" w:rsidRDefault="00E755BE" w:rsidP="00BC3ECD">
      <w:pPr>
        <w:spacing w:after="200" w:line="276" w:lineRule="auto"/>
        <w:rPr>
          <w:rFonts w:asciiTheme="minorHAnsi" w:eastAsiaTheme="minorHAnsi" w:hAnsiTheme="minorHAnsi" w:cstheme="minorBidi"/>
          <w:lang w:eastAsia="en-US"/>
        </w:rPr>
      </w:pPr>
    </w:p>
    <w:p w:rsidR="00E755BE" w:rsidRDefault="00E755BE" w:rsidP="00BC3ECD">
      <w:pPr>
        <w:spacing w:after="200" w:line="276" w:lineRule="auto"/>
        <w:rPr>
          <w:rFonts w:asciiTheme="minorHAnsi" w:eastAsiaTheme="minorHAnsi" w:hAnsiTheme="minorHAnsi" w:cstheme="minorBidi"/>
          <w:lang w:eastAsia="en-US"/>
        </w:rPr>
      </w:pPr>
    </w:p>
    <w:sectPr w:rsidR="00E755BE" w:rsidSect="00916C45">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FA4" w:rsidRDefault="003C3FA4" w:rsidP="0052712D">
      <w:r>
        <w:separator/>
      </w:r>
    </w:p>
  </w:endnote>
  <w:endnote w:type="continuationSeparator" w:id="1">
    <w:p w:rsidR="003C3FA4" w:rsidRDefault="003C3FA4" w:rsidP="005271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7256"/>
      <w:docPartObj>
        <w:docPartGallery w:val="Page Numbers (Bottom of Page)"/>
        <w:docPartUnique/>
      </w:docPartObj>
    </w:sdtPr>
    <w:sdtContent>
      <w:p w:rsidR="00DF2B58" w:rsidRDefault="00DF2B58">
        <w:pPr>
          <w:pStyle w:val="ab"/>
          <w:jc w:val="right"/>
        </w:pPr>
        <w:fldSimple w:instr=" PAGE   \* MERGEFORMAT ">
          <w:r>
            <w:rPr>
              <w:noProof/>
            </w:rPr>
            <w:t>4</w:t>
          </w:r>
        </w:fldSimple>
      </w:p>
    </w:sdtContent>
  </w:sdt>
  <w:p w:rsidR="00297B96" w:rsidRDefault="00297B9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FA4" w:rsidRDefault="003C3FA4" w:rsidP="0052712D">
      <w:r>
        <w:separator/>
      </w:r>
    </w:p>
  </w:footnote>
  <w:footnote w:type="continuationSeparator" w:id="1">
    <w:p w:rsidR="003C3FA4" w:rsidRDefault="003C3FA4" w:rsidP="005271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
    <w:nsid w:val="000001EB"/>
    <w:multiLevelType w:val="hybridMultilevel"/>
    <w:tmpl w:val="0F801C3E"/>
    <w:lvl w:ilvl="0" w:tplc="FB081E94">
      <w:start w:val="1"/>
      <w:numFmt w:val="decimal"/>
      <w:lvlText w:val="%1."/>
      <w:lvlJc w:val="left"/>
    </w:lvl>
    <w:lvl w:ilvl="1" w:tplc="798E9AA8">
      <w:numFmt w:val="decimal"/>
      <w:lvlText w:val=""/>
      <w:lvlJc w:val="left"/>
    </w:lvl>
    <w:lvl w:ilvl="2" w:tplc="A0F2EDA8">
      <w:numFmt w:val="decimal"/>
      <w:lvlText w:val=""/>
      <w:lvlJc w:val="left"/>
    </w:lvl>
    <w:lvl w:ilvl="3" w:tplc="D618E982">
      <w:numFmt w:val="decimal"/>
      <w:lvlText w:val=""/>
      <w:lvlJc w:val="left"/>
    </w:lvl>
    <w:lvl w:ilvl="4" w:tplc="9E968BE6">
      <w:numFmt w:val="decimal"/>
      <w:lvlText w:val=""/>
      <w:lvlJc w:val="left"/>
    </w:lvl>
    <w:lvl w:ilvl="5" w:tplc="9F3C40FA">
      <w:numFmt w:val="decimal"/>
      <w:lvlText w:val=""/>
      <w:lvlJc w:val="left"/>
    </w:lvl>
    <w:lvl w:ilvl="6" w:tplc="2FFAF6E8">
      <w:numFmt w:val="decimal"/>
      <w:lvlText w:val=""/>
      <w:lvlJc w:val="left"/>
    </w:lvl>
    <w:lvl w:ilvl="7" w:tplc="BAD0478E">
      <w:numFmt w:val="decimal"/>
      <w:lvlText w:val=""/>
      <w:lvlJc w:val="left"/>
    </w:lvl>
    <w:lvl w:ilvl="8" w:tplc="84F42F4E">
      <w:numFmt w:val="decimal"/>
      <w:lvlText w:val=""/>
      <w:lvlJc w:val="left"/>
    </w:lvl>
  </w:abstractNum>
  <w:abstractNum w:abstractNumId="2">
    <w:nsid w:val="00000BB3"/>
    <w:multiLevelType w:val="hybridMultilevel"/>
    <w:tmpl w:val="0F84BEFE"/>
    <w:lvl w:ilvl="0" w:tplc="C4F43D90">
      <w:start w:val="3"/>
      <w:numFmt w:val="decimal"/>
      <w:lvlText w:val="%1."/>
      <w:lvlJc w:val="left"/>
    </w:lvl>
    <w:lvl w:ilvl="1" w:tplc="513AB902">
      <w:numFmt w:val="decimal"/>
      <w:lvlText w:val=""/>
      <w:lvlJc w:val="left"/>
    </w:lvl>
    <w:lvl w:ilvl="2" w:tplc="286C1FD8">
      <w:numFmt w:val="decimal"/>
      <w:lvlText w:val=""/>
      <w:lvlJc w:val="left"/>
    </w:lvl>
    <w:lvl w:ilvl="3" w:tplc="28AA82F2">
      <w:numFmt w:val="decimal"/>
      <w:lvlText w:val=""/>
      <w:lvlJc w:val="left"/>
    </w:lvl>
    <w:lvl w:ilvl="4" w:tplc="2494C7A0">
      <w:numFmt w:val="decimal"/>
      <w:lvlText w:val=""/>
      <w:lvlJc w:val="left"/>
    </w:lvl>
    <w:lvl w:ilvl="5" w:tplc="B8D65C80">
      <w:numFmt w:val="decimal"/>
      <w:lvlText w:val=""/>
      <w:lvlJc w:val="left"/>
    </w:lvl>
    <w:lvl w:ilvl="6" w:tplc="17822A42">
      <w:numFmt w:val="decimal"/>
      <w:lvlText w:val=""/>
      <w:lvlJc w:val="left"/>
    </w:lvl>
    <w:lvl w:ilvl="7" w:tplc="7D246A48">
      <w:numFmt w:val="decimal"/>
      <w:lvlText w:val=""/>
      <w:lvlJc w:val="left"/>
    </w:lvl>
    <w:lvl w:ilvl="8" w:tplc="E45A1682">
      <w:numFmt w:val="decimal"/>
      <w:lvlText w:val=""/>
      <w:lvlJc w:val="left"/>
    </w:lvl>
  </w:abstractNum>
  <w:abstractNum w:abstractNumId="3">
    <w:nsid w:val="000012DB"/>
    <w:multiLevelType w:val="hybridMultilevel"/>
    <w:tmpl w:val="4D6A7262"/>
    <w:lvl w:ilvl="0" w:tplc="B2AAC202">
      <w:start w:val="1"/>
      <w:numFmt w:val="bullet"/>
      <w:lvlText w:val=""/>
      <w:lvlJc w:val="left"/>
    </w:lvl>
    <w:lvl w:ilvl="1" w:tplc="503C99AA">
      <w:numFmt w:val="decimal"/>
      <w:lvlText w:val=""/>
      <w:lvlJc w:val="left"/>
    </w:lvl>
    <w:lvl w:ilvl="2" w:tplc="7B223A16">
      <w:numFmt w:val="decimal"/>
      <w:lvlText w:val=""/>
      <w:lvlJc w:val="left"/>
    </w:lvl>
    <w:lvl w:ilvl="3" w:tplc="A7FE31DC">
      <w:numFmt w:val="decimal"/>
      <w:lvlText w:val=""/>
      <w:lvlJc w:val="left"/>
    </w:lvl>
    <w:lvl w:ilvl="4" w:tplc="1234B918">
      <w:numFmt w:val="decimal"/>
      <w:lvlText w:val=""/>
      <w:lvlJc w:val="left"/>
    </w:lvl>
    <w:lvl w:ilvl="5" w:tplc="7A8AA6E8">
      <w:numFmt w:val="decimal"/>
      <w:lvlText w:val=""/>
      <w:lvlJc w:val="left"/>
    </w:lvl>
    <w:lvl w:ilvl="6" w:tplc="C3620302">
      <w:numFmt w:val="decimal"/>
      <w:lvlText w:val=""/>
      <w:lvlJc w:val="left"/>
    </w:lvl>
    <w:lvl w:ilvl="7" w:tplc="BD3093C2">
      <w:numFmt w:val="decimal"/>
      <w:lvlText w:val=""/>
      <w:lvlJc w:val="left"/>
    </w:lvl>
    <w:lvl w:ilvl="8" w:tplc="009A8E86">
      <w:numFmt w:val="decimal"/>
      <w:lvlText w:val=""/>
      <w:lvlJc w:val="left"/>
    </w:lvl>
  </w:abstractNum>
  <w:abstractNum w:abstractNumId="4">
    <w:nsid w:val="000026E9"/>
    <w:multiLevelType w:val="hybridMultilevel"/>
    <w:tmpl w:val="0D1C672C"/>
    <w:lvl w:ilvl="0" w:tplc="5ED0E092">
      <w:start w:val="1"/>
      <w:numFmt w:val="decimal"/>
      <w:lvlText w:val="%1."/>
      <w:lvlJc w:val="left"/>
    </w:lvl>
    <w:lvl w:ilvl="1" w:tplc="FFCCD1C6">
      <w:numFmt w:val="decimal"/>
      <w:lvlText w:val=""/>
      <w:lvlJc w:val="left"/>
    </w:lvl>
    <w:lvl w:ilvl="2" w:tplc="17987444">
      <w:numFmt w:val="decimal"/>
      <w:lvlText w:val=""/>
      <w:lvlJc w:val="left"/>
    </w:lvl>
    <w:lvl w:ilvl="3" w:tplc="BFB62536">
      <w:numFmt w:val="decimal"/>
      <w:lvlText w:val=""/>
      <w:lvlJc w:val="left"/>
    </w:lvl>
    <w:lvl w:ilvl="4" w:tplc="12F482AC">
      <w:numFmt w:val="decimal"/>
      <w:lvlText w:val=""/>
      <w:lvlJc w:val="left"/>
    </w:lvl>
    <w:lvl w:ilvl="5" w:tplc="87C292EC">
      <w:numFmt w:val="decimal"/>
      <w:lvlText w:val=""/>
      <w:lvlJc w:val="left"/>
    </w:lvl>
    <w:lvl w:ilvl="6" w:tplc="F1F49E94">
      <w:numFmt w:val="decimal"/>
      <w:lvlText w:val=""/>
      <w:lvlJc w:val="left"/>
    </w:lvl>
    <w:lvl w:ilvl="7" w:tplc="0DFA712A">
      <w:numFmt w:val="decimal"/>
      <w:lvlText w:val=""/>
      <w:lvlJc w:val="left"/>
    </w:lvl>
    <w:lvl w:ilvl="8" w:tplc="BEE6FBA8">
      <w:numFmt w:val="decimal"/>
      <w:lvlText w:val=""/>
      <w:lvlJc w:val="left"/>
    </w:lvl>
  </w:abstractNum>
  <w:abstractNum w:abstractNumId="5">
    <w:nsid w:val="00002EA6"/>
    <w:multiLevelType w:val="hybridMultilevel"/>
    <w:tmpl w:val="F4F63332"/>
    <w:lvl w:ilvl="0" w:tplc="775A3E38">
      <w:start w:val="1"/>
      <w:numFmt w:val="bullet"/>
      <w:lvlText w:val=""/>
      <w:lvlJc w:val="left"/>
    </w:lvl>
    <w:lvl w:ilvl="1" w:tplc="5420E034">
      <w:numFmt w:val="decimal"/>
      <w:lvlText w:val=""/>
      <w:lvlJc w:val="left"/>
    </w:lvl>
    <w:lvl w:ilvl="2" w:tplc="C9F8CEA4">
      <w:numFmt w:val="decimal"/>
      <w:lvlText w:val=""/>
      <w:lvlJc w:val="left"/>
    </w:lvl>
    <w:lvl w:ilvl="3" w:tplc="EF9CE122">
      <w:numFmt w:val="decimal"/>
      <w:lvlText w:val=""/>
      <w:lvlJc w:val="left"/>
    </w:lvl>
    <w:lvl w:ilvl="4" w:tplc="76725F34">
      <w:numFmt w:val="decimal"/>
      <w:lvlText w:val=""/>
      <w:lvlJc w:val="left"/>
    </w:lvl>
    <w:lvl w:ilvl="5" w:tplc="B5D0A540">
      <w:numFmt w:val="decimal"/>
      <w:lvlText w:val=""/>
      <w:lvlJc w:val="left"/>
    </w:lvl>
    <w:lvl w:ilvl="6" w:tplc="01B82C84">
      <w:numFmt w:val="decimal"/>
      <w:lvlText w:val=""/>
      <w:lvlJc w:val="left"/>
    </w:lvl>
    <w:lvl w:ilvl="7" w:tplc="39EA180E">
      <w:numFmt w:val="decimal"/>
      <w:lvlText w:val=""/>
      <w:lvlJc w:val="left"/>
    </w:lvl>
    <w:lvl w:ilvl="8" w:tplc="10469D48">
      <w:numFmt w:val="decimal"/>
      <w:lvlText w:val=""/>
      <w:lvlJc w:val="left"/>
    </w:lvl>
  </w:abstractNum>
  <w:abstractNum w:abstractNumId="6">
    <w:nsid w:val="000041BB"/>
    <w:multiLevelType w:val="hybridMultilevel"/>
    <w:tmpl w:val="5BCABAFE"/>
    <w:lvl w:ilvl="0" w:tplc="9DCE8F6E">
      <w:start w:val="7"/>
      <w:numFmt w:val="decimal"/>
      <w:lvlText w:val="%1."/>
      <w:lvlJc w:val="left"/>
    </w:lvl>
    <w:lvl w:ilvl="1" w:tplc="D99CE082">
      <w:numFmt w:val="decimal"/>
      <w:lvlText w:val=""/>
      <w:lvlJc w:val="left"/>
    </w:lvl>
    <w:lvl w:ilvl="2" w:tplc="9326AE72">
      <w:numFmt w:val="decimal"/>
      <w:lvlText w:val=""/>
      <w:lvlJc w:val="left"/>
    </w:lvl>
    <w:lvl w:ilvl="3" w:tplc="D5E09CF4">
      <w:numFmt w:val="decimal"/>
      <w:lvlText w:val=""/>
      <w:lvlJc w:val="left"/>
    </w:lvl>
    <w:lvl w:ilvl="4" w:tplc="D804A534">
      <w:numFmt w:val="decimal"/>
      <w:lvlText w:val=""/>
      <w:lvlJc w:val="left"/>
    </w:lvl>
    <w:lvl w:ilvl="5" w:tplc="2612F4CE">
      <w:numFmt w:val="decimal"/>
      <w:lvlText w:val=""/>
      <w:lvlJc w:val="left"/>
    </w:lvl>
    <w:lvl w:ilvl="6" w:tplc="3DA08036">
      <w:numFmt w:val="decimal"/>
      <w:lvlText w:val=""/>
      <w:lvlJc w:val="left"/>
    </w:lvl>
    <w:lvl w:ilvl="7" w:tplc="285E292C">
      <w:numFmt w:val="decimal"/>
      <w:lvlText w:val=""/>
      <w:lvlJc w:val="left"/>
    </w:lvl>
    <w:lvl w:ilvl="8" w:tplc="F4948058">
      <w:numFmt w:val="decimal"/>
      <w:lvlText w:val=""/>
      <w:lvlJc w:val="left"/>
    </w:lvl>
  </w:abstractNum>
  <w:abstractNum w:abstractNumId="7">
    <w:nsid w:val="00005AF1"/>
    <w:multiLevelType w:val="hybridMultilevel"/>
    <w:tmpl w:val="6136CBF6"/>
    <w:lvl w:ilvl="0" w:tplc="3C70263E">
      <w:start w:val="1"/>
      <w:numFmt w:val="decimal"/>
      <w:lvlText w:val="%1."/>
      <w:lvlJc w:val="left"/>
    </w:lvl>
    <w:lvl w:ilvl="1" w:tplc="774ABD70">
      <w:numFmt w:val="decimal"/>
      <w:lvlText w:val=""/>
      <w:lvlJc w:val="left"/>
    </w:lvl>
    <w:lvl w:ilvl="2" w:tplc="2C7CF68A">
      <w:numFmt w:val="decimal"/>
      <w:lvlText w:val=""/>
      <w:lvlJc w:val="left"/>
    </w:lvl>
    <w:lvl w:ilvl="3" w:tplc="ACF6F510">
      <w:numFmt w:val="decimal"/>
      <w:lvlText w:val=""/>
      <w:lvlJc w:val="left"/>
    </w:lvl>
    <w:lvl w:ilvl="4" w:tplc="F3ACA8B2">
      <w:numFmt w:val="decimal"/>
      <w:lvlText w:val=""/>
      <w:lvlJc w:val="left"/>
    </w:lvl>
    <w:lvl w:ilvl="5" w:tplc="4D6A3CC4">
      <w:numFmt w:val="decimal"/>
      <w:lvlText w:val=""/>
      <w:lvlJc w:val="left"/>
    </w:lvl>
    <w:lvl w:ilvl="6" w:tplc="ADF2CEF4">
      <w:numFmt w:val="decimal"/>
      <w:lvlText w:val=""/>
      <w:lvlJc w:val="left"/>
    </w:lvl>
    <w:lvl w:ilvl="7" w:tplc="EE1C4EDE">
      <w:numFmt w:val="decimal"/>
      <w:lvlText w:val=""/>
      <w:lvlJc w:val="left"/>
    </w:lvl>
    <w:lvl w:ilvl="8" w:tplc="11183516">
      <w:numFmt w:val="decimal"/>
      <w:lvlText w:val=""/>
      <w:lvlJc w:val="left"/>
    </w:lvl>
  </w:abstractNum>
  <w:abstractNum w:abstractNumId="8">
    <w:nsid w:val="00006DF1"/>
    <w:multiLevelType w:val="hybridMultilevel"/>
    <w:tmpl w:val="6E66AE9A"/>
    <w:lvl w:ilvl="0" w:tplc="D9C86B5E">
      <w:start w:val="35"/>
      <w:numFmt w:val="upperLetter"/>
      <w:lvlText w:val="%1."/>
      <w:lvlJc w:val="left"/>
    </w:lvl>
    <w:lvl w:ilvl="1" w:tplc="818A22D2">
      <w:numFmt w:val="decimal"/>
      <w:lvlText w:val=""/>
      <w:lvlJc w:val="left"/>
    </w:lvl>
    <w:lvl w:ilvl="2" w:tplc="58E26D9A">
      <w:numFmt w:val="decimal"/>
      <w:lvlText w:val=""/>
      <w:lvlJc w:val="left"/>
    </w:lvl>
    <w:lvl w:ilvl="3" w:tplc="08CCCF46">
      <w:numFmt w:val="decimal"/>
      <w:lvlText w:val=""/>
      <w:lvlJc w:val="left"/>
    </w:lvl>
    <w:lvl w:ilvl="4" w:tplc="65780ECE">
      <w:numFmt w:val="decimal"/>
      <w:lvlText w:val=""/>
      <w:lvlJc w:val="left"/>
    </w:lvl>
    <w:lvl w:ilvl="5" w:tplc="36582B52">
      <w:numFmt w:val="decimal"/>
      <w:lvlText w:val=""/>
      <w:lvlJc w:val="left"/>
    </w:lvl>
    <w:lvl w:ilvl="6" w:tplc="6DA61456">
      <w:numFmt w:val="decimal"/>
      <w:lvlText w:val=""/>
      <w:lvlJc w:val="left"/>
    </w:lvl>
    <w:lvl w:ilvl="7" w:tplc="8A1CDE72">
      <w:numFmt w:val="decimal"/>
      <w:lvlText w:val=""/>
      <w:lvlJc w:val="left"/>
    </w:lvl>
    <w:lvl w:ilvl="8" w:tplc="65D4D24C">
      <w:numFmt w:val="decimal"/>
      <w:lvlText w:val=""/>
      <w:lvlJc w:val="left"/>
    </w:lvl>
  </w:abstractNum>
  <w:abstractNum w:abstractNumId="9">
    <w:nsid w:val="004F8C00"/>
    <w:multiLevelType w:val="hybridMultilevel"/>
    <w:tmpl w:val="782346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3173E2A"/>
    <w:multiLevelType w:val="hybridMultilevel"/>
    <w:tmpl w:val="6106A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DE347B"/>
    <w:multiLevelType w:val="hybridMultilevel"/>
    <w:tmpl w:val="0FD251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813A2D"/>
    <w:multiLevelType w:val="hybridMultilevel"/>
    <w:tmpl w:val="A5DC97D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494CAF"/>
    <w:multiLevelType w:val="hybridMultilevel"/>
    <w:tmpl w:val="9B50E42C"/>
    <w:lvl w:ilvl="0" w:tplc="75CEDE9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A5A7A5B"/>
    <w:multiLevelType w:val="hybridMultilevel"/>
    <w:tmpl w:val="64326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3028AA"/>
    <w:multiLevelType w:val="multilevel"/>
    <w:tmpl w:val="53B8162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421DBF"/>
    <w:multiLevelType w:val="hybridMultilevel"/>
    <w:tmpl w:val="B5703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FF701B"/>
    <w:multiLevelType w:val="hybridMultilevel"/>
    <w:tmpl w:val="F99A3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4359E"/>
    <w:multiLevelType w:val="multilevel"/>
    <w:tmpl w:val="7C1264C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6F79F2"/>
    <w:multiLevelType w:val="multilevel"/>
    <w:tmpl w:val="0122CF42"/>
    <w:lvl w:ilvl="0">
      <w:start w:val="2"/>
      <w:numFmt w:val="decimal"/>
      <w:lvlText w:val="%1"/>
      <w:lvlJc w:val="left"/>
      <w:pPr>
        <w:ind w:left="36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20">
    <w:nsid w:val="3F500FFE"/>
    <w:multiLevelType w:val="multilevel"/>
    <w:tmpl w:val="8F702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832CB1"/>
    <w:multiLevelType w:val="multilevel"/>
    <w:tmpl w:val="87E0018E"/>
    <w:lvl w:ilvl="0">
      <w:start w:val="2"/>
      <w:numFmt w:val="decimal"/>
      <w:lvlText w:val="%1"/>
      <w:lvlJc w:val="left"/>
      <w:pPr>
        <w:ind w:left="375" w:hanging="375"/>
      </w:pPr>
      <w:rPr>
        <w:rFonts w:hint="default"/>
      </w:rPr>
    </w:lvl>
    <w:lvl w:ilvl="1">
      <w:start w:val="3"/>
      <w:numFmt w:val="decimal"/>
      <w:lvlText w:val="%1.%2"/>
      <w:lvlJc w:val="left"/>
      <w:pPr>
        <w:ind w:left="982" w:hanging="375"/>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901" w:hanging="108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475" w:hanging="144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6049" w:hanging="1800"/>
      </w:pPr>
      <w:rPr>
        <w:rFonts w:hint="default"/>
      </w:rPr>
    </w:lvl>
    <w:lvl w:ilvl="8">
      <w:start w:val="1"/>
      <w:numFmt w:val="decimal"/>
      <w:lvlText w:val="%1.%2.%3.%4.%5.%6.%7.%8.%9"/>
      <w:lvlJc w:val="left"/>
      <w:pPr>
        <w:ind w:left="7016" w:hanging="2160"/>
      </w:pPr>
      <w:rPr>
        <w:rFonts w:hint="default"/>
      </w:rPr>
    </w:lvl>
  </w:abstractNum>
  <w:abstractNum w:abstractNumId="22">
    <w:nsid w:val="44331E39"/>
    <w:multiLevelType w:val="hybridMultilevel"/>
    <w:tmpl w:val="6830847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C436F85"/>
    <w:multiLevelType w:val="hybridMultilevel"/>
    <w:tmpl w:val="C64C0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721666"/>
    <w:multiLevelType w:val="hybridMultilevel"/>
    <w:tmpl w:val="F49A81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812982"/>
    <w:multiLevelType w:val="hybridMultilevel"/>
    <w:tmpl w:val="447A7C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1951216"/>
    <w:multiLevelType w:val="hybridMultilevel"/>
    <w:tmpl w:val="CA4417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8249A2"/>
    <w:multiLevelType w:val="hybridMultilevel"/>
    <w:tmpl w:val="DBA25FC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993BFB"/>
    <w:multiLevelType w:val="hybridMultilevel"/>
    <w:tmpl w:val="6194C7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387D57"/>
    <w:multiLevelType w:val="hybridMultilevel"/>
    <w:tmpl w:val="E68C4F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A3430F"/>
    <w:multiLevelType w:val="hybridMultilevel"/>
    <w:tmpl w:val="5A469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18750B"/>
    <w:multiLevelType w:val="hybridMultilevel"/>
    <w:tmpl w:val="91AE31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7F31C3"/>
    <w:multiLevelType w:val="hybridMultilevel"/>
    <w:tmpl w:val="8D56952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649E5196"/>
    <w:multiLevelType w:val="hybridMultilevel"/>
    <w:tmpl w:val="5A640E88"/>
    <w:lvl w:ilvl="0" w:tplc="0419000F">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54F4155"/>
    <w:multiLevelType w:val="multilevel"/>
    <w:tmpl w:val="187CCF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692D3D1A"/>
    <w:multiLevelType w:val="hybridMultilevel"/>
    <w:tmpl w:val="208C02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5445B1"/>
    <w:multiLevelType w:val="hybridMultilevel"/>
    <w:tmpl w:val="8EC45D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1"/>
  </w:num>
  <w:num w:numId="6">
    <w:abstractNumId w:val="2"/>
  </w:num>
  <w:num w:numId="7">
    <w:abstractNumId w:val="5"/>
  </w:num>
  <w:num w:numId="8">
    <w:abstractNumId w:val="3"/>
  </w:num>
  <w:num w:numId="9">
    <w:abstractNumId w:val="19"/>
  </w:num>
  <w:num w:numId="10">
    <w:abstractNumId w:val="21"/>
  </w:num>
  <w:num w:numId="11">
    <w:abstractNumId w:val="33"/>
  </w:num>
  <w:num w:numId="12">
    <w:abstractNumId w:val="23"/>
  </w:num>
  <w:num w:numId="13">
    <w:abstractNumId w:val="13"/>
  </w:num>
  <w:num w:numId="14">
    <w:abstractNumId w:val="12"/>
  </w:num>
  <w:num w:numId="15">
    <w:abstractNumId w:val="28"/>
  </w:num>
  <w:num w:numId="16">
    <w:abstractNumId w:val="15"/>
  </w:num>
  <w:num w:numId="17">
    <w:abstractNumId w:val="30"/>
  </w:num>
  <w:num w:numId="18">
    <w:abstractNumId w:val="17"/>
  </w:num>
  <w:num w:numId="19">
    <w:abstractNumId w:val="29"/>
  </w:num>
  <w:num w:numId="20">
    <w:abstractNumId w:val="31"/>
  </w:num>
  <w:num w:numId="21">
    <w:abstractNumId w:val="16"/>
  </w:num>
  <w:num w:numId="22">
    <w:abstractNumId w:val="10"/>
  </w:num>
  <w:num w:numId="23">
    <w:abstractNumId w:val="26"/>
  </w:num>
  <w:num w:numId="24">
    <w:abstractNumId w:val="27"/>
  </w:num>
  <w:num w:numId="25">
    <w:abstractNumId w:val="14"/>
  </w:num>
  <w:num w:numId="26">
    <w:abstractNumId w:val="36"/>
  </w:num>
  <w:num w:numId="27">
    <w:abstractNumId w:val="32"/>
  </w:num>
  <w:num w:numId="28">
    <w:abstractNumId w:val="24"/>
  </w:num>
  <w:num w:numId="29">
    <w:abstractNumId w:val="11"/>
  </w:num>
  <w:num w:numId="30">
    <w:abstractNumId w:val="18"/>
  </w:num>
  <w:num w:numId="31">
    <w:abstractNumId w:val="0"/>
  </w:num>
  <w:num w:numId="32">
    <w:abstractNumId w:val="0"/>
  </w:num>
  <w:num w:numId="33">
    <w:abstractNumId w:val="35"/>
  </w:num>
  <w:num w:numId="34">
    <w:abstractNumId w:val="22"/>
  </w:num>
  <w:num w:numId="35">
    <w:abstractNumId w:val="25"/>
  </w:num>
  <w:num w:numId="36">
    <w:abstractNumId w:val="20"/>
  </w:num>
  <w:num w:numId="37">
    <w:abstractNumId w:val="34"/>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769BF"/>
    <w:rsid w:val="000230DA"/>
    <w:rsid w:val="00047B16"/>
    <w:rsid w:val="0006557E"/>
    <w:rsid w:val="000667E7"/>
    <w:rsid w:val="0007255F"/>
    <w:rsid w:val="000A3417"/>
    <w:rsid w:val="000C112C"/>
    <w:rsid w:val="000D7DC4"/>
    <w:rsid w:val="00164AE4"/>
    <w:rsid w:val="00173E8A"/>
    <w:rsid w:val="00195C28"/>
    <w:rsid w:val="001B41D9"/>
    <w:rsid w:val="001B75AF"/>
    <w:rsid w:val="00215F01"/>
    <w:rsid w:val="002170D5"/>
    <w:rsid w:val="00251210"/>
    <w:rsid w:val="002534D8"/>
    <w:rsid w:val="00284F00"/>
    <w:rsid w:val="00297B96"/>
    <w:rsid w:val="002A7D6A"/>
    <w:rsid w:val="002D3B5F"/>
    <w:rsid w:val="002E3789"/>
    <w:rsid w:val="003430C7"/>
    <w:rsid w:val="00355299"/>
    <w:rsid w:val="003816AF"/>
    <w:rsid w:val="003C3FA4"/>
    <w:rsid w:val="003F5FCA"/>
    <w:rsid w:val="00420DB1"/>
    <w:rsid w:val="00426002"/>
    <w:rsid w:val="00451349"/>
    <w:rsid w:val="00454A06"/>
    <w:rsid w:val="00462480"/>
    <w:rsid w:val="0046585F"/>
    <w:rsid w:val="00494CAA"/>
    <w:rsid w:val="004976BB"/>
    <w:rsid w:val="004E0030"/>
    <w:rsid w:val="00503E38"/>
    <w:rsid w:val="00512BBC"/>
    <w:rsid w:val="0052712D"/>
    <w:rsid w:val="00530303"/>
    <w:rsid w:val="00535947"/>
    <w:rsid w:val="00536DB6"/>
    <w:rsid w:val="0054019B"/>
    <w:rsid w:val="00566CC1"/>
    <w:rsid w:val="00575839"/>
    <w:rsid w:val="0058030D"/>
    <w:rsid w:val="005A387E"/>
    <w:rsid w:val="005B64BF"/>
    <w:rsid w:val="005C75A1"/>
    <w:rsid w:val="005E768B"/>
    <w:rsid w:val="00613753"/>
    <w:rsid w:val="0061532C"/>
    <w:rsid w:val="00620BAB"/>
    <w:rsid w:val="00621317"/>
    <w:rsid w:val="006274CF"/>
    <w:rsid w:val="0064610F"/>
    <w:rsid w:val="00685C53"/>
    <w:rsid w:val="006C41E7"/>
    <w:rsid w:val="006E15C4"/>
    <w:rsid w:val="006E1735"/>
    <w:rsid w:val="006E6645"/>
    <w:rsid w:val="007017D9"/>
    <w:rsid w:val="007051C1"/>
    <w:rsid w:val="007415AF"/>
    <w:rsid w:val="00744D4D"/>
    <w:rsid w:val="007537F4"/>
    <w:rsid w:val="00766520"/>
    <w:rsid w:val="00766D82"/>
    <w:rsid w:val="007776CF"/>
    <w:rsid w:val="007827FE"/>
    <w:rsid w:val="007B4C4B"/>
    <w:rsid w:val="007C4D54"/>
    <w:rsid w:val="007C77E4"/>
    <w:rsid w:val="007D77CB"/>
    <w:rsid w:val="007F4480"/>
    <w:rsid w:val="00807F99"/>
    <w:rsid w:val="00812F9F"/>
    <w:rsid w:val="00825477"/>
    <w:rsid w:val="00826AB2"/>
    <w:rsid w:val="0083004E"/>
    <w:rsid w:val="00852042"/>
    <w:rsid w:val="00860501"/>
    <w:rsid w:val="00861AD7"/>
    <w:rsid w:val="00863A4B"/>
    <w:rsid w:val="0087111D"/>
    <w:rsid w:val="00871CB1"/>
    <w:rsid w:val="00897DA9"/>
    <w:rsid w:val="008A2845"/>
    <w:rsid w:val="008C5A48"/>
    <w:rsid w:val="00901CDE"/>
    <w:rsid w:val="00916C45"/>
    <w:rsid w:val="00942695"/>
    <w:rsid w:val="009518A4"/>
    <w:rsid w:val="0095602C"/>
    <w:rsid w:val="0096796E"/>
    <w:rsid w:val="00987BDC"/>
    <w:rsid w:val="009926E8"/>
    <w:rsid w:val="009B4ED5"/>
    <w:rsid w:val="009C5132"/>
    <w:rsid w:val="009D0A1A"/>
    <w:rsid w:val="009E2BFC"/>
    <w:rsid w:val="00A539BC"/>
    <w:rsid w:val="00A77342"/>
    <w:rsid w:val="00A92CEC"/>
    <w:rsid w:val="00AA3321"/>
    <w:rsid w:val="00AB680F"/>
    <w:rsid w:val="00AC0353"/>
    <w:rsid w:val="00AC2494"/>
    <w:rsid w:val="00AC4BE8"/>
    <w:rsid w:val="00AC53C5"/>
    <w:rsid w:val="00AC6F5F"/>
    <w:rsid w:val="00AD7BB5"/>
    <w:rsid w:val="00AE28CF"/>
    <w:rsid w:val="00B56D0C"/>
    <w:rsid w:val="00B65527"/>
    <w:rsid w:val="00B769BF"/>
    <w:rsid w:val="00B76EC2"/>
    <w:rsid w:val="00B77026"/>
    <w:rsid w:val="00BC3779"/>
    <w:rsid w:val="00BC3ECD"/>
    <w:rsid w:val="00BE0879"/>
    <w:rsid w:val="00BF24BE"/>
    <w:rsid w:val="00C13F2E"/>
    <w:rsid w:val="00C32366"/>
    <w:rsid w:val="00C44E04"/>
    <w:rsid w:val="00C67FF5"/>
    <w:rsid w:val="00C74BB4"/>
    <w:rsid w:val="00D210E4"/>
    <w:rsid w:val="00D36177"/>
    <w:rsid w:val="00D52495"/>
    <w:rsid w:val="00D666F6"/>
    <w:rsid w:val="00D75ABE"/>
    <w:rsid w:val="00D76872"/>
    <w:rsid w:val="00D91672"/>
    <w:rsid w:val="00DB06FC"/>
    <w:rsid w:val="00DC229F"/>
    <w:rsid w:val="00DE67C3"/>
    <w:rsid w:val="00DF2B58"/>
    <w:rsid w:val="00E02205"/>
    <w:rsid w:val="00E10088"/>
    <w:rsid w:val="00E506B1"/>
    <w:rsid w:val="00E51CD6"/>
    <w:rsid w:val="00E65885"/>
    <w:rsid w:val="00E7501B"/>
    <w:rsid w:val="00E755BE"/>
    <w:rsid w:val="00E8234F"/>
    <w:rsid w:val="00E908E2"/>
    <w:rsid w:val="00EA1661"/>
    <w:rsid w:val="00EA678A"/>
    <w:rsid w:val="00EB134B"/>
    <w:rsid w:val="00EB22D1"/>
    <w:rsid w:val="00EB433E"/>
    <w:rsid w:val="00EC600D"/>
    <w:rsid w:val="00ED22D9"/>
    <w:rsid w:val="00EE07FE"/>
    <w:rsid w:val="00EE253D"/>
    <w:rsid w:val="00EE460F"/>
    <w:rsid w:val="00F2256B"/>
    <w:rsid w:val="00F3259A"/>
    <w:rsid w:val="00F7149A"/>
    <w:rsid w:val="00FF44E2"/>
    <w:rsid w:val="00FF6B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B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69BF"/>
    <w:pPr>
      <w:spacing w:after="0" w:line="240" w:lineRule="auto"/>
    </w:pPr>
    <w:rPr>
      <w:rFonts w:ascii="Times New Roman" w:eastAsiaTheme="minorEastAsia" w:hAnsi="Times New Roman" w:cs="Times New Roman"/>
      <w:lang w:eastAsia="ru-RU"/>
    </w:rPr>
  </w:style>
  <w:style w:type="character" w:customStyle="1" w:styleId="a4">
    <w:name w:val="Без интервала Знак"/>
    <w:link w:val="a3"/>
    <w:uiPriority w:val="1"/>
    <w:locked/>
    <w:rsid w:val="00B769BF"/>
    <w:rPr>
      <w:rFonts w:ascii="Times New Roman" w:eastAsiaTheme="minorEastAsia" w:hAnsi="Times New Roman" w:cs="Times New Roman"/>
      <w:lang w:eastAsia="ru-RU"/>
    </w:rPr>
  </w:style>
  <w:style w:type="table" w:styleId="a5">
    <w:name w:val="Table Grid"/>
    <w:basedOn w:val="a1"/>
    <w:uiPriority w:val="59"/>
    <w:rsid w:val="00B76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769BF"/>
    <w:pPr>
      <w:ind w:left="720"/>
      <w:contextualSpacing/>
    </w:pPr>
  </w:style>
  <w:style w:type="paragraph" w:styleId="a7">
    <w:name w:val="Balloon Text"/>
    <w:basedOn w:val="a"/>
    <w:link w:val="a8"/>
    <w:uiPriority w:val="99"/>
    <w:semiHidden/>
    <w:unhideWhenUsed/>
    <w:rsid w:val="00B769BF"/>
    <w:rPr>
      <w:rFonts w:ascii="Segoe UI" w:hAnsi="Segoe UI" w:cs="Segoe UI"/>
      <w:sz w:val="18"/>
      <w:szCs w:val="18"/>
    </w:rPr>
  </w:style>
  <w:style w:type="character" w:customStyle="1" w:styleId="a8">
    <w:name w:val="Текст выноски Знак"/>
    <w:basedOn w:val="a0"/>
    <w:link w:val="a7"/>
    <w:uiPriority w:val="99"/>
    <w:semiHidden/>
    <w:rsid w:val="00B769BF"/>
    <w:rPr>
      <w:rFonts w:ascii="Segoe UI" w:eastAsiaTheme="minorEastAsia" w:hAnsi="Segoe UI" w:cs="Segoe UI"/>
      <w:sz w:val="18"/>
      <w:szCs w:val="18"/>
      <w:lang w:eastAsia="ru-RU"/>
    </w:rPr>
  </w:style>
  <w:style w:type="paragraph" w:styleId="a9">
    <w:name w:val="header"/>
    <w:basedOn w:val="a"/>
    <w:link w:val="aa"/>
    <w:uiPriority w:val="99"/>
    <w:unhideWhenUsed/>
    <w:rsid w:val="00B769BF"/>
    <w:pPr>
      <w:tabs>
        <w:tab w:val="center" w:pos="4677"/>
        <w:tab w:val="right" w:pos="9355"/>
      </w:tabs>
    </w:pPr>
  </w:style>
  <w:style w:type="character" w:customStyle="1" w:styleId="aa">
    <w:name w:val="Верхний колонтитул Знак"/>
    <w:basedOn w:val="a0"/>
    <w:link w:val="a9"/>
    <w:uiPriority w:val="99"/>
    <w:rsid w:val="00B769BF"/>
    <w:rPr>
      <w:rFonts w:ascii="Times New Roman" w:eastAsiaTheme="minorEastAsia" w:hAnsi="Times New Roman" w:cs="Times New Roman"/>
      <w:lang w:eastAsia="ru-RU"/>
    </w:rPr>
  </w:style>
  <w:style w:type="paragraph" w:styleId="ab">
    <w:name w:val="footer"/>
    <w:basedOn w:val="a"/>
    <w:link w:val="ac"/>
    <w:uiPriority w:val="99"/>
    <w:unhideWhenUsed/>
    <w:rsid w:val="00B769BF"/>
    <w:pPr>
      <w:tabs>
        <w:tab w:val="center" w:pos="4677"/>
        <w:tab w:val="right" w:pos="9355"/>
      </w:tabs>
    </w:pPr>
  </w:style>
  <w:style w:type="character" w:customStyle="1" w:styleId="ac">
    <w:name w:val="Нижний колонтитул Знак"/>
    <w:basedOn w:val="a0"/>
    <w:link w:val="ab"/>
    <w:uiPriority w:val="99"/>
    <w:rsid w:val="00B769BF"/>
    <w:rPr>
      <w:rFonts w:ascii="Times New Roman" w:eastAsiaTheme="minorEastAsia" w:hAnsi="Times New Roman" w:cs="Times New Roman"/>
      <w:lang w:eastAsia="ru-RU"/>
    </w:rPr>
  </w:style>
  <w:style w:type="table" w:customStyle="1" w:styleId="1">
    <w:name w:val="Сетка таблицы1"/>
    <w:basedOn w:val="a1"/>
    <w:next w:val="a5"/>
    <w:uiPriority w:val="39"/>
    <w:rsid w:val="008520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59"/>
    <w:rsid w:val="00852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852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2A7D6A"/>
    <w:rPr>
      <w:color w:val="0000FF" w:themeColor="hyperlink"/>
      <w:u w:val="single"/>
    </w:rPr>
  </w:style>
  <w:style w:type="character" w:customStyle="1" w:styleId="NoSpacingChar">
    <w:name w:val="No Spacing Char"/>
    <w:link w:val="10"/>
    <w:uiPriority w:val="99"/>
    <w:locked/>
    <w:rsid w:val="00047B16"/>
    <w:rPr>
      <w:rFonts w:ascii="Calibri" w:hAnsi="Calibri" w:cs="Calibri"/>
    </w:rPr>
  </w:style>
  <w:style w:type="paragraph" w:customStyle="1" w:styleId="10">
    <w:name w:val="Без интервала1"/>
    <w:link w:val="NoSpacingChar"/>
    <w:uiPriority w:val="99"/>
    <w:qFormat/>
    <w:rsid w:val="00047B16"/>
    <w:pPr>
      <w:spacing w:after="0" w:line="240" w:lineRule="auto"/>
    </w:pPr>
    <w:rPr>
      <w:rFonts w:ascii="Calibri" w:hAnsi="Calibri" w:cs="Calibri"/>
    </w:rPr>
  </w:style>
  <w:style w:type="paragraph" w:customStyle="1" w:styleId="Default">
    <w:name w:val="Default"/>
    <w:rsid w:val="00AD7BB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1">
    <w:name w:val="Сетка таблицы31"/>
    <w:basedOn w:val="a1"/>
    <w:next w:val="a5"/>
    <w:uiPriority w:val="59"/>
    <w:rsid w:val="00AD7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5"/>
    <w:uiPriority w:val="59"/>
    <w:rsid w:val="00EA1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826AB2"/>
    <w:rPr>
      <w:sz w:val="24"/>
      <w:szCs w:val="24"/>
    </w:rPr>
  </w:style>
  <w:style w:type="paragraph" w:customStyle="1" w:styleId="13">
    <w:name w:val="Абзац списка1"/>
    <w:basedOn w:val="a"/>
    <w:qFormat/>
    <w:rsid w:val="00E65885"/>
    <w:pPr>
      <w:spacing w:after="200" w:line="276" w:lineRule="auto"/>
      <w:ind w:left="720"/>
    </w:pPr>
    <w:rPr>
      <w:rFonts w:ascii="Calibri" w:eastAsia="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B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69BF"/>
    <w:pPr>
      <w:spacing w:after="0" w:line="240" w:lineRule="auto"/>
    </w:pPr>
    <w:rPr>
      <w:rFonts w:ascii="Times New Roman" w:eastAsiaTheme="minorEastAsia" w:hAnsi="Times New Roman" w:cs="Times New Roman"/>
      <w:lang w:eastAsia="ru-RU"/>
    </w:rPr>
  </w:style>
  <w:style w:type="character" w:customStyle="1" w:styleId="a4">
    <w:name w:val="Без интервала Знак"/>
    <w:link w:val="a3"/>
    <w:uiPriority w:val="1"/>
    <w:locked/>
    <w:rsid w:val="00B769BF"/>
    <w:rPr>
      <w:rFonts w:ascii="Times New Roman" w:eastAsiaTheme="minorEastAsia" w:hAnsi="Times New Roman" w:cs="Times New Roman"/>
      <w:lang w:eastAsia="ru-RU"/>
    </w:rPr>
  </w:style>
  <w:style w:type="table" w:styleId="a5">
    <w:name w:val="Table Grid"/>
    <w:basedOn w:val="a1"/>
    <w:uiPriority w:val="59"/>
    <w:rsid w:val="00B76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769BF"/>
    <w:pPr>
      <w:ind w:left="720"/>
      <w:contextualSpacing/>
    </w:pPr>
  </w:style>
  <w:style w:type="paragraph" w:styleId="a7">
    <w:name w:val="Balloon Text"/>
    <w:basedOn w:val="a"/>
    <w:link w:val="a8"/>
    <w:uiPriority w:val="99"/>
    <w:semiHidden/>
    <w:unhideWhenUsed/>
    <w:rsid w:val="00B769BF"/>
    <w:rPr>
      <w:rFonts w:ascii="Segoe UI" w:hAnsi="Segoe UI" w:cs="Segoe UI"/>
      <w:sz w:val="18"/>
      <w:szCs w:val="18"/>
    </w:rPr>
  </w:style>
  <w:style w:type="character" w:customStyle="1" w:styleId="a8">
    <w:name w:val="Текст выноски Знак"/>
    <w:basedOn w:val="a0"/>
    <w:link w:val="a7"/>
    <w:uiPriority w:val="99"/>
    <w:semiHidden/>
    <w:rsid w:val="00B769BF"/>
    <w:rPr>
      <w:rFonts w:ascii="Segoe UI" w:eastAsiaTheme="minorEastAsia" w:hAnsi="Segoe UI" w:cs="Segoe UI"/>
      <w:sz w:val="18"/>
      <w:szCs w:val="18"/>
      <w:lang w:eastAsia="ru-RU"/>
    </w:rPr>
  </w:style>
  <w:style w:type="paragraph" w:styleId="a9">
    <w:name w:val="header"/>
    <w:basedOn w:val="a"/>
    <w:link w:val="aa"/>
    <w:uiPriority w:val="99"/>
    <w:unhideWhenUsed/>
    <w:rsid w:val="00B769BF"/>
    <w:pPr>
      <w:tabs>
        <w:tab w:val="center" w:pos="4677"/>
        <w:tab w:val="right" w:pos="9355"/>
      </w:tabs>
    </w:pPr>
  </w:style>
  <w:style w:type="character" w:customStyle="1" w:styleId="aa">
    <w:name w:val="Верхний колонтитул Знак"/>
    <w:basedOn w:val="a0"/>
    <w:link w:val="a9"/>
    <w:uiPriority w:val="99"/>
    <w:rsid w:val="00B769BF"/>
    <w:rPr>
      <w:rFonts w:ascii="Times New Roman" w:eastAsiaTheme="minorEastAsia" w:hAnsi="Times New Roman" w:cs="Times New Roman"/>
      <w:lang w:eastAsia="ru-RU"/>
    </w:rPr>
  </w:style>
  <w:style w:type="paragraph" w:styleId="ab">
    <w:name w:val="footer"/>
    <w:basedOn w:val="a"/>
    <w:link w:val="ac"/>
    <w:uiPriority w:val="99"/>
    <w:unhideWhenUsed/>
    <w:rsid w:val="00B769BF"/>
    <w:pPr>
      <w:tabs>
        <w:tab w:val="center" w:pos="4677"/>
        <w:tab w:val="right" w:pos="9355"/>
      </w:tabs>
    </w:pPr>
  </w:style>
  <w:style w:type="character" w:customStyle="1" w:styleId="ac">
    <w:name w:val="Нижний колонтитул Знак"/>
    <w:basedOn w:val="a0"/>
    <w:link w:val="ab"/>
    <w:uiPriority w:val="99"/>
    <w:rsid w:val="00B769BF"/>
    <w:rPr>
      <w:rFonts w:ascii="Times New Roman" w:eastAsiaTheme="minorEastAsia" w:hAnsi="Times New Roman" w:cs="Times New Roman"/>
      <w:lang w:eastAsia="ru-RU"/>
    </w:rPr>
  </w:style>
  <w:style w:type="table" w:customStyle="1" w:styleId="1">
    <w:name w:val="Сетка таблицы1"/>
    <w:basedOn w:val="a1"/>
    <w:next w:val="a5"/>
    <w:uiPriority w:val="39"/>
    <w:rsid w:val="008520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59"/>
    <w:rsid w:val="00852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852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2A7D6A"/>
    <w:rPr>
      <w:color w:val="0000FF" w:themeColor="hyperlink"/>
      <w:u w:val="single"/>
    </w:rPr>
  </w:style>
  <w:style w:type="character" w:customStyle="1" w:styleId="NoSpacingChar">
    <w:name w:val="No Spacing Char"/>
    <w:link w:val="10"/>
    <w:uiPriority w:val="99"/>
    <w:locked/>
    <w:rsid w:val="00047B16"/>
    <w:rPr>
      <w:rFonts w:ascii="Calibri" w:hAnsi="Calibri" w:cs="Calibri"/>
    </w:rPr>
  </w:style>
  <w:style w:type="paragraph" w:customStyle="1" w:styleId="10">
    <w:name w:val="Без интервала1"/>
    <w:link w:val="NoSpacingChar"/>
    <w:uiPriority w:val="99"/>
    <w:qFormat/>
    <w:rsid w:val="00047B16"/>
    <w:pPr>
      <w:spacing w:after="0" w:line="240" w:lineRule="auto"/>
    </w:pPr>
    <w:rPr>
      <w:rFonts w:ascii="Calibri" w:hAnsi="Calibri" w:cs="Calibri"/>
    </w:rPr>
  </w:style>
  <w:style w:type="paragraph" w:customStyle="1" w:styleId="Default">
    <w:name w:val="Default"/>
    <w:rsid w:val="00AD7BB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1">
    <w:name w:val="Сетка таблицы31"/>
    <w:basedOn w:val="a1"/>
    <w:next w:val="a5"/>
    <w:uiPriority w:val="59"/>
    <w:rsid w:val="00AD7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5"/>
    <w:uiPriority w:val="59"/>
    <w:rsid w:val="00EA1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826AB2"/>
    <w:rPr>
      <w:sz w:val="24"/>
      <w:szCs w:val="24"/>
    </w:rPr>
  </w:style>
  <w:style w:type="paragraph" w:customStyle="1" w:styleId="13">
    <w:name w:val="Абзац списка1"/>
    <w:basedOn w:val="a"/>
    <w:qFormat/>
    <w:rsid w:val="00E65885"/>
    <w:pPr>
      <w:spacing w:after="200" w:line="276" w:lineRule="auto"/>
      <w:ind w:left="720"/>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7942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gpribr.uco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ngpribr.ucoz.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711DC-54D4-47F3-8DF8-D8D20712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12572</Words>
  <Characters>71663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Customer</cp:lastModifiedBy>
  <cp:revision>2</cp:revision>
  <cp:lastPrinted>2020-04-13T15:39:00Z</cp:lastPrinted>
  <dcterms:created xsi:type="dcterms:W3CDTF">2020-04-17T10:00:00Z</dcterms:created>
  <dcterms:modified xsi:type="dcterms:W3CDTF">2020-04-17T10:00:00Z</dcterms:modified>
</cp:coreProperties>
</file>